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503E8B" w14:textId="77777777" w:rsidR="00FE368C" w:rsidRPr="000F74C1" w:rsidRDefault="00FE368C" w:rsidP="00EE4F44">
      <w:pPr>
        <w:jc w:val="center"/>
        <w:rPr>
          <w:rFonts w:eastAsia="Calibri"/>
          <w:b/>
          <w:color w:val="auto"/>
          <w:sz w:val="32"/>
          <w:szCs w:val="32"/>
          <w:lang w:eastAsia="en-US"/>
        </w:rPr>
      </w:pPr>
      <w:r w:rsidRPr="000F74C1">
        <w:rPr>
          <w:rFonts w:eastAsia="Calibri"/>
          <w:b/>
          <w:color w:val="auto"/>
          <w:sz w:val="32"/>
          <w:szCs w:val="32"/>
          <w:lang w:eastAsia="en-US"/>
        </w:rPr>
        <w:t xml:space="preserve">Администрация муниципального района </w:t>
      </w:r>
    </w:p>
    <w:p w14:paraId="4D8CB56C" w14:textId="31AD4551" w:rsidR="00EE4F44" w:rsidRPr="000F74C1" w:rsidRDefault="00905A47" w:rsidP="00EE4F44">
      <w:pPr>
        <w:jc w:val="center"/>
        <w:rPr>
          <w:w w:val="110"/>
          <w:sz w:val="32"/>
          <w:szCs w:val="32"/>
        </w:rPr>
      </w:pPr>
      <w:r>
        <w:rPr>
          <w:rFonts w:eastAsia="Calibri"/>
          <w:b/>
          <w:color w:val="auto"/>
          <w:sz w:val="32"/>
          <w:szCs w:val="32"/>
          <w:lang w:eastAsia="en-US"/>
        </w:rPr>
        <w:t>«</w:t>
      </w:r>
      <w:r w:rsidR="00210A37">
        <w:rPr>
          <w:rFonts w:eastAsia="Calibri"/>
          <w:b/>
          <w:color w:val="auto"/>
          <w:sz w:val="32"/>
          <w:szCs w:val="32"/>
          <w:lang w:eastAsia="en-US"/>
        </w:rPr>
        <w:t>Хасавюртовский</w:t>
      </w:r>
      <w:r w:rsidR="00FE368C" w:rsidRPr="000F74C1">
        <w:rPr>
          <w:rFonts w:eastAsia="Calibri"/>
          <w:b/>
          <w:color w:val="auto"/>
          <w:sz w:val="32"/>
          <w:szCs w:val="32"/>
          <w:lang w:eastAsia="en-US"/>
        </w:rPr>
        <w:t xml:space="preserve"> район</w:t>
      </w:r>
      <w:r>
        <w:rPr>
          <w:rFonts w:eastAsia="Calibri"/>
          <w:b/>
          <w:color w:val="auto"/>
          <w:sz w:val="32"/>
          <w:szCs w:val="32"/>
          <w:lang w:eastAsia="en-US"/>
        </w:rPr>
        <w:t>»</w:t>
      </w:r>
      <w:r w:rsidR="00FE368C" w:rsidRPr="000F74C1">
        <w:rPr>
          <w:rFonts w:eastAsia="Calibri"/>
          <w:b/>
          <w:color w:val="auto"/>
          <w:sz w:val="32"/>
          <w:szCs w:val="32"/>
          <w:lang w:eastAsia="en-US"/>
        </w:rPr>
        <w:t xml:space="preserve"> Республики Дагестан </w:t>
      </w:r>
    </w:p>
    <w:p w14:paraId="2A18E127" w14:textId="77777777" w:rsidR="00EE4F44" w:rsidRPr="000F74C1" w:rsidRDefault="00EE4F44" w:rsidP="00EE4F44">
      <w:pPr>
        <w:spacing w:after="200" w:line="276" w:lineRule="auto"/>
        <w:rPr>
          <w:rFonts w:eastAsia="Calibri"/>
          <w:color w:val="auto"/>
          <w:sz w:val="22"/>
          <w:szCs w:val="22"/>
          <w:lang w:eastAsia="en-US"/>
        </w:rPr>
      </w:pPr>
    </w:p>
    <w:p w14:paraId="178264BF" w14:textId="77777777" w:rsidR="00EE4F44" w:rsidRPr="000F74C1" w:rsidRDefault="00EE4F44" w:rsidP="00EE4F44">
      <w:pPr>
        <w:spacing w:after="200" w:line="276" w:lineRule="auto"/>
        <w:rPr>
          <w:rFonts w:eastAsia="Calibri"/>
          <w:color w:val="auto"/>
          <w:sz w:val="22"/>
          <w:szCs w:val="22"/>
          <w:lang w:eastAsia="en-US"/>
        </w:rPr>
      </w:pPr>
    </w:p>
    <w:p w14:paraId="005FA31F" w14:textId="77777777" w:rsidR="00EE4F44" w:rsidRPr="000F74C1" w:rsidRDefault="00EE4F44" w:rsidP="00EE4F44">
      <w:pPr>
        <w:spacing w:after="200" w:line="276" w:lineRule="auto"/>
        <w:rPr>
          <w:rFonts w:eastAsia="Calibri"/>
          <w:color w:val="auto"/>
          <w:sz w:val="22"/>
          <w:szCs w:val="22"/>
          <w:lang w:eastAsia="en-US"/>
        </w:rPr>
      </w:pPr>
    </w:p>
    <w:p w14:paraId="7AC67F2D" w14:textId="0E6D2D0B" w:rsidR="00EE4F44" w:rsidRPr="000F74C1" w:rsidRDefault="00EE4F44" w:rsidP="00EE4F44">
      <w:pPr>
        <w:spacing w:after="200" w:line="276" w:lineRule="auto"/>
        <w:ind w:firstLine="3420"/>
        <w:rPr>
          <w:rFonts w:eastAsia="Calibri"/>
          <w:b/>
          <w:color w:val="auto"/>
          <w:sz w:val="22"/>
          <w:szCs w:val="22"/>
          <w:lang w:eastAsia="en-US"/>
        </w:rPr>
      </w:pPr>
    </w:p>
    <w:p w14:paraId="0D65BA0B" w14:textId="77777777" w:rsidR="00FE368C" w:rsidRPr="000F74C1" w:rsidRDefault="00FE368C" w:rsidP="00EE4F44">
      <w:pPr>
        <w:spacing w:after="200" w:line="276" w:lineRule="auto"/>
        <w:ind w:firstLine="3420"/>
        <w:rPr>
          <w:rFonts w:eastAsia="Calibri"/>
          <w:b/>
          <w:color w:val="auto"/>
          <w:sz w:val="22"/>
          <w:szCs w:val="22"/>
          <w:lang w:eastAsia="en-US"/>
        </w:rPr>
      </w:pPr>
    </w:p>
    <w:p w14:paraId="2C09D33D" w14:textId="77777777" w:rsidR="00EE4F44" w:rsidRPr="000F74C1" w:rsidRDefault="00EE4F44" w:rsidP="00EE4F44">
      <w:pPr>
        <w:spacing w:after="200" w:line="276" w:lineRule="auto"/>
        <w:jc w:val="center"/>
        <w:rPr>
          <w:rFonts w:eastAsia="Calibri"/>
          <w:b/>
          <w:color w:val="auto"/>
          <w:lang w:eastAsia="en-US"/>
        </w:rPr>
      </w:pPr>
    </w:p>
    <w:p w14:paraId="0FF9A899" w14:textId="77777777" w:rsidR="00EE4F44" w:rsidRPr="000F74C1" w:rsidRDefault="00EE4F44" w:rsidP="00EE4F44">
      <w:pPr>
        <w:spacing w:after="200" w:line="276" w:lineRule="auto"/>
        <w:jc w:val="center"/>
        <w:rPr>
          <w:rFonts w:eastAsia="Calibri"/>
          <w:b/>
          <w:color w:val="auto"/>
          <w:lang w:eastAsia="en-US"/>
        </w:rPr>
      </w:pPr>
    </w:p>
    <w:p w14:paraId="77C5BC76" w14:textId="77777777" w:rsidR="00EE4F44" w:rsidRPr="000F74C1" w:rsidRDefault="00EE4F44" w:rsidP="00EE4F44">
      <w:pPr>
        <w:spacing w:after="200" w:line="276" w:lineRule="auto"/>
        <w:jc w:val="center"/>
        <w:rPr>
          <w:rFonts w:eastAsia="Calibri"/>
          <w:b/>
          <w:color w:val="auto"/>
          <w:lang w:eastAsia="en-US"/>
        </w:rPr>
      </w:pPr>
    </w:p>
    <w:p w14:paraId="77DBF49F" w14:textId="77777777" w:rsidR="00EE4F44" w:rsidRPr="000F74C1" w:rsidRDefault="00EE4F44" w:rsidP="00EE4F44">
      <w:pPr>
        <w:spacing w:after="200" w:line="276" w:lineRule="auto"/>
        <w:jc w:val="center"/>
        <w:rPr>
          <w:rFonts w:eastAsia="Calibri"/>
          <w:b/>
          <w:color w:val="auto"/>
          <w:lang w:eastAsia="en-US"/>
        </w:rPr>
      </w:pPr>
    </w:p>
    <w:p w14:paraId="4C447E68" w14:textId="77777777" w:rsidR="00EE4F44" w:rsidRPr="000F74C1" w:rsidRDefault="00EE4F44" w:rsidP="00EE4F44">
      <w:pPr>
        <w:spacing w:line="276" w:lineRule="auto"/>
        <w:jc w:val="center"/>
        <w:rPr>
          <w:rFonts w:eastAsia="Calibri"/>
          <w:b/>
          <w:color w:val="auto"/>
          <w:sz w:val="32"/>
          <w:szCs w:val="32"/>
          <w:lang w:eastAsia="en-US"/>
        </w:rPr>
      </w:pPr>
      <w:r w:rsidRPr="000F74C1">
        <w:rPr>
          <w:rFonts w:eastAsia="Calibri"/>
          <w:b/>
          <w:color w:val="auto"/>
          <w:sz w:val="32"/>
          <w:szCs w:val="32"/>
          <w:lang w:eastAsia="en-US"/>
        </w:rPr>
        <w:t>ПРАВИЛА</w:t>
      </w:r>
    </w:p>
    <w:p w14:paraId="7AB2455A" w14:textId="2BEC3EED" w:rsidR="00EE4F44" w:rsidRPr="000F74C1" w:rsidRDefault="00EE4F44" w:rsidP="00EE4F44">
      <w:pPr>
        <w:spacing w:line="276" w:lineRule="auto"/>
        <w:jc w:val="center"/>
        <w:rPr>
          <w:rFonts w:eastAsia="Calibri"/>
          <w:b/>
          <w:color w:val="auto"/>
          <w:sz w:val="32"/>
          <w:szCs w:val="32"/>
          <w:lang w:eastAsia="en-US"/>
        </w:rPr>
      </w:pPr>
      <w:r w:rsidRPr="000F74C1">
        <w:rPr>
          <w:rFonts w:eastAsia="Calibri"/>
          <w:b/>
          <w:color w:val="auto"/>
          <w:sz w:val="32"/>
          <w:szCs w:val="32"/>
          <w:lang w:eastAsia="en-US"/>
        </w:rPr>
        <w:t>ЗЕМЛЕПОЛЬЗОВАНИЯ И ЗАСТРОЙКИ</w:t>
      </w:r>
    </w:p>
    <w:p w14:paraId="50334A49" w14:textId="0AD8A1BA" w:rsidR="00EE4F44" w:rsidRPr="000F74C1" w:rsidRDefault="00760C58" w:rsidP="00EE4F44">
      <w:pPr>
        <w:spacing w:line="276" w:lineRule="auto"/>
        <w:jc w:val="center"/>
        <w:rPr>
          <w:rFonts w:eastAsia="Calibri"/>
          <w:b/>
          <w:color w:val="auto"/>
          <w:sz w:val="32"/>
          <w:szCs w:val="32"/>
          <w:lang w:eastAsia="en-US"/>
        </w:rPr>
      </w:pPr>
      <w:r>
        <w:rPr>
          <w:rFonts w:eastAsia="Calibri"/>
          <w:b/>
          <w:color w:val="auto"/>
          <w:sz w:val="32"/>
          <w:szCs w:val="32"/>
          <w:lang w:eastAsia="en-US"/>
        </w:rPr>
        <w:t xml:space="preserve">СЕЛЬСКОГО ПОСЕЛЕНИЯ «СЕЛО </w:t>
      </w:r>
      <w:r w:rsidR="00210A37">
        <w:rPr>
          <w:rFonts w:eastAsia="Calibri"/>
          <w:b/>
          <w:color w:val="auto"/>
          <w:sz w:val="32"/>
          <w:szCs w:val="32"/>
          <w:lang w:eastAsia="en-US"/>
        </w:rPr>
        <w:t>СОВЕТСКОЕ</w:t>
      </w:r>
      <w:r>
        <w:rPr>
          <w:rFonts w:eastAsia="Calibri"/>
          <w:b/>
          <w:color w:val="auto"/>
          <w:sz w:val="32"/>
          <w:szCs w:val="32"/>
          <w:lang w:eastAsia="en-US"/>
        </w:rPr>
        <w:t>»</w:t>
      </w:r>
      <w:r w:rsidR="00FE368C" w:rsidRPr="000F74C1">
        <w:rPr>
          <w:rFonts w:eastAsia="Calibri"/>
          <w:b/>
          <w:color w:val="auto"/>
          <w:sz w:val="32"/>
          <w:szCs w:val="32"/>
          <w:lang w:eastAsia="en-US"/>
        </w:rPr>
        <w:t xml:space="preserve"> </w:t>
      </w:r>
      <w:r w:rsidR="0067781E">
        <w:rPr>
          <w:rFonts w:eastAsia="Calibri"/>
          <w:b/>
          <w:color w:val="auto"/>
          <w:sz w:val="32"/>
          <w:szCs w:val="32"/>
          <w:lang w:eastAsia="en-US"/>
        </w:rPr>
        <w:t>ХАСАВЮРТОВСКОГО</w:t>
      </w:r>
      <w:r w:rsidR="00FE368C" w:rsidRPr="000F74C1">
        <w:rPr>
          <w:rFonts w:eastAsia="Calibri"/>
          <w:b/>
          <w:color w:val="auto"/>
          <w:sz w:val="32"/>
          <w:szCs w:val="32"/>
          <w:lang w:eastAsia="en-US"/>
        </w:rPr>
        <w:t xml:space="preserve"> РА</w:t>
      </w:r>
      <w:r w:rsidR="00D97CAE" w:rsidRPr="000F74C1">
        <w:rPr>
          <w:rFonts w:eastAsia="Calibri"/>
          <w:b/>
          <w:color w:val="auto"/>
          <w:sz w:val="32"/>
          <w:szCs w:val="32"/>
          <w:lang w:eastAsia="en-US"/>
        </w:rPr>
        <w:t>ЙОНА</w:t>
      </w:r>
    </w:p>
    <w:p w14:paraId="5947E601" w14:textId="77777777" w:rsidR="00FE368C" w:rsidRPr="000F74C1" w:rsidRDefault="00FE368C" w:rsidP="00EE4F44">
      <w:pPr>
        <w:spacing w:line="276" w:lineRule="auto"/>
        <w:jc w:val="center"/>
        <w:rPr>
          <w:rFonts w:eastAsia="Calibri"/>
          <w:b/>
          <w:color w:val="auto"/>
          <w:sz w:val="32"/>
          <w:szCs w:val="32"/>
          <w:lang w:eastAsia="en-US"/>
        </w:rPr>
      </w:pPr>
    </w:p>
    <w:p w14:paraId="0A957C07" w14:textId="77777777" w:rsidR="00FE368C" w:rsidRPr="000F74C1" w:rsidRDefault="00FE368C" w:rsidP="00EE4F44">
      <w:pPr>
        <w:spacing w:line="276" w:lineRule="auto"/>
        <w:jc w:val="center"/>
        <w:rPr>
          <w:rFonts w:eastAsia="Calibri"/>
          <w:b/>
          <w:color w:val="auto"/>
          <w:sz w:val="32"/>
          <w:szCs w:val="32"/>
          <w:lang w:eastAsia="en-US"/>
        </w:rPr>
      </w:pPr>
    </w:p>
    <w:p w14:paraId="11B6390B" w14:textId="379A9A77" w:rsidR="00FE368C" w:rsidRPr="000F74C1" w:rsidRDefault="00FE368C" w:rsidP="00EE4F44">
      <w:pPr>
        <w:spacing w:line="276" w:lineRule="auto"/>
        <w:jc w:val="center"/>
        <w:rPr>
          <w:rFonts w:eastAsia="Calibri"/>
          <w:b/>
          <w:color w:val="auto"/>
          <w:sz w:val="32"/>
          <w:szCs w:val="32"/>
          <w:lang w:eastAsia="en-US"/>
        </w:rPr>
      </w:pPr>
      <w:r w:rsidRPr="000F74C1">
        <w:rPr>
          <w:rFonts w:eastAsia="Calibri"/>
          <w:b/>
          <w:color w:val="auto"/>
          <w:sz w:val="32"/>
          <w:szCs w:val="32"/>
          <w:lang w:eastAsia="en-US"/>
        </w:rPr>
        <w:t>ТОМ 2</w:t>
      </w:r>
    </w:p>
    <w:p w14:paraId="41249921" w14:textId="4D2B3CFB" w:rsidR="00FE368C" w:rsidRPr="000F74C1" w:rsidRDefault="00FE368C" w:rsidP="00EE4F44">
      <w:pPr>
        <w:spacing w:line="276" w:lineRule="auto"/>
        <w:jc w:val="center"/>
        <w:rPr>
          <w:rFonts w:eastAsia="Calibri"/>
          <w:b/>
          <w:color w:val="auto"/>
          <w:sz w:val="32"/>
          <w:szCs w:val="32"/>
          <w:lang w:eastAsia="en-US"/>
        </w:rPr>
      </w:pPr>
      <w:r w:rsidRPr="000F74C1">
        <w:rPr>
          <w:rFonts w:eastAsia="Calibri"/>
          <w:b/>
          <w:color w:val="auto"/>
          <w:sz w:val="32"/>
          <w:szCs w:val="32"/>
          <w:lang w:eastAsia="en-US"/>
        </w:rPr>
        <w:t>ГРАДОСТРОИТЕЛЬНЫЕ РЕГЛАМЕНТЫ</w:t>
      </w:r>
    </w:p>
    <w:p w14:paraId="0F2E01F0" w14:textId="77777777" w:rsidR="00EE4F44" w:rsidRPr="000F74C1" w:rsidRDefault="00EE4F44" w:rsidP="00EE4F44">
      <w:pPr>
        <w:spacing w:after="200" w:line="276" w:lineRule="auto"/>
        <w:jc w:val="center"/>
        <w:rPr>
          <w:rFonts w:eastAsia="Calibri"/>
          <w:b/>
          <w:color w:val="auto"/>
          <w:lang w:eastAsia="en-US"/>
        </w:rPr>
      </w:pPr>
    </w:p>
    <w:p w14:paraId="730D17FF" w14:textId="24D404FB" w:rsidR="00EE4F44" w:rsidRPr="000F74C1" w:rsidRDefault="00EE4F44" w:rsidP="00EE4F44">
      <w:pPr>
        <w:spacing w:after="200" w:line="276" w:lineRule="auto"/>
        <w:jc w:val="center"/>
        <w:rPr>
          <w:rFonts w:eastAsia="Calibri"/>
          <w:b/>
          <w:color w:val="auto"/>
          <w:lang w:eastAsia="en-US"/>
        </w:rPr>
      </w:pPr>
    </w:p>
    <w:p w14:paraId="74CFD225" w14:textId="105A46E7" w:rsidR="00FE368C" w:rsidRPr="000F74C1" w:rsidRDefault="00FE368C" w:rsidP="00EE4F44">
      <w:pPr>
        <w:spacing w:after="200" w:line="276" w:lineRule="auto"/>
        <w:jc w:val="center"/>
        <w:rPr>
          <w:rFonts w:eastAsia="Calibri"/>
          <w:b/>
          <w:color w:val="auto"/>
          <w:lang w:eastAsia="en-US"/>
        </w:rPr>
      </w:pPr>
    </w:p>
    <w:p w14:paraId="725EB354" w14:textId="11D04293" w:rsidR="00FE368C" w:rsidRPr="000F74C1" w:rsidRDefault="00FE368C" w:rsidP="00EE4F44">
      <w:pPr>
        <w:spacing w:after="200" w:line="276" w:lineRule="auto"/>
        <w:jc w:val="center"/>
        <w:rPr>
          <w:rFonts w:eastAsia="Calibri"/>
          <w:b/>
          <w:color w:val="auto"/>
          <w:lang w:eastAsia="en-US"/>
        </w:rPr>
      </w:pPr>
    </w:p>
    <w:p w14:paraId="7D96B0FA" w14:textId="5AEC373C" w:rsidR="00FE368C" w:rsidRPr="000F74C1" w:rsidRDefault="00FE368C" w:rsidP="00EE4F44">
      <w:pPr>
        <w:spacing w:after="200" w:line="276" w:lineRule="auto"/>
        <w:jc w:val="center"/>
        <w:rPr>
          <w:rFonts w:eastAsia="Calibri"/>
          <w:b/>
          <w:color w:val="auto"/>
          <w:lang w:eastAsia="en-US"/>
        </w:rPr>
      </w:pPr>
    </w:p>
    <w:p w14:paraId="330FDFAD" w14:textId="4DDC992C" w:rsidR="00FE368C" w:rsidRPr="000F74C1" w:rsidRDefault="00FE368C" w:rsidP="00EE4F44">
      <w:pPr>
        <w:spacing w:after="200" w:line="276" w:lineRule="auto"/>
        <w:jc w:val="center"/>
        <w:rPr>
          <w:rFonts w:eastAsia="Calibri"/>
          <w:b/>
          <w:color w:val="auto"/>
          <w:lang w:eastAsia="en-US"/>
        </w:rPr>
      </w:pPr>
    </w:p>
    <w:p w14:paraId="22ED0122" w14:textId="28D013D6" w:rsidR="00FE368C" w:rsidRPr="000F74C1" w:rsidRDefault="00FE368C" w:rsidP="00EE4F44">
      <w:pPr>
        <w:spacing w:after="200" w:line="276" w:lineRule="auto"/>
        <w:jc w:val="center"/>
        <w:rPr>
          <w:rFonts w:eastAsia="Calibri"/>
          <w:b/>
          <w:color w:val="auto"/>
          <w:lang w:eastAsia="en-US"/>
        </w:rPr>
      </w:pPr>
    </w:p>
    <w:p w14:paraId="5195AFAA" w14:textId="22B7A9A0" w:rsidR="00FE368C" w:rsidRPr="000F74C1" w:rsidRDefault="00FE368C" w:rsidP="00EE4F44">
      <w:pPr>
        <w:spacing w:after="200" w:line="276" w:lineRule="auto"/>
        <w:jc w:val="center"/>
        <w:rPr>
          <w:rFonts w:eastAsia="Calibri"/>
          <w:b/>
          <w:color w:val="auto"/>
          <w:lang w:eastAsia="en-US"/>
        </w:rPr>
      </w:pPr>
    </w:p>
    <w:p w14:paraId="7AF33657" w14:textId="07B1C429" w:rsidR="00FE368C" w:rsidRPr="000F74C1" w:rsidRDefault="00FE368C" w:rsidP="00EE4F44">
      <w:pPr>
        <w:spacing w:after="200" w:line="276" w:lineRule="auto"/>
        <w:jc w:val="center"/>
        <w:rPr>
          <w:rFonts w:eastAsia="Calibri"/>
          <w:b/>
          <w:color w:val="auto"/>
          <w:lang w:eastAsia="en-US"/>
        </w:rPr>
      </w:pPr>
    </w:p>
    <w:p w14:paraId="1E01371D" w14:textId="606D2343" w:rsidR="00FE368C" w:rsidRPr="000F74C1" w:rsidRDefault="00FE368C" w:rsidP="00EE4F44">
      <w:pPr>
        <w:spacing w:after="200" w:line="276" w:lineRule="auto"/>
        <w:jc w:val="center"/>
        <w:rPr>
          <w:rFonts w:eastAsia="Calibri"/>
          <w:b/>
          <w:color w:val="auto"/>
          <w:lang w:eastAsia="en-US"/>
        </w:rPr>
      </w:pPr>
    </w:p>
    <w:p w14:paraId="55EEA97D" w14:textId="77777777" w:rsidR="00FE368C" w:rsidRPr="000F74C1" w:rsidRDefault="00FE368C" w:rsidP="00EE4F44">
      <w:pPr>
        <w:spacing w:after="200" w:line="276" w:lineRule="auto"/>
        <w:jc w:val="center"/>
        <w:rPr>
          <w:rFonts w:eastAsia="Calibri"/>
          <w:b/>
          <w:color w:val="auto"/>
          <w:lang w:eastAsia="en-US"/>
        </w:rPr>
      </w:pPr>
    </w:p>
    <w:p w14:paraId="585E7A3C" w14:textId="7A863DA9" w:rsidR="00EE4F44" w:rsidRPr="000F74C1" w:rsidRDefault="00FE368C" w:rsidP="00EE4F44">
      <w:pPr>
        <w:spacing w:after="200" w:line="276" w:lineRule="auto"/>
        <w:jc w:val="center"/>
        <w:rPr>
          <w:rFonts w:eastAsia="Calibri"/>
          <w:b/>
          <w:color w:val="auto"/>
          <w:lang w:eastAsia="en-US"/>
        </w:rPr>
      </w:pPr>
      <w:r w:rsidRPr="000F74C1">
        <w:rPr>
          <w:rFonts w:eastAsia="Calibri"/>
          <w:b/>
          <w:color w:val="auto"/>
          <w:lang w:eastAsia="en-US"/>
        </w:rPr>
        <w:t>с</w:t>
      </w:r>
      <w:r w:rsidR="00EE4F44" w:rsidRPr="000F74C1">
        <w:rPr>
          <w:rFonts w:eastAsia="Calibri"/>
          <w:b/>
          <w:color w:val="auto"/>
          <w:lang w:eastAsia="en-US"/>
        </w:rPr>
        <w:t xml:space="preserve">. </w:t>
      </w:r>
      <w:r w:rsidR="00210A37">
        <w:rPr>
          <w:rFonts w:eastAsia="Calibri"/>
          <w:b/>
          <w:color w:val="auto"/>
          <w:lang w:eastAsia="en-US"/>
        </w:rPr>
        <w:t>Советское</w:t>
      </w:r>
      <w:r w:rsidR="00EE4F44" w:rsidRPr="000F74C1">
        <w:rPr>
          <w:rFonts w:eastAsia="Calibri"/>
          <w:b/>
          <w:color w:val="auto"/>
          <w:lang w:eastAsia="en-US"/>
        </w:rPr>
        <w:t>, 202</w:t>
      </w:r>
      <w:r w:rsidR="00210A37">
        <w:rPr>
          <w:rFonts w:eastAsia="Calibri"/>
          <w:b/>
          <w:color w:val="auto"/>
          <w:lang w:eastAsia="en-US"/>
        </w:rPr>
        <w:t>5</w:t>
      </w:r>
      <w:r w:rsidR="00EE4F44" w:rsidRPr="000F74C1">
        <w:rPr>
          <w:rFonts w:eastAsia="Calibri"/>
          <w:b/>
          <w:color w:val="auto"/>
          <w:lang w:eastAsia="en-US"/>
        </w:rPr>
        <w:t xml:space="preserve"> г.</w:t>
      </w:r>
    </w:p>
    <w:sdt>
      <w:sdtPr>
        <w:id w:val="-1916772523"/>
        <w:docPartObj>
          <w:docPartGallery w:val="Table of Contents"/>
          <w:docPartUnique/>
        </w:docPartObj>
      </w:sdtPr>
      <w:sdtEndPr/>
      <w:sdtContent>
        <w:p w14:paraId="56787B3F" w14:textId="339A6719" w:rsidR="00EE4F44" w:rsidRDefault="00EE4F44" w:rsidP="00EE4F44">
          <w:pPr>
            <w:keepNext/>
            <w:keepLines/>
            <w:spacing w:before="480"/>
            <w:jc w:val="center"/>
            <w:rPr>
              <w:b/>
              <w:bCs/>
              <w:color w:val="auto"/>
              <w:lang w:eastAsia="x-none"/>
            </w:rPr>
          </w:pPr>
          <w:r w:rsidRPr="000F74C1">
            <w:rPr>
              <w:b/>
              <w:bCs/>
              <w:color w:val="auto"/>
              <w:lang w:eastAsia="x-none"/>
            </w:rPr>
            <w:t>Содержание</w:t>
          </w:r>
        </w:p>
        <w:p w14:paraId="4572092B" w14:textId="77777777" w:rsidR="00B73A3D" w:rsidRDefault="00B73A3D" w:rsidP="0001568A">
          <w:pPr>
            <w:keepNext/>
            <w:keepLines/>
            <w:spacing w:line="28" w:lineRule="atLeast"/>
            <w:jc w:val="center"/>
            <w:rPr>
              <w:b/>
              <w:bCs/>
              <w:color w:val="auto"/>
              <w:lang w:eastAsia="x-none"/>
            </w:rPr>
          </w:pPr>
        </w:p>
        <w:p w14:paraId="5EC38761" w14:textId="5EB116EF" w:rsidR="0067781E" w:rsidRDefault="00EE4F44">
          <w:pPr>
            <w:pStyle w:val="12"/>
            <w:tabs>
              <w:tab w:val="right" w:leader="dot" w:pos="9367"/>
            </w:tabs>
            <w:rPr>
              <w:rFonts w:asciiTheme="minorHAnsi" w:eastAsiaTheme="minorEastAsia" w:hAnsiTheme="minorHAnsi" w:cstheme="minorBidi"/>
              <w:noProof/>
              <w:sz w:val="22"/>
              <w:szCs w:val="22"/>
              <w:lang w:eastAsia="ru-RU"/>
            </w:rPr>
          </w:pPr>
          <w:r w:rsidRPr="000F74C1">
            <w:rPr>
              <w:b/>
              <w:bCs/>
              <w:u w:val="single"/>
            </w:rPr>
            <w:fldChar w:fldCharType="begin"/>
          </w:r>
          <w:r w:rsidRPr="000F74C1">
            <w:rPr>
              <w:b/>
              <w:bCs/>
              <w:u w:val="single"/>
            </w:rPr>
            <w:instrText xml:space="preserve"> TOC \o "1-3" \h \z \u </w:instrText>
          </w:r>
          <w:r w:rsidRPr="000F74C1">
            <w:rPr>
              <w:b/>
              <w:bCs/>
              <w:u w:val="single"/>
            </w:rPr>
            <w:fldChar w:fldCharType="separate"/>
          </w:r>
          <w:hyperlink w:anchor="_Toc200640308" w:history="1">
            <w:r w:rsidR="0067781E" w:rsidRPr="00007647">
              <w:rPr>
                <w:rStyle w:val="a3"/>
                <w:b/>
                <w:bCs/>
                <w:noProof/>
              </w:rPr>
              <w:t>Глава 2 Градостроительные регламенты</w:t>
            </w:r>
            <w:r w:rsidR="0067781E">
              <w:rPr>
                <w:noProof/>
                <w:webHidden/>
              </w:rPr>
              <w:tab/>
            </w:r>
            <w:r w:rsidR="0067781E">
              <w:rPr>
                <w:noProof/>
                <w:webHidden/>
              </w:rPr>
              <w:fldChar w:fldCharType="begin"/>
            </w:r>
            <w:r w:rsidR="0067781E">
              <w:rPr>
                <w:noProof/>
                <w:webHidden/>
              </w:rPr>
              <w:instrText xml:space="preserve"> PAGEREF _Toc200640308 \h </w:instrText>
            </w:r>
            <w:r w:rsidR="0067781E">
              <w:rPr>
                <w:noProof/>
                <w:webHidden/>
              </w:rPr>
            </w:r>
            <w:r w:rsidR="0067781E">
              <w:rPr>
                <w:noProof/>
                <w:webHidden/>
              </w:rPr>
              <w:fldChar w:fldCharType="separate"/>
            </w:r>
            <w:r w:rsidR="00407243">
              <w:rPr>
                <w:noProof/>
                <w:webHidden/>
              </w:rPr>
              <w:t>3</w:t>
            </w:r>
            <w:r w:rsidR="0067781E">
              <w:rPr>
                <w:noProof/>
                <w:webHidden/>
              </w:rPr>
              <w:fldChar w:fldCharType="end"/>
            </w:r>
          </w:hyperlink>
        </w:p>
        <w:p w14:paraId="0E2D7EA4" w14:textId="38B0ECE4" w:rsidR="0067781E" w:rsidRPr="0067781E" w:rsidRDefault="0067781E">
          <w:pPr>
            <w:pStyle w:val="21"/>
            <w:tabs>
              <w:tab w:val="right" w:leader="dot" w:pos="9367"/>
            </w:tabs>
            <w:rPr>
              <w:rFonts w:asciiTheme="minorHAnsi" w:eastAsiaTheme="minorEastAsia" w:hAnsiTheme="minorHAnsi" w:cstheme="minorBidi"/>
              <w:b w:val="0"/>
              <w:bCs w:val="0"/>
              <w:noProof/>
              <w:sz w:val="22"/>
              <w:szCs w:val="22"/>
              <w:lang w:eastAsia="ru-RU"/>
            </w:rPr>
          </w:pPr>
          <w:hyperlink w:anchor="_Toc200640309" w:history="1">
            <w:r w:rsidRPr="0067781E">
              <w:rPr>
                <w:rStyle w:val="a3"/>
                <w:b w:val="0"/>
                <w:noProof/>
              </w:rPr>
              <w:t>Статья 18. Общие сведения о градостроительном регламенте</w:t>
            </w:r>
            <w:r w:rsidRPr="0067781E">
              <w:rPr>
                <w:b w:val="0"/>
                <w:noProof/>
                <w:webHidden/>
              </w:rPr>
              <w:tab/>
            </w:r>
            <w:r w:rsidRPr="0067781E">
              <w:rPr>
                <w:b w:val="0"/>
                <w:noProof/>
                <w:webHidden/>
              </w:rPr>
              <w:fldChar w:fldCharType="begin"/>
            </w:r>
            <w:r w:rsidRPr="0067781E">
              <w:rPr>
                <w:b w:val="0"/>
                <w:noProof/>
                <w:webHidden/>
              </w:rPr>
              <w:instrText xml:space="preserve"> PAGEREF _Toc200640309 \h </w:instrText>
            </w:r>
            <w:r w:rsidRPr="0067781E">
              <w:rPr>
                <w:b w:val="0"/>
                <w:noProof/>
                <w:webHidden/>
              </w:rPr>
            </w:r>
            <w:r w:rsidRPr="0067781E">
              <w:rPr>
                <w:b w:val="0"/>
                <w:noProof/>
                <w:webHidden/>
              </w:rPr>
              <w:fldChar w:fldCharType="separate"/>
            </w:r>
            <w:r w:rsidR="00407243">
              <w:rPr>
                <w:b w:val="0"/>
                <w:noProof/>
                <w:webHidden/>
              </w:rPr>
              <w:t>3</w:t>
            </w:r>
            <w:r w:rsidRPr="0067781E">
              <w:rPr>
                <w:b w:val="0"/>
                <w:noProof/>
                <w:webHidden/>
              </w:rPr>
              <w:fldChar w:fldCharType="end"/>
            </w:r>
          </w:hyperlink>
        </w:p>
        <w:p w14:paraId="02600A5C" w14:textId="2AD5B359" w:rsidR="0067781E" w:rsidRPr="0067781E" w:rsidRDefault="0067781E">
          <w:pPr>
            <w:pStyle w:val="21"/>
            <w:tabs>
              <w:tab w:val="right" w:leader="dot" w:pos="9367"/>
            </w:tabs>
            <w:rPr>
              <w:rFonts w:asciiTheme="minorHAnsi" w:eastAsiaTheme="minorEastAsia" w:hAnsiTheme="minorHAnsi" w:cstheme="minorBidi"/>
              <w:b w:val="0"/>
              <w:bCs w:val="0"/>
              <w:noProof/>
              <w:sz w:val="22"/>
              <w:szCs w:val="22"/>
              <w:lang w:eastAsia="ru-RU"/>
            </w:rPr>
          </w:pPr>
          <w:hyperlink w:anchor="_Toc200640310" w:history="1">
            <w:r w:rsidRPr="0067781E">
              <w:rPr>
                <w:rStyle w:val="a3"/>
                <w:b w:val="0"/>
                <w:noProof/>
              </w:rPr>
              <w:t>Статья 19. Общие требования в части видов разрешенного использования земельных участков и объектов капитального строительства</w:t>
            </w:r>
            <w:r w:rsidRPr="0067781E">
              <w:rPr>
                <w:b w:val="0"/>
                <w:noProof/>
                <w:webHidden/>
              </w:rPr>
              <w:tab/>
            </w:r>
            <w:r w:rsidRPr="0067781E">
              <w:rPr>
                <w:b w:val="0"/>
                <w:noProof/>
                <w:webHidden/>
              </w:rPr>
              <w:fldChar w:fldCharType="begin"/>
            </w:r>
            <w:r w:rsidRPr="0067781E">
              <w:rPr>
                <w:b w:val="0"/>
                <w:noProof/>
                <w:webHidden/>
              </w:rPr>
              <w:instrText xml:space="preserve"> PAGEREF _Toc200640310 \h </w:instrText>
            </w:r>
            <w:r w:rsidRPr="0067781E">
              <w:rPr>
                <w:b w:val="0"/>
                <w:noProof/>
                <w:webHidden/>
              </w:rPr>
            </w:r>
            <w:r w:rsidRPr="0067781E">
              <w:rPr>
                <w:b w:val="0"/>
                <w:noProof/>
                <w:webHidden/>
              </w:rPr>
              <w:fldChar w:fldCharType="separate"/>
            </w:r>
            <w:r w:rsidR="00407243">
              <w:rPr>
                <w:b w:val="0"/>
                <w:noProof/>
                <w:webHidden/>
              </w:rPr>
              <w:t>5</w:t>
            </w:r>
            <w:r w:rsidRPr="0067781E">
              <w:rPr>
                <w:b w:val="0"/>
                <w:noProof/>
                <w:webHidden/>
              </w:rPr>
              <w:fldChar w:fldCharType="end"/>
            </w:r>
          </w:hyperlink>
        </w:p>
        <w:p w14:paraId="397A286A" w14:textId="46859440" w:rsidR="0067781E" w:rsidRPr="0067781E" w:rsidRDefault="0067781E">
          <w:pPr>
            <w:pStyle w:val="21"/>
            <w:tabs>
              <w:tab w:val="right" w:leader="dot" w:pos="9367"/>
            </w:tabs>
            <w:rPr>
              <w:rFonts w:asciiTheme="minorHAnsi" w:eastAsiaTheme="minorEastAsia" w:hAnsiTheme="minorHAnsi" w:cstheme="minorBidi"/>
              <w:b w:val="0"/>
              <w:bCs w:val="0"/>
              <w:noProof/>
              <w:sz w:val="22"/>
              <w:szCs w:val="22"/>
              <w:lang w:eastAsia="ru-RU"/>
            </w:rPr>
          </w:pPr>
          <w:hyperlink w:anchor="_Toc200640311" w:history="1">
            <w:r w:rsidRPr="0067781E">
              <w:rPr>
                <w:rStyle w:val="a3"/>
                <w:b w:val="0"/>
                <w:noProof/>
              </w:rPr>
              <w:t>Статья 20.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Pr="0067781E">
              <w:rPr>
                <w:b w:val="0"/>
                <w:noProof/>
                <w:webHidden/>
              </w:rPr>
              <w:tab/>
            </w:r>
            <w:r w:rsidRPr="0067781E">
              <w:rPr>
                <w:b w:val="0"/>
                <w:noProof/>
                <w:webHidden/>
              </w:rPr>
              <w:fldChar w:fldCharType="begin"/>
            </w:r>
            <w:r w:rsidRPr="0067781E">
              <w:rPr>
                <w:b w:val="0"/>
                <w:noProof/>
                <w:webHidden/>
              </w:rPr>
              <w:instrText xml:space="preserve"> PAGEREF _Toc200640311 \h </w:instrText>
            </w:r>
            <w:r w:rsidRPr="0067781E">
              <w:rPr>
                <w:b w:val="0"/>
                <w:noProof/>
                <w:webHidden/>
              </w:rPr>
            </w:r>
            <w:r w:rsidRPr="0067781E">
              <w:rPr>
                <w:b w:val="0"/>
                <w:noProof/>
                <w:webHidden/>
              </w:rPr>
              <w:fldChar w:fldCharType="separate"/>
            </w:r>
            <w:r w:rsidR="00407243">
              <w:rPr>
                <w:b w:val="0"/>
                <w:noProof/>
                <w:webHidden/>
              </w:rPr>
              <w:t>8</w:t>
            </w:r>
            <w:r w:rsidRPr="0067781E">
              <w:rPr>
                <w:b w:val="0"/>
                <w:noProof/>
                <w:webHidden/>
              </w:rPr>
              <w:fldChar w:fldCharType="end"/>
            </w:r>
          </w:hyperlink>
        </w:p>
        <w:p w14:paraId="1E6D3ECF" w14:textId="2D5F64D8" w:rsidR="0067781E" w:rsidRPr="0067781E" w:rsidRDefault="0067781E">
          <w:pPr>
            <w:pStyle w:val="21"/>
            <w:tabs>
              <w:tab w:val="right" w:leader="dot" w:pos="9367"/>
            </w:tabs>
            <w:rPr>
              <w:rFonts w:asciiTheme="minorHAnsi" w:eastAsiaTheme="minorEastAsia" w:hAnsiTheme="minorHAnsi" w:cstheme="minorBidi"/>
              <w:b w:val="0"/>
              <w:bCs w:val="0"/>
              <w:noProof/>
              <w:sz w:val="22"/>
              <w:szCs w:val="22"/>
              <w:lang w:eastAsia="ru-RU"/>
            </w:rPr>
          </w:pPr>
          <w:hyperlink w:anchor="_Toc200640312" w:history="1">
            <w:r w:rsidRPr="0067781E">
              <w:rPr>
                <w:rStyle w:val="a3"/>
                <w:b w:val="0"/>
                <w:noProof/>
              </w:rPr>
              <w:t>Статья 21.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Pr="0067781E">
              <w:rPr>
                <w:b w:val="0"/>
                <w:noProof/>
                <w:webHidden/>
              </w:rPr>
              <w:tab/>
            </w:r>
            <w:r w:rsidRPr="0067781E">
              <w:rPr>
                <w:b w:val="0"/>
                <w:noProof/>
                <w:webHidden/>
              </w:rPr>
              <w:fldChar w:fldCharType="begin"/>
            </w:r>
            <w:r w:rsidRPr="0067781E">
              <w:rPr>
                <w:b w:val="0"/>
                <w:noProof/>
                <w:webHidden/>
              </w:rPr>
              <w:instrText xml:space="preserve"> PAGEREF _Toc200640312 \h </w:instrText>
            </w:r>
            <w:r w:rsidRPr="0067781E">
              <w:rPr>
                <w:b w:val="0"/>
                <w:noProof/>
                <w:webHidden/>
              </w:rPr>
            </w:r>
            <w:r w:rsidRPr="0067781E">
              <w:rPr>
                <w:b w:val="0"/>
                <w:noProof/>
                <w:webHidden/>
              </w:rPr>
              <w:fldChar w:fldCharType="separate"/>
            </w:r>
            <w:r w:rsidR="00407243">
              <w:rPr>
                <w:b w:val="0"/>
                <w:noProof/>
                <w:webHidden/>
              </w:rPr>
              <w:t>10</w:t>
            </w:r>
            <w:r w:rsidRPr="0067781E">
              <w:rPr>
                <w:b w:val="0"/>
                <w:noProof/>
                <w:webHidden/>
              </w:rPr>
              <w:fldChar w:fldCharType="end"/>
            </w:r>
          </w:hyperlink>
        </w:p>
        <w:p w14:paraId="600F3C93" w14:textId="56312B2B" w:rsidR="0067781E" w:rsidRPr="0067781E" w:rsidRDefault="0067781E">
          <w:pPr>
            <w:pStyle w:val="21"/>
            <w:tabs>
              <w:tab w:val="right" w:leader="dot" w:pos="9367"/>
            </w:tabs>
            <w:rPr>
              <w:rFonts w:asciiTheme="minorHAnsi" w:eastAsiaTheme="minorEastAsia" w:hAnsiTheme="minorHAnsi" w:cstheme="minorBidi"/>
              <w:b w:val="0"/>
              <w:bCs w:val="0"/>
              <w:noProof/>
              <w:sz w:val="22"/>
              <w:szCs w:val="22"/>
              <w:lang w:eastAsia="ru-RU"/>
            </w:rPr>
          </w:pPr>
          <w:hyperlink w:anchor="_Toc200640313" w:history="1">
            <w:r w:rsidRPr="0067781E">
              <w:rPr>
                <w:rStyle w:val="a3"/>
                <w:b w:val="0"/>
                <w:noProof/>
              </w:rPr>
              <w:t>Статья 22. Ограничения использования земельных участков и объектов капитального</w:t>
            </w:r>
            <w:r w:rsidRPr="0067781E">
              <w:rPr>
                <w:rStyle w:val="a3"/>
                <w:b w:val="0"/>
                <w:noProof/>
                <w:spacing w:val="1"/>
              </w:rPr>
              <w:t xml:space="preserve"> </w:t>
            </w:r>
            <w:r w:rsidRPr="0067781E">
              <w:rPr>
                <w:rStyle w:val="a3"/>
                <w:b w:val="0"/>
                <w:noProof/>
              </w:rPr>
              <w:t>строительства,</w:t>
            </w:r>
            <w:r w:rsidRPr="0067781E">
              <w:rPr>
                <w:rStyle w:val="a3"/>
                <w:b w:val="0"/>
                <w:noProof/>
                <w:spacing w:val="-3"/>
              </w:rPr>
              <w:t xml:space="preserve"> </w:t>
            </w:r>
            <w:r w:rsidRPr="0067781E">
              <w:rPr>
                <w:rStyle w:val="a3"/>
                <w:b w:val="0"/>
                <w:noProof/>
              </w:rPr>
              <w:t>установленные</w:t>
            </w:r>
            <w:r w:rsidRPr="0067781E">
              <w:rPr>
                <w:rStyle w:val="a3"/>
                <w:b w:val="0"/>
                <w:noProof/>
                <w:spacing w:val="-3"/>
              </w:rPr>
              <w:t xml:space="preserve"> </w:t>
            </w:r>
            <w:r w:rsidRPr="0067781E">
              <w:rPr>
                <w:rStyle w:val="a3"/>
                <w:b w:val="0"/>
                <w:noProof/>
              </w:rPr>
              <w:t>в</w:t>
            </w:r>
            <w:r w:rsidRPr="0067781E">
              <w:rPr>
                <w:rStyle w:val="a3"/>
                <w:b w:val="0"/>
                <w:noProof/>
                <w:spacing w:val="-3"/>
              </w:rPr>
              <w:t xml:space="preserve"> </w:t>
            </w:r>
            <w:r w:rsidRPr="0067781E">
              <w:rPr>
                <w:rStyle w:val="a3"/>
                <w:b w:val="0"/>
                <w:noProof/>
              </w:rPr>
              <w:t>соответствии</w:t>
            </w:r>
            <w:r w:rsidRPr="0067781E">
              <w:rPr>
                <w:rStyle w:val="a3"/>
                <w:b w:val="0"/>
                <w:noProof/>
                <w:spacing w:val="-2"/>
              </w:rPr>
              <w:t xml:space="preserve"> </w:t>
            </w:r>
            <w:r w:rsidRPr="0067781E">
              <w:rPr>
                <w:rStyle w:val="a3"/>
                <w:b w:val="0"/>
                <w:noProof/>
              </w:rPr>
              <w:t>с</w:t>
            </w:r>
            <w:r w:rsidRPr="0067781E">
              <w:rPr>
                <w:rStyle w:val="a3"/>
                <w:b w:val="0"/>
                <w:noProof/>
                <w:spacing w:val="-3"/>
              </w:rPr>
              <w:t xml:space="preserve"> з</w:t>
            </w:r>
            <w:r w:rsidRPr="0067781E">
              <w:rPr>
                <w:rStyle w:val="a3"/>
                <w:b w:val="0"/>
                <w:noProof/>
              </w:rPr>
              <w:t>аконодательством</w:t>
            </w:r>
            <w:r w:rsidRPr="0067781E">
              <w:rPr>
                <w:rStyle w:val="a3"/>
                <w:b w:val="0"/>
                <w:noProof/>
                <w:spacing w:val="-2"/>
              </w:rPr>
              <w:t xml:space="preserve"> </w:t>
            </w:r>
            <w:r w:rsidRPr="0067781E">
              <w:rPr>
                <w:rStyle w:val="a3"/>
                <w:b w:val="0"/>
                <w:noProof/>
              </w:rPr>
              <w:t>Российской</w:t>
            </w:r>
            <w:r w:rsidRPr="0067781E">
              <w:rPr>
                <w:rStyle w:val="a3"/>
                <w:b w:val="0"/>
                <w:noProof/>
                <w:spacing w:val="-2"/>
              </w:rPr>
              <w:t xml:space="preserve"> </w:t>
            </w:r>
            <w:r w:rsidRPr="0067781E">
              <w:rPr>
                <w:rStyle w:val="a3"/>
                <w:b w:val="0"/>
                <w:noProof/>
              </w:rPr>
              <w:t>Федерации</w:t>
            </w:r>
            <w:r w:rsidRPr="0067781E">
              <w:rPr>
                <w:b w:val="0"/>
                <w:noProof/>
                <w:webHidden/>
              </w:rPr>
              <w:tab/>
            </w:r>
            <w:r w:rsidRPr="0067781E">
              <w:rPr>
                <w:b w:val="0"/>
                <w:noProof/>
                <w:webHidden/>
              </w:rPr>
              <w:fldChar w:fldCharType="begin"/>
            </w:r>
            <w:r w:rsidRPr="0067781E">
              <w:rPr>
                <w:b w:val="0"/>
                <w:noProof/>
                <w:webHidden/>
              </w:rPr>
              <w:instrText xml:space="preserve"> PAGEREF _Toc200640313 \h </w:instrText>
            </w:r>
            <w:r w:rsidRPr="0067781E">
              <w:rPr>
                <w:b w:val="0"/>
                <w:noProof/>
                <w:webHidden/>
              </w:rPr>
            </w:r>
            <w:r w:rsidRPr="0067781E">
              <w:rPr>
                <w:b w:val="0"/>
                <w:noProof/>
                <w:webHidden/>
              </w:rPr>
              <w:fldChar w:fldCharType="separate"/>
            </w:r>
            <w:r w:rsidR="00407243">
              <w:rPr>
                <w:b w:val="0"/>
                <w:noProof/>
                <w:webHidden/>
              </w:rPr>
              <w:t>11</w:t>
            </w:r>
            <w:r w:rsidRPr="0067781E">
              <w:rPr>
                <w:b w:val="0"/>
                <w:noProof/>
                <w:webHidden/>
              </w:rPr>
              <w:fldChar w:fldCharType="end"/>
            </w:r>
          </w:hyperlink>
        </w:p>
        <w:p w14:paraId="4393C824" w14:textId="5DD8B450" w:rsidR="0067781E" w:rsidRPr="0067781E" w:rsidRDefault="0067781E">
          <w:pPr>
            <w:pStyle w:val="31"/>
            <w:tabs>
              <w:tab w:val="right" w:leader="dot" w:pos="9367"/>
            </w:tabs>
            <w:rPr>
              <w:rFonts w:asciiTheme="minorHAnsi" w:eastAsiaTheme="minorEastAsia" w:hAnsiTheme="minorHAnsi" w:cstheme="minorBidi"/>
              <w:noProof/>
              <w:sz w:val="22"/>
              <w:szCs w:val="22"/>
              <w:lang w:eastAsia="ru-RU"/>
            </w:rPr>
          </w:pPr>
          <w:hyperlink w:anchor="_Toc200640314" w:history="1">
            <w:r w:rsidRPr="0067781E">
              <w:rPr>
                <w:rStyle w:val="a3"/>
                <w:bCs/>
                <w:noProof/>
              </w:rPr>
              <w:t>Статья 23. Земельные участки, на которые действие градостроительного регламента не распространяется.</w:t>
            </w:r>
            <w:r w:rsidRPr="0067781E">
              <w:rPr>
                <w:noProof/>
                <w:webHidden/>
              </w:rPr>
              <w:tab/>
            </w:r>
            <w:r w:rsidRPr="0067781E">
              <w:rPr>
                <w:noProof/>
                <w:webHidden/>
              </w:rPr>
              <w:fldChar w:fldCharType="begin"/>
            </w:r>
            <w:r w:rsidRPr="0067781E">
              <w:rPr>
                <w:noProof/>
                <w:webHidden/>
              </w:rPr>
              <w:instrText xml:space="preserve"> PAGEREF _Toc200640314 \h </w:instrText>
            </w:r>
            <w:r w:rsidRPr="0067781E">
              <w:rPr>
                <w:noProof/>
                <w:webHidden/>
              </w:rPr>
            </w:r>
            <w:r w:rsidRPr="0067781E">
              <w:rPr>
                <w:noProof/>
                <w:webHidden/>
              </w:rPr>
              <w:fldChar w:fldCharType="separate"/>
            </w:r>
            <w:r w:rsidR="00407243">
              <w:rPr>
                <w:noProof/>
                <w:webHidden/>
              </w:rPr>
              <w:t>19</w:t>
            </w:r>
            <w:r w:rsidRPr="0067781E">
              <w:rPr>
                <w:noProof/>
                <w:webHidden/>
              </w:rPr>
              <w:fldChar w:fldCharType="end"/>
            </w:r>
          </w:hyperlink>
        </w:p>
        <w:p w14:paraId="1771E6C5" w14:textId="1BFF7636" w:rsidR="0067781E" w:rsidRPr="0067781E" w:rsidRDefault="0067781E">
          <w:pPr>
            <w:pStyle w:val="31"/>
            <w:tabs>
              <w:tab w:val="right" w:leader="dot" w:pos="9367"/>
            </w:tabs>
            <w:rPr>
              <w:rFonts w:asciiTheme="minorHAnsi" w:eastAsiaTheme="minorEastAsia" w:hAnsiTheme="minorHAnsi" w:cstheme="minorBidi"/>
              <w:noProof/>
              <w:sz w:val="22"/>
              <w:szCs w:val="22"/>
              <w:lang w:eastAsia="ru-RU"/>
            </w:rPr>
          </w:pPr>
          <w:hyperlink w:anchor="_Toc200640315" w:history="1">
            <w:r w:rsidRPr="0067781E">
              <w:rPr>
                <w:rStyle w:val="a3"/>
                <w:bCs/>
                <w:noProof/>
              </w:rPr>
              <w:t>Статья 24. Земельные участки, на которые градостроительные регламенты не устанавливаются.</w:t>
            </w:r>
            <w:r w:rsidRPr="0067781E">
              <w:rPr>
                <w:noProof/>
                <w:webHidden/>
              </w:rPr>
              <w:tab/>
            </w:r>
            <w:r w:rsidRPr="0067781E">
              <w:rPr>
                <w:noProof/>
                <w:webHidden/>
              </w:rPr>
              <w:fldChar w:fldCharType="begin"/>
            </w:r>
            <w:r w:rsidRPr="0067781E">
              <w:rPr>
                <w:noProof/>
                <w:webHidden/>
              </w:rPr>
              <w:instrText xml:space="preserve"> PAGEREF _Toc200640315 \h </w:instrText>
            </w:r>
            <w:r w:rsidRPr="0067781E">
              <w:rPr>
                <w:noProof/>
                <w:webHidden/>
              </w:rPr>
            </w:r>
            <w:r w:rsidRPr="0067781E">
              <w:rPr>
                <w:noProof/>
                <w:webHidden/>
              </w:rPr>
              <w:fldChar w:fldCharType="separate"/>
            </w:r>
            <w:r w:rsidR="00407243">
              <w:rPr>
                <w:noProof/>
                <w:webHidden/>
              </w:rPr>
              <w:t>19</w:t>
            </w:r>
            <w:r w:rsidRPr="0067781E">
              <w:rPr>
                <w:noProof/>
                <w:webHidden/>
              </w:rPr>
              <w:fldChar w:fldCharType="end"/>
            </w:r>
          </w:hyperlink>
        </w:p>
        <w:p w14:paraId="07AED74E" w14:textId="2A856BF5" w:rsidR="0067781E" w:rsidRPr="0067781E" w:rsidRDefault="0067781E">
          <w:pPr>
            <w:pStyle w:val="31"/>
            <w:tabs>
              <w:tab w:val="right" w:leader="dot" w:pos="9367"/>
            </w:tabs>
            <w:rPr>
              <w:rFonts w:asciiTheme="minorHAnsi" w:eastAsiaTheme="minorEastAsia" w:hAnsiTheme="minorHAnsi" w:cstheme="minorBidi"/>
              <w:noProof/>
              <w:sz w:val="22"/>
              <w:szCs w:val="22"/>
              <w:lang w:eastAsia="ru-RU"/>
            </w:rPr>
          </w:pPr>
          <w:hyperlink w:anchor="_Toc200640316" w:history="1">
            <w:r w:rsidRPr="0067781E">
              <w:rPr>
                <w:rStyle w:val="a3"/>
                <w:noProof/>
              </w:rPr>
              <w:t>Статья 25. Ж-1 - Зона застройки индивидуальными жилыми домами.</w:t>
            </w:r>
            <w:r w:rsidRPr="0067781E">
              <w:rPr>
                <w:noProof/>
                <w:webHidden/>
              </w:rPr>
              <w:tab/>
            </w:r>
            <w:r w:rsidRPr="0067781E">
              <w:rPr>
                <w:noProof/>
                <w:webHidden/>
              </w:rPr>
              <w:fldChar w:fldCharType="begin"/>
            </w:r>
            <w:r w:rsidRPr="0067781E">
              <w:rPr>
                <w:noProof/>
                <w:webHidden/>
              </w:rPr>
              <w:instrText xml:space="preserve"> PAGEREF _Toc200640316 \h </w:instrText>
            </w:r>
            <w:r w:rsidRPr="0067781E">
              <w:rPr>
                <w:noProof/>
                <w:webHidden/>
              </w:rPr>
            </w:r>
            <w:r w:rsidRPr="0067781E">
              <w:rPr>
                <w:noProof/>
                <w:webHidden/>
              </w:rPr>
              <w:fldChar w:fldCharType="separate"/>
            </w:r>
            <w:r w:rsidR="00407243">
              <w:rPr>
                <w:noProof/>
                <w:webHidden/>
              </w:rPr>
              <w:t>20</w:t>
            </w:r>
            <w:r w:rsidRPr="0067781E">
              <w:rPr>
                <w:noProof/>
                <w:webHidden/>
              </w:rPr>
              <w:fldChar w:fldCharType="end"/>
            </w:r>
          </w:hyperlink>
        </w:p>
        <w:p w14:paraId="5986869A" w14:textId="0CBF20A1" w:rsidR="0067781E" w:rsidRPr="0067781E" w:rsidRDefault="0067781E">
          <w:pPr>
            <w:pStyle w:val="31"/>
            <w:tabs>
              <w:tab w:val="right" w:leader="dot" w:pos="9367"/>
            </w:tabs>
            <w:rPr>
              <w:rFonts w:asciiTheme="minorHAnsi" w:eastAsiaTheme="minorEastAsia" w:hAnsiTheme="minorHAnsi" w:cstheme="minorBidi"/>
              <w:noProof/>
              <w:sz w:val="22"/>
              <w:szCs w:val="22"/>
              <w:lang w:eastAsia="ru-RU"/>
            </w:rPr>
          </w:pPr>
          <w:hyperlink w:anchor="_Toc200640317" w:history="1">
            <w:r w:rsidRPr="0067781E">
              <w:rPr>
                <w:rStyle w:val="a3"/>
                <w:noProof/>
              </w:rPr>
              <w:t>Статья 26. О-1 – Многофункциональная общественно-деловая зона</w:t>
            </w:r>
            <w:r w:rsidRPr="0067781E">
              <w:rPr>
                <w:noProof/>
                <w:webHidden/>
              </w:rPr>
              <w:tab/>
            </w:r>
            <w:r w:rsidRPr="0067781E">
              <w:rPr>
                <w:noProof/>
                <w:webHidden/>
              </w:rPr>
              <w:fldChar w:fldCharType="begin"/>
            </w:r>
            <w:r w:rsidRPr="0067781E">
              <w:rPr>
                <w:noProof/>
                <w:webHidden/>
              </w:rPr>
              <w:instrText xml:space="preserve"> PAGEREF _Toc200640317 \h </w:instrText>
            </w:r>
            <w:r w:rsidRPr="0067781E">
              <w:rPr>
                <w:noProof/>
                <w:webHidden/>
              </w:rPr>
            </w:r>
            <w:r w:rsidRPr="0067781E">
              <w:rPr>
                <w:noProof/>
                <w:webHidden/>
              </w:rPr>
              <w:fldChar w:fldCharType="separate"/>
            </w:r>
            <w:r w:rsidR="00407243">
              <w:rPr>
                <w:noProof/>
                <w:webHidden/>
              </w:rPr>
              <w:t>27</w:t>
            </w:r>
            <w:r w:rsidRPr="0067781E">
              <w:rPr>
                <w:noProof/>
                <w:webHidden/>
              </w:rPr>
              <w:fldChar w:fldCharType="end"/>
            </w:r>
          </w:hyperlink>
        </w:p>
        <w:p w14:paraId="18E6B5CA" w14:textId="6E57BC96" w:rsidR="0067781E" w:rsidRPr="0067781E" w:rsidRDefault="0067781E">
          <w:pPr>
            <w:pStyle w:val="21"/>
            <w:tabs>
              <w:tab w:val="right" w:leader="dot" w:pos="9367"/>
            </w:tabs>
            <w:rPr>
              <w:rFonts w:asciiTheme="minorHAnsi" w:eastAsiaTheme="minorEastAsia" w:hAnsiTheme="minorHAnsi" w:cstheme="minorBidi"/>
              <w:b w:val="0"/>
              <w:bCs w:val="0"/>
              <w:noProof/>
              <w:sz w:val="22"/>
              <w:szCs w:val="22"/>
              <w:lang w:eastAsia="ru-RU"/>
            </w:rPr>
          </w:pPr>
          <w:hyperlink w:anchor="_Toc200640318" w:history="1">
            <w:r w:rsidRPr="0067781E">
              <w:rPr>
                <w:rStyle w:val="a3"/>
                <w:b w:val="0"/>
                <w:noProof/>
              </w:rPr>
              <w:t>Статья 27. О -2 – Зона размещения объектов социального и коммунально-бытового назначения.</w:t>
            </w:r>
            <w:r w:rsidRPr="0067781E">
              <w:rPr>
                <w:b w:val="0"/>
                <w:noProof/>
                <w:webHidden/>
              </w:rPr>
              <w:tab/>
            </w:r>
            <w:r w:rsidRPr="0067781E">
              <w:rPr>
                <w:b w:val="0"/>
                <w:noProof/>
                <w:webHidden/>
              </w:rPr>
              <w:fldChar w:fldCharType="begin"/>
            </w:r>
            <w:r w:rsidRPr="0067781E">
              <w:rPr>
                <w:b w:val="0"/>
                <w:noProof/>
                <w:webHidden/>
              </w:rPr>
              <w:instrText xml:space="preserve"> PAGEREF _Toc200640318 \h </w:instrText>
            </w:r>
            <w:r w:rsidRPr="0067781E">
              <w:rPr>
                <w:b w:val="0"/>
                <w:noProof/>
                <w:webHidden/>
              </w:rPr>
            </w:r>
            <w:r w:rsidRPr="0067781E">
              <w:rPr>
                <w:b w:val="0"/>
                <w:noProof/>
                <w:webHidden/>
              </w:rPr>
              <w:fldChar w:fldCharType="separate"/>
            </w:r>
            <w:r w:rsidR="00407243">
              <w:rPr>
                <w:b w:val="0"/>
                <w:noProof/>
                <w:webHidden/>
              </w:rPr>
              <w:t>35</w:t>
            </w:r>
            <w:r w:rsidRPr="0067781E">
              <w:rPr>
                <w:b w:val="0"/>
                <w:noProof/>
                <w:webHidden/>
              </w:rPr>
              <w:fldChar w:fldCharType="end"/>
            </w:r>
          </w:hyperlink>
        </w:p>
        <w:p w14:paraId="65D8B2D0" w14:textId="65518961" w:rsidR="0067781E" w:rsidRPr="0067781E" w:rsidRDefault="0067781E">
          <w:pPr>
            <w:pStyle w:val="21"/>
            <w:tabs>
              <w:tab w:val="right" w:leader="dot" w:pos="9367"/>
            </w:tabs>
            <w:rPr>
              <w:rFonts w:asciiTheme="minorHAnsi" w:eastAsiaTheme="minorEastAsia" w:hAnsiTheme="minorHAnsi" w:cstheme="minorBidi"/>
              <w:b w:val="0"/>
              <w:bCs w:val="0"/>
              <w:noProof/>
              <w:sz w:val="22"/>
              <w:szCs w:val="22"/>
              <w:lang w:eastAsia="ru-RU"/>
            </w:rPr>
          </w:pPr>
          <w:hyperlink w:anchor="_Toc200640319" w:history="1">
            <w:r w:rsidRPr="0067781E">
              <w:rPr>
                <w:rStyle w:val="a3"/>
                <w:b w:val="0"/>
                <w:noProof/>
              </w:rPr>
              <w:t>Статья 28. И-1 – Зона размещения объектов инженерной инфраструктуры</w:t>
            </w:r>
            <w:r w:rsidRPr="0067781E">
              <w:rPr>
                <w:b w:val="0"/>
                <w:noProof/>
                <w:webHidden/>
              </w:rPr>
              <w:tab/>
            </w:r>
            <w:r w:rsidRPr="0067781E">
              <w:rPr>
                <w:b w:val="0"/>
                <w:noProof/>
                <w:webHidden/>
              </w:rPr>
              <w:fldChar w:fldCharType="begin"/>
            </w:r>
            <w:r w:rsidRPr="0067781E">
              <w:rPr>
                <w:b w:val="0"/>
                <w:noProof/>
                <w:webHidden/>
              </w:rPr>
              <w:instrText xml:space="preserve"> PAGEREF _Toc200640319 \h </w:instrText>
            </w:r>
            <w:r w:rsidRPr="0067781E">
              <w:rPr>
                <w:b w:val="0"/>
                <w:noProof/>
                <w:webHidden/>
              </w:rPr>
            </w:r>
            <w:r w:rsidRPr="0067781E">
              <w:rPr>
                <w:b w:val="0"/>
                <w:noProof/>
                <w:webHidden/>
              </w:rPr>
              <w:fldChar w:fldCharType="separate"/>
            </w:r>
            <w:r w:rsidR="00407243">
              <w:rPr>
                <w:b w:val="0"/>
                <w:noProof/>
                <w:webHidden/>
              </w:rPr>
              <w:t>40</w:t>
            </w:r>
            <w:r w:rsidRPr="0067781E">
              <w:rPr>
                <w:b w:val="0"/>
                <w:noProof/>
                <w:webHidden/>
              </w:rPr>
              <w:fldChar w:fldCharType="end"/>
            </w:r>
          </w:hyperlink>
        </w:p>
        <w:p w14:paraId="4550CAC0" w14:textId="7C34698B" w:rsidR="0067781E" w:rsidRPr="0067781E" w:rsidRDefault="0067781E">
          <w:pPr>
            <w:pStyle w:val="21"/>
            <w:tabs>
              <w:tab w:val="right" w:leader="dot" w:pos="9367"/>
            </w:tabs>
            <w:rPr>
              <w:rFonts w:asciiTheme="minorHAnsi" w:eastAsiaTheme="minorEastAsia" w:hAnsiTheme="minorHAnsi" w:cstheme="minorBidi"/>
              <w:b w:val="0"/>
              <w:bCs w:val="0"/>
              <w:noProof/>
              <w:sz w:val="22"/>
              <w:szCs w:val="22"/>
              <w:lang w:eastAsia="ru-RU"/>
            </w:rPr>
          </w:pPr>
          <w:hyperlink w:anchor="_Toc200640320" w:history="1">
            <w:r w:rsidRPr="0067781E">
              <w:rPr>
                <w:rStyle w:val="a3"/>
                <w:b w:val="0"/>
                <w:noProof/>
              </w:rPr>
              <w:t>Статья 29. Т-1 - Зона размещения объектов транспортной инфраструктуры</w:t>
            </w:r>
            <w:r w:rsidRPr="0067781E">
              <w:rPr>
                <w:b w:val="0"/>
                <w:noProof/>
                <w:webHidden/>
              </w:rPr>
              <w:tab/>
            </w:r>
            <w:r w:rsidRPr="0067781E">
              <w:rPr>
                <w:b w:val="0"/>
                <w:noProof/>
                <w:webHidden/>
              </w:rPr>
              <w:fldChar w:fldCharType="begin"/>
            </w:r>
            <w:r w:rsidRPr="0067781E">
              <w:rPr>
                <w:b w:val="0"/>
                <w:noProof/>
                <w:webHidden/>
              </w:rPr>
              <w:instrText xml:space="preserve"> PAGEREF _Toc200640320 \h </w:instrText>
            </w:r>
            <w:r w:rsidRPr="0067781E">
              <w:rPr>
                <w:b w:val="0"/>
                <w:noProof/>
                <w:webHidden/>
              </w:rPr>
            </w:r>
            <w:r w:rsidRPr="0067781E">
              <w:rPr>
                <w:b w:val="0"/>
                <w:noProof/>
                <w:webHidden/>
              </w:rPr>
              <w:fldChar w:fldCharType="separate"/>
            </w:r>
            <w:r w:rsidR="00407243">
              <w:rPr>
                <w:b w:val="0"/>
                <w:noProof/>
                <w:webHidden/>
              </w:rPr>
              <w:t>43</w:t>
            </w:r>
            <w:r w:rsidRPr="0067781E">
              <w:rPr>
                <w:b w:val="0"/>
                <w:noProof/>
                <w:webHidden/>
              </w:rPr>
              <w:fldChar w:fldCharType="end"/>
            </w:r>
          </w:hyperlink>
        </w:p>
        <w:p w14:paraId="477F04E3" w14:textId="0AC2EC20" w:rsidR="0067781E" w:rsidRPr="0067781E" w:rsidRDefault="0067781E">
          <w:pPr>
            <w:pStyle w:val="21"/>
            <w:tabs>
              <w:tab w:val="right" w:leader="dot" w:pos="9367"/>
            </w:tabs>
            <w:rPr>
              <w:rFonts w:asciiTheme="minorHAnsi" w:eastAsiaTheme="minorEastAsia" w:hAnsiTheme="minorHAnsi" w:cstheme="minorBidi"/>
              <w:b w:val="0"/>
              <w:bCs w:val="0"/>
              <w:noProof/>
              <w:sz w:val="22"/>
              <w:szCs w:val="22"/>
              <w:lang w:eastAsia="ru-RU"/>
            </w:rPr>
          </w:pPr>
          <w:hyperlink w:anchor="_Toc200640321" w:history="1">
            <w:r w:rsidRPr="0067781E">
              <w:rPr>
                <w:rStyle w:val="a3"/>
                <w:b w:val="0"/>
                <w:noProof/>
              </w:rPr>
              <w:t>Статья 30. Сх-1 - Зона сельскохозяйственного использования</w:t>
            </w:r>
            <w:r w:rsidRPr="0067781E">
              <w:rPr>
                <w:b w:val="0"/>
                <w:noProof/>
                <w:webHidden/>
              </w:rPr>
              <w:tab/>
            </w:r>
            <w:r w:rsidRPr="0067781E">
              <w:rPr>
                <w:b w:val="0"/>
                <w:noProof/>
                <w:webHidden/>
              </w:rPr>
              <w:fldChar w:fldCharType="begin"/>
            </w:r>
            <w:r w:rsidRPr="0067781E">
              <w:rPr>
                <w:b w:val="0"/>
                <w:noProof/>
                <w:webHidden/>
              </w:rPr>
              <w:instrText xml:space="preserve"> PAGEREF _Toc200640321 \h </w:instrText>
            </w:r>
            <w:r w:rsidRPr="0067781E">
              <w:rPr>
                <w:b w:val="0"/>
                <w:noProof/>
                <w:webHidden/>
              </w:rPr>
            </w:r>
            <w:r w:rsidRPr="0067781E">
              <w:rPr>
                <w:b w:val="0"/>
                <w:noProof/>
                <w:webHidden/>
              </w:rPr>
              <w:fldChar w:fldCharType="separate"/>
            </w:r>
            <w:r w:rsidR="00407243">
              <w:rPr>
                <w:b w:val="0"/>
                <w:noProof/>
                <w:webHidden/>
              </w:rPr>
              <w:t>48</w:t>
            </w:r>
            <w:r w:rsidRPr="0067781E">
              <w:rPr>
                <w:b w:val="0"/>
                <w:noProof/>
                <w:webHidden/>
              </w:rPr>
              <w:fldChar w:fldCharType="end"/>
            </w:r>
          </w:hyperlink>
        </w:p>
        <w:p w14:paraId="6EEB49D6" w14:textId="76E0F061" w:rsidR="0067781E" w:rsidRPr="0067781E" w:rsidRDefault="0067781E">
          <w:pPr>
            <w:pStyle w:val="21"/>
            <w:tabs>
              <w:tab w:val="right" w:leader="dot" w:pos="9367"/>
            </w:tabs>
            <w:rPr>
              <w:rFonts w:asciiTheme="minorHAnsi" w:eastAsiaTheme="minorEastAsia" w:hAnsiTheme="minorHAnsi" w:cstheme="minorBidi"/>
              <w:b w:val="0"/>
              <w:bCs w:val="0"/>
              <w:noProof/>
              <w:sz w:val="22"/>
              <w:szCs w:val="22"/>
              <w:lang w:eastAsia="ru-RU"/>
            </w:rPr>
          </w:pPr>
          <w:hyperlink w:anchor="_Toc200640322" w:history="1">
            <w:r w:rsidRPr="0067781E">
              <w:rPr>
                <w:rStyle w:val="a3"/>
                <w:b w:val="0"/>
                <w:noProof/>
              </w:rPr>
              <w:t>Статья 31. Сх-2 – Зона объектов сельскохозяйственного производства</w:t>
            </w:r>
            <w:r w:rsidRPr="0067781E">
              <w:rPr>
                <w:b w:val="0"/>
                <w:noProof/>
                <w:webHidden/>
              </w:rPr>
              <w:tab/>
            </w:r>
            <w:r w:rsidRPr="0067781E">
              <w:rPr>
                <w:b w:val="0"/>
                <w:noProof/>
                <w:webHidden/>
              </w:rPr>
              <w:fldChar w:fldCharType="begin"/>
            </w:r>
            <w:r w:rsidRPr="0067781E">
              <w:rPr>
                <w:b w:val="0"/>
                <w:noProof/>
                <w:webHidden/>
              </w:rPr>
              <w:instrText xml:space="preserve"> PAGEREF _Toc200640322 \h </w:instrText>
            </w:r>
            <w:r w:rsidRPr="0067781E">
              <w:rPr>
                <w:b w:val="0"/>
                <w:noProof/>
                <w:webHidden/>
              </w:rPr>
            </w:r>
            <w:r w:rsidRPr="0067781E">
              <w:rPr>
                <w:b w:val="0"/>
                <w:noProof/>
                <w:webHidden/>
              </w:rPr>
              <w:fldChar w:fldCharType="separate"/>
            </w:r>
            <w:r w:rsidR="00407243">
              <w:rPr>
                <w:b w:val="0"/>
                <w:noProof/>
                <w:webHidden/>
              </w:rPr>
              <w:t>52</w:t>
            </w:r>
            <w:r w:rsidRPr="0067781E">
              <w:rPr>
                <w:b w:val="0"/>
                <w:noProof/>
                <w:webHidden/>
              </w:rPr>
              <w:fldChar w:fldCharType="end"/>
            </w:r>
          </w:hyperlink>
        </w:p>
        <w:p w14:paraId="537C7A9F" w14:textId="7E97DFF4" w:rsidR="0067781E" w:rsidRPr="0067781E" w:rsidRDefault="0067781E">
          <w:pPr>
            <w:pStyle w:val="21"/>
            <w:tabs>
              <w:tab w:val="right" w:leader="dot" w:pos="9367"/>
            </w:tabs>
            <w:rPr>
              <w:rFonts w:asciiTheme="minorHAnsi" w:eastAsiaTheme="minorEastAsia" w:hAnsiTheme="minorHAnsi" w:cstheme="minorBidi"/>
              <w:b w:val="0"/>
              <w:bCs w:val="0"/>
              <w:noProof/>
              <w:sz w:val="22"/>
              <w:szCs w:val="22"/>
              <w:lang w:eastAsia="ru-RU"/>
            </w:rPr>
          </w:pPr>
          <w:hyperlink w:anchor="_Toc200640323" w:history="1">
            <w:r w:rsidRPr="0067781E">
              <w:rPr>
                <w:rStyle w:val="a3"/>
                <w:b w:val="0"/>
                <w:noProof/>
              </w:rPr>
              <w:t>Статья 32. Р-1 - Зона рекреационного назначения.</w:t>
            </w:r>
            <w:r w:rsidRPr="0067781E">
              <w:rPr>
                <w:b w:val="0"/>
                <w:noProof/>
                <w:webHidden/>
              </w:rPr>
              <w:tab/>
            </w:r>
            <w:r w:rsidRPr="0067781E">
              <w:rPr>
                <w:b w:val="0"/>
                <w:noProof/>
                <w:webHidden/>
              </w:rPr>
              <w:fldChar w:fldCharType="begin"/>
            </w:r>
            <w:r w:rsidRPr="0067781E">
              <w:rPr>
                <w:b w:val="0"/>
                <w:noProof/>
                <w:webHidden/>
              </w:rPr>
              <w:instrText xml:space="preserve"> PAGEREF _Toc200640323 \h </w:instrText>
            </w:r>
            <w:r w:rsidRPr="0067781E">
              <w:rPr>
                <w:b w:val="0"/>
                <w:noProof/>
                <w:webHidden/>
              </w:rPr>
            </w:r>
            <w:r w:rsidRPr="0067781E">
              <w:rPr>
                <w:b w:val="0"/>
                <w:noProof/>
                <w:webHidden/>
              </w:rPr>
              <w:fldChar w:fldCharType="separate"/>
            </w:r>
            <w:r w:rsidR="00407243">
              <w:rPr>
                <w:b w:val="0"/>
                <w:noProof/>
                <w:webHidden/>
              </w:rPr>
              <w:t>57</w:t>
            </w:r>
            <w:r w:rsidRPr="0067781E">
              <w:rPr>
                <w:b w:val="0"/>
                <w:noProof/>
                <w:webHidden/>
              </w:rPr>
              <w:fldChar w:fldCharType="end"/>
            </w:r>
          </w:hyperlink>
        </w:p>
        <w:p w14:paraId="6979048B" w14:textId="3E866A99" w:rsidR="0067781E" w:rsidRPr="0067781E" w:rsidRDefault="0067781E">
          <w:pPr>
            <w:pStyle w:val="21"/>
            <w:tabs>
              <w:tab w:val="right" w:leader="dot" w:pos="9367"/>
            </w:tabs>
            <w:rPr>
              <w:rFonts w:asciiTheme="minorHAnsi" w:eastAsiaTheme="minorEastAsia" w:hAnsiTheme="minorHAnsi" w:cstheme="minorBidi"/>
              <w:b w:val="0"/>
              <w:bCs w:val="0"/>
              <w:noProof/>
              <w:sz w:val="22"/>
              <w:szCs w:val="22"/>
              <w:lang w:eastAsia="ru-RU"/>
            </w:rPr>
          </w:pPr>
          <w:hyperlink w:anchor="_Toc200640324" w:history="1">
            <w:r w:rsidRPr="0067781E">
              <w:rPr>
                <w:rStyle w:val="a3"/>
                <w:b w:val="0"/>
                <w:noProof/>
              </w:rPr>
              <w:t>Статья 33. Р-3 – Зона озелененных территорий специального назначения.</w:t>
            </w:r>
            <w:r w:rsidRPr="0067781E">
              <w:rPr>
                <w:b w:val="0"/>
                <w:noProof/>
                <w:webHidden/>
              </w:rPr>
              <w:tab/>
            </w:r>
            <w:r w:rsidRPr="0067781E">
              <w:rPr>
                <w:b w:val="0"/>
                <w:noProof/>
                <w:webHidden/>
              </w:rPr>
              <w:fldChar w:fldCharType="begin"/>
            </w:r>
            <w:r w:rsidRPr="0067781E">
              <w:rPr>
                <w:b w:val="0"/>
                <w:noProof/>
                <w:webHidden/>
              </w:rPr>
              <w:instrText xml:space="preserve"> PAGEREF _Toc200640324 \h </w:instrText>
            </w:r>
            <w:r w:rsidRPr="0067781E">
              <w:rPr>
                <w:b w:val="0"/>
                <w:noProof/>
                <w:webHidden/>
              </w:rPr>
            </w:r>
            <w:r w:rsidRPr="0067781E">
              <w:rPr>
                <w:b w:val="0"/>
                <w:noProof/>
                <w:webHidden/>
              </w:rPr>
              <w:fldChar w:fldCharType="separate"/>
            </w:r>
            <w:r w:rsidR="00407243">
              <w:rPr>
                <w:b w:val="0"/>
                <w:noProof/>
                <w:webHidden/>
              </w:rPr>
              <w:t>60</w:t>
            </w:r>
            <w:r w:rsidRPr="0067781E">
              <w:rPr>
                <w:b w:val="0"/>
                <w:noProof/>
                <w:webHidden/>
              </w:rPr>
              <w:fldChar w:fldCharType="end"/>
            </w:r>
          </w:hyperlink>
        </w:p>
        <w:p w14:paraId="62B04014" w14:textId="2DF6427D" w:rsidR="0067781E" w:rsidRPr="0067781E" w:rsidRDefault="0067781E">
          <w:pPr>
            <w:pStyle w:val="31"/>
            <w:tabs>
              <w:tab w:val="right" w:leader="dot" w:pos="9367"/>
            </w:tabs>
            <w:rPr>
              <w:rFonts w:asciiTheme="minorHAnsi" w:eastAsiaTheme="minorEastAsia" w:hAnsiTheme="minorHAnsi" w:cstheme="minorBidi"/>
              <w:noProof/>
              <w:sz w:val="22"/>
              <w:szCs w:val="22"/>
              <w:lang w:eastAsia="ru-RU"/>
            </w:rPr>
          </w:pPr>
          <w:hyperlink w:anchor="_Toc200640325" w:history="1">
            <w:r w:rsidRPr="0067781E">
              <w:rPr>
                <w:rStyle w:val="a3"/>
                <w:noProof/>
              </w:rPr>
              <w:t>Статья 34. С-1 - Зона кладбищ.</w:t>
            </w:r>
            <w:r w:rsidRPr="0067781E">
              <w:rPr>
                <w:noProof/>
                <w:webHidden/>
              </w:rPr>
              <w:tab/>
            </w:r>
            <w:r w:rsidRPr="0067781E">
              <w:rPr>
                <w:noProof/>
                <w:webHidden/>
              </w:rPr>
              <w:fldChar w:fldCharType="begin"/>
            </w:r>
            <w:r w:rsidRPr="0067781E">
              <w:rPr>
                <w:noProof/>
                <w:webHidden/>
              </w:rPr>
              <w:instrText xml:space="preserve"> PAGEREF _Toc200640325 \h </w:instrText>
            </w:r>
            <w:r w:rsidRPr="0067781E">
              <w:rPr>
                <w:noProof/>
                <w:webHidden/>
              </w:rPr>
            </w:r>
            <w:r w:rsidRPr="0067781E">
              <w:rPr>
                <w:noProof/>
                <w:webHidden/>
              </w:rPr>
              <w:fldChar w:fldCharType="separate"/>
            </w:r>
            <w:r w:rsidR="00407243">
              <w:rPr>
                <w:noProof/>
                <w:webHidden/>
              </w:rPr>
              <w:t>63</w:t>
            </w:r>
            <w:r w:rsidRPr="0067781E">
              <w:rPr>
                <w:noProof/>
                <w:webHidden/>
              </w:rPr>
              <w:fldChar w:fldCharType="end"/>
            </w:r>
          </w:hyperlink>
        </w:p>
        <w:p w14:paraId="1E973B93" w14:textId="4731CDE6" w:rsidR="0067781E" w:rsidRDefault="0067781E">
          <w:pPr>
            <w:pStyle w:val="12"/>
            <w:tabs>
              <w:tab w:val="right" w:leader="dot" w:pos="9367"/>
            </w:tabs>
            <w:rPr>
              <w:rFonts w:asciiTheme="minorHAnsi" w:eastAsiaTheme="minorEastAsia" w:hAnsiTheme="minorHAnsi" w:cstheme="minorBidi"/>
              <w:noProof/>
              <w:sz w:val="22"/>
              <w:szCs w:val="22"/>
              <w:lang w:eastAsia="ru-RU"/>
            </w:rPr>
          </w:pPr>
          <w:hyperlink w:anchor="_Toc200640326" w:history="1">
            <w:r w:rsidRPr="00007647">
              <w:rPr>
                <w:rStyle w:val="a3"/>
                <w:b/>
                <w:bCs/>
                <w:noProof/>
              </w:rPr>
              <w:t>Глава</w:t>
            </w:r>
            <w:r w:rsidRPr="00007647">
              <w:rPr>
                <w:rStyle w:val="a3"/>
                <w:b/>
                <w:bCs/>
                <w:noProof/>
                <w:spacing w:val="-4"/>
              </w:rPr>
              <w:t xml:space="preserve"> </w:t>
            </w:r>
            <w:r w:rsidRPr="00007647">
              <w:rPr>
                <w:rStyle w:val="a3"/>
                <w:b/>
                <w:bCs/>
                <w:noProof/>
              </w:rPr>
              <w:t>3.</w:t>
            </w:r>
            <w:r w:rsidRPr="00007647">
              <w:rPr>
                <w:rStyle w:val="a3"/>
                <w:b/>
                <w:bCs/>
                <w:noProof/>
                <w:spacing w:val="-4"/>
              </w:rPr>
              <w:t xml:space="preserve"> </w:t>
            </w:r>
            <w:r w:rsidRPr="00007647">
              <w:rPr>
                <w:rStyle w:val="a3"/>
                <w:b/>
                <w:bCs/>
                <w:noProof/>
              </w:rPr>
              <w:t>Требования к внешнему виду объектов капитального строительства</w:t>
            </w:r>
            <w:r>
              <w:rPr>
                <w:noProof/>
                <w:webHidden/>
              </w:rPr>
              <w:tab/>
            </w:r>
            <w:r>
              <w:rPr>
                <w:noProof/>
                <w:webHidden/>
              </w:rPr>
              <w:fldChar w:fldCharType="begin"/>
            </w:r>
            <w:r>
              <w:rPr>
                <w:noProof/>
                <w:webHidden/>
              </w:rPr>
              <w:instrText xml:space="preserve"> PAGEREF _Toc200640326 \h </w:instrText>
            </w:r>
            <w:r>
              <w:rPr>
                <w:noProof/>
                <w:webHidden/>
              </w:rPr>
            </w:r>
            <w:r>
              <w:rPr>
                <w:noProof/>
                <w:webHidden/>
              </w:rPr>
              <w:fldChar w:fldCharType="separate"/>
            </w:r>
            <w:r w:rsidR="00407243">
              <w:rPr>
                <w:noProof/>
                <w:webHidden/>
              </w:rPr>
              <w:t>65</w:t>
            </w:r>
            <w:r>
              <w:rPr>
                <w:noProof/>
                <w:webHidden/>
              </w:rPr>
              <w:fldChar w:fldCharType="end"/>
            </w:r>
          </w:hyperlink>
        </w:p>
        <w:p w14:paraId="2AD536FE" w14:textId="1E4F7BAB" w:rsidR="0067781E" w:rsidRDefault="0067781E">
          <w:pPr>
            <w:pStyle w:val="12"/>
            <w:tabs>
              <w:tab w:val="right" w:leader="dot" w:pos="9367"/>
            </w:tabs>
            <w:rPr>
              <w:rFonts w:asciiTheme="minorHAnsi" w:eastAsiaTheme="minorEastAsia" w:hAnsiTheme="minorHAnsi" w:cstheme="minorBidi"/>
              <w:noProof/>
              <w:sz w:val="22"/>
              <w:szCs w:val="22"/>
              <w:lang w:eastAsia="ru-RU"/>
            </w:rPr>
          </w:pPr>
          <w:hyperlink w:anchor="_Toc200640327" w:history="1">
            <w:r w:rsidRPr="00007647">
              <w:rPr>
                <w:rStyle w:val="a3"/>
                <w:b/>
                <w:bCs/>
                <w:noProof/>
              </w:rPr>
              <w:t>Глава</w:t>
            </w:r>
            <w:r w:rsidRPr="00007647">
              <w:rPr>
                <w:rStyle w:val="a3"/>
                <w:b/>
                <w:bCs/>
                <w:noProof/>
                <w:spacing w:val="-4"/>
              </w:rPr>
              <w:t xml:space="preserve"> </w:t>
            </w:r>
            <w:r w:rsidRPr="00007647">
              <w:rPr>
                <w:rStyle w:val="a3"/>
                <w:b/>
                <w:bCs/>
                <w:noProof/>
              </w:rPr>
              <w:t>4.</w:t>
            </w:r>
            <w:r w:rsidRPr="00007647">
              <w:rPr>
                <w:rStyle w:val="a3"/>
                <w:b/>
                <w:bCs/>
                <w:noProof/>
                <w:spacing w:val="-4"/>
              </w:rPr>
              <w:t xml:space="preserve"> </w:t>
            </w:r>
            <w:r w:rsidRPr="00007647">
              <w:rPr>
                <w:rStyle w:val="a3"/>
                <w:b/>
                <w:bCs/>
                <w:noProof/>
              </w:rPr>
              <w:t>Карта</w:t>
            </w:r>
            <w:r w:rsidRPr="00007647">
              <w:rPr>
                <w:rStyle w:val="a3"/>
                <w:b/>
                <w:bCs/>
                <w:noProof/>
                <w:spacing w:val="-4"/>
              </w:rPr>
              <w:t xml:space="preserve"> </w:t>
            </w:r>
            <w:r w:rsidRPr="00007647">
              <w:rPr>
                <w:rStyle w:val="a3"/>
                <w:b/>
                <w:bCs/>
                <w:noProof/>
              </w:rPr>
              <w:t>градостроительного</w:t>
            </w:r>
            <w:r w:rsidRPr="00007647">
              <w:rPr>
                <w:rStyle w:val="a3"/>
                <w:b/>
                <w:bCs/>
                <w:noProof/>
                <w:spacing w:val="-3"/>
              </w:rPr>
              <w:t xml:space="preserve"> </w:t>
            </w:r>
            <w:r w:rsidRPr="00007647">
              <w:rPr>
                <w:rStyle w:val="a3"/>
                <w:b/>
                <w:bCs/>
                <w:noProof/>
              </w:rPr>
              <w:t>зонирования</w:t>
            </w:r>
            <w:r>
              <w:rPr>
                <w:noProof/>
                <w:webHidden/>
              </w:rPr>
              <w:tab/>
            </w:r>
            <w:r>
              <w:rPr>
                <w:noProof/>
                <w:webHidden/>
              </w:rPr>
              <w:fldChar w:fldCharType="begin"/>
            </w:r>
            <w:r>
              <w:rPr>
                <w:noProof/>
                <w:webHidden/>
              </w:rPr>
              <w:instrText xml:space="preserve"> PAGEREF _Toc200640327 \h </w:instrText>
            </w:r>
            <w:r>
              <w:rPr>
                <w:noProof/>
                <w:webHidden/>
              </w:rPr>
            </w:r>
            <w:r>
              <w:rPr>
                <w:noProof/>
                <w:webHidden/>
              </w:rPr>
              <w:fldChar w:fldCharType="separate"/>
            </w:r>
            <w:r w:rsidR="00407243">
              <w:rPr>
                <w:noProof/>
                <w:webHidden/>
              </w:rPr>
              <w:t>66</w:t>
            </w:r>
            <w:r>
              <w:rPr>
                <w:noProof/>
                <w:webHidden/>
              </w:rPr>
              <w:fldChar w:fldCharType="end"/>
            </w:r>
          </w:hyperlink>
        </w:p>
        <w:p w14:paraId="50AB77C7" w14:textId="69DA3F42" w:rsidR="0067781E" w:rsidRDefault="0067781E">
          <w:pPr>
            <w:pStyle w:val="12"/>
            <w:tabs>
              <w:tab w:val="right" w:leader="dot" w:pos="9367"/>
            </w:tabs>
            <w:rPr>
              <w:rFonts w:asciiTheme="minorHAnsi" w:eastAsiaTheme="minorEastAsia" w:hAnsiTheme="minorHAnsi" w:cstheme="minorBidi"/>
              <w:noProof/>
              <w:sz w:val="22"/>
              <w:szCs w:val="22"/>
              <w:lang w:eastAsia="ru-RU"/>
            </w:rPr>
          </w:pPr>
          <w:hyperlink w:anchor="_Toc200640328" w:history="1">
            <w:r w:rsidRPr="00007647">
              <w:rPr>
                <w:rStyle w:val="a3"/>
                <w:b/>
                <w:bCs/>
                <w:noProof/>
              </w:rPr>
              <w:t>Глава</w:t>
            </w:r>
            <w:r w:rsidRPr="00007647">
              <w:rPr>
                <w:rStyle w:val="a3"/>
                <w:b/>
                <w:bCs/>
                <w:noProof/>
                <w:spacing w:val="-4"/>
              </w:rPr>
              <w:t xml:space="preserve"> </w:t>
            </w:r>
            <w:r w:rsidRPr="00007647">
              <w:rPr>
                <w:rStyle w:val="a3"/>
                <w:b/>
                <w:bCs/>
                <w:noProof/>
              </w:rPr>
              <w:t>5.</w:t>
            </w:r>
            <w:r w:rsidRPr="00007647">
              <w:rPr>
                <w:rStyle w:val="a3"/>
                <w:b/>
                <w:bCs/>
                <w:noProof/>
                <w:spacing w:val="-4"/>
              </w:rPr>
              <w:t xml:space="preserve"> </w:t>
            </w:r>
            <w:r w:rsidRPr="00007647">
              <w:rPr>
                <w:rStyle w:val="a3"/>
                <w:b/>
                <w:bCs/>
                <w:noProof/>
              </w:rPr>
              <w:t>Описание местоположения границ территориальных зон</w:t>
            </w:r>
            <w:r>
              <w:rPr>
                <w:noProof/>
                <w:webHidden/>
              </w:rPr>
              <w:tab/>
            </w:r>
            <w:r>
              <w:rPr>
                <w:noProof/>
                <w:webHidden/>
              </w:rPr>
              <w:fldChar w:fldCharType="begin"/>
            </w:r>
            <w:r>
              <w:rPr>
                <w:noProof/>
                <w:webHidden/>
              </w:rPr>
              <w:instrText xml:space="preserve"> PAGEREF _Toc200640328 \h </w:instrText>
            </w:r>
            <w:r>
              <w:rPr>
                <w:noProof/>
                <w:webHidden/>
              </w:rPr>
            </w:r>
            <w:r>
              <w:rPr>
                <w:noProof/>
                <w:webHidden/>
              </w:rPr>
              <w:fldChar w:fldCharType="separate"/>
            </w:r>
            <w:r w:rsidR="00407243">
              <w:rPr>
                <w:noProof/>
                <w:webHidden/>
              </w:rPr>
              <w:t>67</w:t>
            </w:r>
            <w:r>
              <w:rPr>
                <w:noProof/>
                <w:webHidden/>
              </w:rPr>
              <w:fldChar w:fldCharType="end"/>
            </w:r>
          </w:hyperlink>
        </w:p>
        <w:p w14:paraId="3100B60A" w14:textId="19FECB22" w:rsidR="0001568A" w:rsidRDefault="00EE4F44" w:rsidP="0001568A">
          <w:pPr>
            <w:spacing w:line="312" w:lineRule="auto"/>
            <w:rPr>
              <w:b/>
              <w:bCs/>
              <w:u w:val="single"/>
            </w:rPr>
          </w:pPr>
          <w:r w:rsidRPr="000F74C1">
            <w:rPr>
              <w:b/>
              <w:bCs/>
              <w:u w:val="single"/>
            </w:rPr>
            <w:fldChar w:fldCharType="end"/>
          </w:r>
        </w:p>
        <w:p w14:paraId="2E551FC2" w14:textId="4AC5A363" w:rsidR="00813FE3" w:rsidRPr="000F74C1" w:rsidRDefault="007E158A" w:rsidP="0001568A">
          <w:pPr>
            <w:spacing w:line="288" w:lineRule="auto"/>
          </w:pPr>
        </w:p>
      </w:sdtContent>
    </w:sdt>
    <w:bookmarkStart w:id="0" w:name="_Toc77762276" w:displacedByCustomXml="prev"/>
    <w:p w14:paraId="390B6B35" w14:textId="6395BF8C" w:rsidR="0067781E" w:rsidRDefault="0067781E" w:rsidP="0067781E"/>
    <w:p w14:paraId="02E25689" w14:textId="02A5E676" w:rsidR="0067781E" w:rsidRDefault="0067781E" w:rsidP="0067781E"/>
    <w:p w14:paraId="3186DE23" w14:textId="6A5CD978" w:rsidR="0067781E" w:rsidRDefault="0067781E" w:rsidP="0067781E"/>
    <w:p w14:paraId="070FC8DC" w14:textId="46A9DB97" w:rsidR="0067781E" w:rsidRDefault="0067781E" w:rsidP="0067781E"/>
    <w:p w14:paraId="7D5A02F3" w14:textId="49011A76" w:rsidR="0067781E" w:rsidRDefault="0067781E" w:rsidP="0067781E"/>
    <w:p w14:paraId="4A60F0E4" w14:textId="30544D1D" w:rsidR="0067781E" w:rsidRDefault="0067781E" w:rsidP="0067781E"/>
    <w:p w14:paraId="2D1F2934" w14:textId="7FAC52BA" w:rsidR="0067781E" w:rsidRDefault="0067781E" w:rsidP="0067781E"/>
    <w:p w14:paraId="10EEAA9A" w14:textId="24CC2B58" w:rsidR="0067781E" w:rsidRDefault="0067781E" w:rsidP="0067781E"/>
    <w:p w14:paraId="47A782F8" w14:textId="254F7A58" w:rsidR="0067781E" w:rsidRDefault="0067781E" w:rsidP="0067781E"/>
    <w:p w14:paraId="75154E8B" w14:textId="505BD804" w:rsidR="0067781E" w:rsidRDefault="0067781E" w:rsidP="0067781E"/>
    <w:p w14:paraId="6E7AE90B" w14:textId="0C5063C3" w:rsidR="0067781E" w:rsidRDefault="0067781E" w:rsidP="0067781E"/>
    <w:p w14:paraId="030FE831" w14:textId="28E3ED90" w:rsidR="0067781E" w:rsidRDefault="0067781E" w:rsidP="0067781E"/>
    <w:p w14:paraId="4B1D691B" w14:textId="12AE1A74" w:rsidR="0067781E" w:rsidRDefault="0067781E" w:rsidP="0067781E"/>
    <w:p w14:paraId="3C398F8F" w14:textId="2A5DB2BA" w:rsidR="0067781E" w:rsidRDefault="0067781E" w:rsidP="0067781E"/>
    <w:p w14:paraId="679E467C" w14:textId="7FCB8863" w:rsidR="0067781E" w:rsidRDefault="0067781E" w:rsidP="0067781E"/>
    <w:p w14:paraId="3E3C41D7" w14:textId="0E38ADAD" w:rsidR="0067781E" w:rsidRDefault="0067781E" w:rsidP="0067781E"/>
    <w:p w14:paraId="2F6B864A" w14:textId="77777777" w:rsidR="0067781E" w:rsidRDefault="0067781E" w:rsidP="0067781E"/>
    <w:p w14:paraId="0276FD22" w14:textId="07754602" w:rsidR="002C52EE" w:rsidRPr="0001568A" w:rsidRDefault="00813FE3" w:rsidP="0001568A">
      <w:pPr>
        <w:pStyle w:val="1"/>
        <w:rPr>
          <w:rFonts w:ascii="Times New Roman" w:hAnsi="Times New Roman" w:cs="Times New Roman"/>
          <w:b/>
          <w:bCs/>
          <w:color w:val="000000" w:themeColor="text1"/>
          <w:sz w:val="24"/>
          <w:szCs w:val="24"/>
        </w:rPr>
      </w:pPr>
      <w:r w:rsidRPr="000F74C1">
        <w:lastRenderedPageBreak/>
        <w:t xml:space="preserve"> </w:t>
      </w:r>
      <w:bookmarkStart w:id="1" w:name="_Toc77762291"/>
      <w:bookmarkStart w:id="2" w:name="_Toc200640308"/>
      <w:bookmarkEnd w:id="0"/>
      <w:r w:rsidR="002C52EE" w:rsidRPr="0001568A">
        <w:rPr>
          <w:rFonts w:ascii="Times New Roman" w:hAnsi="Times New Roman" w:cs="Times New Roman"/>
          <w:b/>
          <w:bCs/>
          <w:color w:val="000000" w:themeColor="text1"/>
          <w:sz w:val="24"/>
          <w:szCs w:val="24"/>
        </w:rPr>
        <w:t>Глава 2 Градостроительные регламенты</w:t>
      </w:r>
      <w:bookmarkEnd w:id="1"/>
      <w:bookmarkEnd w:id="2"/>
    </w:p>
    <w:p w14:paraId="29D9C0AB" w14:textId="77777777" w:rsidR="002C52EE" w:rsidRPr="00891DC5" w:rsidRDefault="002C52EE" w:rsidP="002C52EE"/>
    <w:p w14:paraId="21C12642" w14:textId="765CF185" w:rsidR="002C52EE" w:rsidRPr="00891DC5" w:rsidRDefault="002C52EE" w:rsidP="00734034">
      <w:pPr>
        <w:pStyle w:val="2"/>
        <w:ind w:firstLine="567"/>
        <w:jc w:val="both"/>
        <w:rPr>
          <w:rFonts w:ascii="Times New Roman" w:hAnsi="Times New Roman" w:cs="Times New Roman"/>
          <w:b/>
          <w:bCs/>
          <w:color w:val="000000" w:themeColor="text1"/>
          <w:sz w:val="24"/>
          <w:szCs w:val="24"/>
        </w:rPr>
      </w:pPr>
      <w:bookmarkStart w:id="3" w:name="_Toc464812165"/>
      <w:bookmarkStart w:id="4" w:name="_Toc77762292"/>
      <w:bookmarkStart w:id="5" w:name="_Toc200640309"/>
      <w:r w:rsidRPr="00891DC5">
        <w:rPr>
          <w:rFonts w:ascii="Times New Roman" w:hAnsi="Times New Roman" w:cs="Times New Roman"/>
          <w:b/>
          <w:bCs/>
          <w:color w:val="000000" w:themeColor="text1"/>
          <w:sz w:val="24"/>
          <w:szCs w:val="24"/>
        </w:rPr>
        <w:t xml:space="preserve">Статья </w:t>
      </w:r>
      <w:r w:rsidR="0001568A">
        <w:rPr>
          <w:rFonts w:ascii="Times New Roman" w:hAnsi="Times New Roman" w:cs="Times New Roman"/>
          <w:b/>
          <w:bCs/>
          <w:color w:val="000000" w:themeColor="text1"/>
          <w:sz w:val="24"/>
          <w:szCs w:val="24"/>
        </w:rPr>
        <w:t>18</w:t>
      </w:r>
      <w:r w:rsidRPr="00891DC5">
        <w:rPr>
          <w:rFonts w:ascii="Times New Roman" w:hAnsi="Times New Roman" w:cs="Times New Roman"/>
          <w:b/>
          <w:bCs/>
          <w:color w:val="000000" w:themeColor="text1"/>
          <w:sz w:val="24"/>
          <w:szCs w:val="24"/>
        </w:rPr>
        <w:t>. Общие сведения о градостроительном регламенте</w:t>
      </w:r>
      <w:bookmarkEnd w:id="3"/>
      <w:bookmarkEnd w:id="4"/>
      <w:bookmarkEnd w:id="5"/>
    </w:p>
    <w:p w14:paraId="20FF7BD0" w14:textId="77777777" w:rsidR="00261183" w:rsidRPr="00891DC5" w:rsidRDefault="00261183" w:rsidP="00261183">
      <w:pPr>
        <w:tabs>
          <w:tab w:val="left" w:pos="851"/>
        </w:tabs>
        <w:ind w:left="567"/>
        <w:jc w:val="both"/>
      </w:pPr>
    </w:p>
    <w:p w14:paraId="09E57D0F" w14:textId="2604CB7F" w:rsidR="002C52EE" w:rsidRPr="00891DC5" w:rsidRDefault="002C52EE" w:rsidP="00E873B6">
      <w:pPr>
        <w:numPr>
          <w:ilvl w:val="1"/>
          <w:numId w:val="1"/>
        </w:numPr>
        <w:tabs>
          <w:tab w:val="left" w:pos="851"/>
        </w:tabs>
        <w:ind w:left="0" w:firstLine="567"/>
        <w:jc w:val="both"/>
      </w:pPr>
      <w:r w:rsidRPr="00891DC5">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43FB5C13" w14:textId="77777777" w:rsidR="002C52EE" w:rsidRPr="00891DC5" w:rsidRDefault="002C52EE" w:rsidP="00E873B6">
      <w:pPr>
        <w:numPr>
          <w:ilvl w:val="1"/>
          <w:numId w:val="1"/>
        </w:numPr>
        <w:tabs>
          <w:tab w:val="left" w:pos="851"/>
        </w:tabs>
        <w:ind w:left="0" w:firstLine="567"/>
        <w:jc w:val="both"/>
      </w:pPr>
      <w:r w:rsidRPr="00891DC5">
        <w:t>Градостроительные регламенты устанавливаются с учетом:</w:t>
      </w:r>
    </w:p>
    <w:p w14:paraId="1D082483" w14:textId="77777777" w:rsidR="002C52EE" w:rsidRPr="00891DC5" w:rsidRDefault="002C52EE" w:rsidP="00E873B6">
      <w:pPr>
        <w:numPr>
          <w:ilvl w:val="0"/>
          <w:numId w:val="2"/>
        </w:numPr>
        <w:tabs>
          <w:tab w:val="left" w:pos="851"/>
        </w:tabs>
        <w:spacing w:after="200"/>
        <w:ind w:left="0" w:firstLine="567"/>
        <w:contextualSpacing/>
        <w:jc w:val="both"/>
      </w:pPr>
      <w:r w:rsidRPr="00891DC5">
        <w:t>фактического использования земельных участков и объектов капитального строительства в границах территориальной зоны;</w:t>
      </w:r>
    </w:p>
    <w:p w14:paraId="5C6D86BC" w14:textId="77777777" w:rsidR="002C52EE" w:rsidRPr="00891DC5" w:rsidRDefault="002C52EE" w:rsidP="00E873B6">
      <w:pPr>
        <w:numPr>
          <w:ilvl w:val="0"/>
          <w:numId w:val="2"/>
        </w:numPr>
        <w:tabs>
          <w:tab w:val="left" w:pos="851"/>
        </w:tabs>
        <w:spacing w:after="200"/>
        <w:ind w:left="0" w:firstLine="567"/>
        <w:contextualSpacing/>
        <w:jc w:val="both"/>
      </w:pPr>
      <w:r w:rsidRPr="00891DC5">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70D6CFA2" w14:textId="77777777" w:rsidR="002C52EE" w:rsidRPr="00891DC5" w:rsidRDefault="002C52EE" w:rsidP="00E873B6">
      <w:pPr>
        <w:numPr>
          <w:ilvl w:val="0"/>
          <w:numId w:val="2"/>
        </w:numPr>
        <w:tabs>
          <w:tab w:val="left" w:pos="851"/>
        </w:tabs>
        <w:spacing w:after="200"/>
        <w:ind w:left="0" w:firstLine="567"/>
        <w:contextualSpacing/>
        <w:jc w:val="both"/>
      </w:pPr>
      <w:r w:rsidRPr="00891DC5">
        <w:t>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14:paraId="7BE864EC" w14:textId="77777777" w:rsidR="002C52EE" w:rsidRPr="00891DC5" w:rsidRDefault="002C52EE" w:rsidP="00E873B6">
      <w:pPr>
        <w:numPr>
          <w:ilvl w:val="0"/>
          <w:numId w:val="2"/>
        </w:numPr>
        <w:tabs>
          <w:tab w:val="left" w:pos="851"/>
        </w:tabs>
        <w:spacing w:after="200"/>
        <w:ind w:left="0" w:firstLine="567"/>
        <w:contextualSpacing/>
        <w:jc w:val="both"/>
      </w:pPr>
      <w:r w:rsidRPr="00891DC5">
        <w:t>видов территориальных зон;</w:t>
      </w:r>
    </w:p>
    <w:p w14:paraId="1D74A14E" w14:textId="77777777" w:rsidR="002C52EE" w:rsidRPr="00891DC5" w:rsidRDefault="002C52EE" w:rsidP="00E873B6">
      <w:pPr>
        <w:numPr>
          <w:ilvl w:val="0"/>
          <w:numId w:val="2"/>
        </w:numPr>
        <w:tabs>
          <w:tab w:val="left" w:pos="851"/>
        </w:tabs>
        <w:spacing w:after="200"/>
        <w:ind w:left="0" w:firstLine="567"/>
        <w:contextualSpacing/>
        <w:jc w:val="both"/>
      </w:pPr>
      <w:r w:rsidRPr="00891DC5">
        <w:t>требований охраны объектов культурного наследия, а также особо охраняемых природных территорий, иных природных объектов.</w:t>
      </w:r>
    </w:p>
    <w:p w14:paraId="1E5CF2A6" w14:textId="77777777" w:rsidR="002C52EE" w:rsidRPr="00891DC5" w:rsidRDefault="002C52EE" w:rsidP="00E873B6">
      <w:pPr>
        <w:numPr>
          <w:ilvl w:val="1"/>
          <w:numId w:val="1"/>
        </w:numPr>
        <w:tabs>
          <w:tab w:val="left" w:pos="851"/>
        </w:tabs>
        <w:ind w:left="0" w:firstLine="567"/>
        <w:jc w:val="both"/>
        <w:rPr>
          <w:color w:val="auto"/>
        </w:rPr>
      </w:pPr>
      <w:r w:rsidRPr="00891DC5">
        <w:rPr>
          <w:color w:val="auto"/>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197DF7EB" w14:textId="77777777" w:rsidR="002C52EE" w:rsidRPr="00891DC5" w:rsidRDefault="002C52EE" w:rsidP="00E873B6">
      <w:pPr>
        <w:numPr>
          <w:ilvl w:val="1"/>
          <w:numId w:val="1"/>
        </w:numPr>
        <w:tabs>
          <w:tab w:val="left" w:pos="851"/>
        </w:tabs>
        <w:ind w:left="0" w:firstLine="567"/>
        <w:jc w:val="both"/>
      </w:pPr>
      <w:r w:rsidRPr="00891DC5">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109CC3BF" w14:textId="77777777" w:rsidR="002C52EE" w:rsidRPr="00891DC5" w:rsidRDefault="002C52EE" w:rsidP="00E873B6">
      <w:pPr>
        <w:numPr>
          <w:ilvl w:val="0"/>
          <w:numId w:val="4"/>
        </w:numPr>
        <w:tabs>
          <w:tab w:val="left" w:pos="567"/>
          <w:tab w:val="left" w:pos="851"/>
        </w:tabs>
        <w:ind w:left="0" w:firstLine="540"/>
        <w:jc w:val="both"/>
      </w:pPr>
      <w:r w:rsidRPr="00891DC5">
        <w:t>виды разрешенного использования земельных участков и объектов капитального строительства;</w:t>
      </w:r>
    </w:p>
    <w:p w14:paraId="690E33E7" w14:textId="77777777" w:rsidR="002C52EE" w:rsidRPr="00891DC5" w:rsidRDefault="002C52EE" w:rsidP="00E873B6">
      <w:pPr>
        <w:numPr>
          <w:ilvl w:val="0"/>
          <w:numId w:val="4"/>
        </w:numPr>
        <w:tabs>
          <w:tab w:val="left" w:pos="567"/>
          <w:tab w:val="left" w:pos="851"/>
        </w:tabs>
        <w:ind w:left="0" w:firstLine="540"/>
        <w:jc w:val="both"/>
      </w:pPr>
      <w:r w:rsidRPr="00891DC5">
        <w:t xml:space="preserve">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p>
    <w:p w14:paraId="60EA03A0" w14:textId="77777777" w:rsidR="002C52EE" w:rsidRPr="00891DC5" w:rsidRDefault="002C52EE" w:rsidP="00E873B6">
      <w:pPr>
        <w:numPr>
          <w:ilvl w:val="0"/>
          <w:numId w:val="4"/>
        </w:numPr>
        <w:tabs>
          <w:tab w:val="left" w:pos="567"/>
          <w:tab w:val="left" w:pos="851"/>
        </w:tabs>
        <w:ind w:left="0" w:firstLine="540"/>
        <w:jc w:val="both"/>
      </w:pPr>
      <w:r w:rsidRPr="00891DC5">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0C9A01BF" w14:textId="77777777" w:rsidR="002C52EE" w:rsidRPr="00891DC5" w:rsidRDefault="002C52EE" w:rsidP="00760C58">
      <w:pPr>
        <w:numPr>
          <w:ilvl w:val="0"/>
          <w:numId w:val="4"/>
        </w:numPr>
        <w:tabs>
          <w:tab w:val="left" w:pos="567"/>
          <w:tab w:val="left" w:pos="851"/>
        </w:tabs>
        <w:ind w:left="0" w:firstLine="540"/>
        <w:jc w:val="both"/>
      </w:pPr>
      <w:r w:rsidRPr="00891DC5">
        <w:t xml:space="preserve">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w:t>
      </w:r>
      <w:r w:rsidRPr="00891DC5">
        <w:rPr>
          <w:color w:val="auto"/>
        </w:rPr>
        <w:t>комплексному развитию территории</w:t>
      </w:r>
      <w:r w:rsidRPr="00891DC5">
        <w:t>.</w:t>
      </w:r>
    </w:p>
    <w:p w14:paraId="720D2291" w14:textId="52CC56BC" w:rsidR="002C52EE" w:rsidRDefault="002C52EE" w:rsidP="00760C58">
      <w:pPr>
        <w:pStyle w:val="a4"/>
        <w:numPr>
          <w:ilvl w:val="1"/>
          <w:numId w:val="1"/>
        </w:numPr>
        <w:tabs>
          <w:tab w:val="left" w:pos="851"/>
        </w:tabs>
        <w:ind w:left="0" w:firstLine="540"/>
        <w:jc w:val="both"/>
        <w:rPr>
          <w:color w:val="auto"/>
        </w:rPr>
      </w:pPr>
      <w:r w:rsidRPr="00891DC5">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w:t>
      </w:r>
      <w:r w:rsidRPr="00891DC5">
        <w:rPr>
          <w:color w:val="auto"/>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14:paraId="042847A9" w14:textId="269484A9" w:rsidR="00760C58" w:rsidRDefault="00760C58" w:rsidP="00760C58">
      <w:pPr>
        <w:pStyle w:val="a4"/>
        <w:numPr>
          <w:ilvl w:val="1"/>
          <w:numId w:val="1"/>
        </w:numPr>
        <w:tabs>
          <w:tab w:val="left" w:pos="851"/>
        </w:tabs>
        <w:ind w:left="0" w:firstLine="540"/>
        <w:jc w:val="both"/>
        <w:rPr>
          <w:color w:val="auto"/>
        </w:rPr>
      </w:pPr>
      <w:r w:rsidRPr="00760C58">
        <w:rPr>
          <w:color w:val="auto"/>
        </w:rPr>
        <w:t>Перечень территориальных зон, выделенных на карте градостроительного зонирования</w:t>
      </w:r>
    </w:p>
    <w:tbl>
      <w:tblPr>
        <w:tblStyle w:val="ae"/>
        <w:tblW w:w="9634" w:type="dxa"/>
        <w:tblLook w:val="04A0" w:firstRow="1" w:lastRow="0" w:firstColumn="1" w:lastColumn="0" w:noHBand="0" w:noVBand="1"/>
      </w:tblPr>
      <w:tblGrid>
        <w:gridCol w:w="2602"/>
        <w:gridCol w:w="2604"/>
        <w:gridCol w:w="1686"/>
        <w:gridCol w:w="2742"/>
      </w:tblGrid>
      <w:tr w:rsidR="00760C58" w:rsidRPr="003871B7" w14:paraId="1B40158C" w14:textId="77777777" w:rsidTr="00760C58">
        <w:tc>
          <w:tcPr>
            <w:tcW w:w="2602" w:type="dxa"/>
            <w:vAlign w:val="center"/>
          </w:tcPr>
          <w:p w14:paraId="5CFB606A" w14:textId="77777777" w:rsidR="00760C58" w:rsidRPr="003871B7" w:rsidRDefault="00760C58" w:rsidP="00760C58">
            <w:pPr>
              <w:pStyle w:val="af0"/>
              <w:spacing w:before="0" w:after="0"/>
              <w:rPr>
                <w:szCs w:val="24"/>
              </w:rPr>
            </w:pPr>
            <w:r w:rsidRPr="003871B7">
              <w:rPr>
                <w:szCs w:val="24"/>
              </w:rPr>
              <w:lastRenderedPageBreak/>
              <w:t>Тип территориальной зоны</w:t>
            </w:r>
          </w:p>
        </w:tc>
        <w:tc>
          <w:tcPr>
            <w:tcW w:w="2604" w:type="dxa"/>
            <w:vAlign w:val="center"/>
          </w:tcPr>
          <w:p w14:paraId="32AEB586" w14:textId="77777777" w:rsidR="00760C58" w:rsidRPr="003871B7" w:rsidRDefault="00760C58" w:rsidP="00760C58">
            <w:pPr>
              <w:pStyle w:val="af0"/>
              <w:spacing w:before="0" w:after="0"/>
              <w:rPr>
                <w:szCs w:val="24"/>
              </w:rPr>
            </w:pPr>
            <w:r w:rsidRPr="003871B7">
              <w:rPr>
                <w:szCs w:val="24"/>
              </w:rPr>
              <w:t>Виды зон</w:t>
            </w:r>
          </w:p>
        </w:tc>
        <w:tc>
          <w:tcPr>
            <w:tcW w:w="1686" w:type="dxa"/>
            <w:vAlign w:val="center"/>
          </w:tcPr>
          <w:p w14:paraId="7376A88C" w14:textId="77777777" w:rsidR="00760C58" w:rsidRPr="003871B7" w:rsidRDefault="00760C58" w:rsidP="00760C58">
            <w:pPr>
              <w:pStyle w:val="af0"/>
              <w:spacing w:before="0" w:after="0"/>
              <w:rPr>
                <w:szCs w:val="24"/>
              </w:rPr>
            </w:pPr>
            <w:r w:rsidRPr="003871B7">
              <w:rPr>
                <w:szCs w:val="24"/>
              </w:rPr>
              <w:t>Имя зоны</w:t>
            </w:r>
          </w:p>
        </w:tc>
        <w:tc>
          <w:tcPr>
            <w:tcW w:w="2742" w:type="dxa"/>
            <w:vAlign w:val="center"/>
          </w:tcPr>
          <w:p w14:paraId="2A2CFF04" w14:textId="77777777" w:rsidR="00760C58" w:rsidRPr="003871B7" w:rsidRDefault="00760C58" w:rsidP="00760C58">
            <w:pPr>
              <w:pStyle w:val="af0"/>
              <w:spacing w:before="0" w:after="0"/>
              <w:rPr>
                <w:szCs w:val="24"/>
              </w:rPr>
            </w:pPr>
            <w:r w:rsidRPr="003871B7">
              <w:rPr>
                <w:szCs w:val="24"/>
              </w:rPr>
              <w:t>Описание</w:t>
            </w:r>
          </w:p>
        </w:tc>
      </w:tr>
      <w:tr w:rsidR="0067781E" w:rsidRPr="003871B7" w14:paraId="7159A406" w14:textId="77777777" w:rsidTr="0067781E">
        <w:trPr>
          <w:trHeight w:val="1991"/>
        </w:trPr>
        <w:tc>
          <w:tcPr>
            <w:tcW w:w="2602" w:type="dxa"/>
            <w:vAlign w:val="center"/>
          </w:tcPr>
          <w:p w14:paraId="04874E37" w14:textId="77777777" w:rsidR="0067781E" w:rsidRPr="00026A0C" w:rsidRDefault="0067781E" w:rsidP="00760C58">
            <w:pPr>
              <w:pStyle w:val="af0"/>
              <w:spacing w:before="0" w:after="0"/>
              <w:rPr>
                <w:b w:val="0"/>
                <w:szCs w:val="24"/>
              </w:rPr>
            </w:pPr>
            <w:r w:rsidRPr="00026A0C">
              <w:rPr>
                <w:b w:val="0"/>
                <w:szCs w:val="24"/>
              </w:rPr>
              <w:t>Жилые зоны</w:t>
            </w:r>
          </w:p>
          <w:p w14:paraId="55D049DA" w14:textId="77777777" w:rsidR="0067781E" w:rsidRPr="00026A0C" w:rsidRDefault="0067781E" w:rsidP="00760C58">
            <w:pPr>
              <w:pStyle w:val="af0"/>
              <w:spacing w:before="0" w:after="0"/>
              <w:rPr>
                <w:b w:val="0"/>
                <w:szCs w:val="24"/>
              </w:rPr>
            </w:pPr>
            <w:r w:rsidRPr="00026A0C">
              <w:rPr>
                <w:b w:val="0"/>
                <w:szCs w:val="24"/>
              </w:rPr>
              <w:t>(Ж)</w:t>
            </w:r>
          </w:p>
        </w:tc>
        <w:tc>
          <w:tcPr>
            <w:tcW w:w="2604" w:type="dxa"/>
            <w:vAlign w:val="center"/>
          </w:tcPr>
          <w:p w14:paraId="32AE210A" w14:textId="77777777" w:rsidR="0067781E" w:rsidRPr="00026A0C" w:rsidRDefault="0067781E" w:rsidP="00760C58">
            <w:pPr>
              <w:pStyle w:val="af0"/>
              <w:spacing w:before="0" w:after="0"/>
              <w:rPr>
                <w:b w:val="0"/>
                <w:szCs w:val="24"/>
              </w:rPr>
            </w:pPr>
            <w:r w:rsidRPr="00026A0C">
              <w:rPr>
                <w:b w:val="0"/>
                <w:color w:val="000000"/>
                <w:szCs w:val="24"/>
              </w:rPr>
              <w:t>Зона застройки индивидуальными жилыми домами</w:t>
            </w:r>
          </w:p>
        </w:tc>
        <w:tc>
          <w:tcPr>
            <w:tcW w:w="1686" w:type="dxa"/>
            <w:vAlign w:val="center"/>
          </w:tcPr>
          <w:p w14:paraId="5D36453D" w14:textId="77777777" w:rsidR="0067781E" w:rsidRPr="00026A0C" w:rsidRDefault="0067781E" w:rsidP="00760C58">
            <w:pPr>
              <w:pStyle w:val="af0"/>
              <w:spacing w:before="0" w:after="0"/>
              <w:rPr>
                <w:b w:val="0"/>
                <w:szCs w:val="24"/>
              </w:rPr>
            </w:pPr>
            <w:r>
              <w:rPr>
                <w:b w:val="0"/>
                <w:noProof/>
                <w:szCs w:val="24"/>
              </w:rPr>
              <w:drawing>
                <wp:inline distT="0" distB="0" distL="0" distR="0" wp14:anchorId="2453426F" wp14:editId="29287052">
                  <wp:extent cx="878205" cy="59753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8205" cy="597535"/>
                          </a:xfrm>
                          <a:prstGeom prst="rect">
                            <a:avLst/>
                          </a:prstGeom>
                          <a:noFill/>
                        </pic:spPr>
                      </pic:pic>
                    </a:graphicData>
                  </a:graphic>
                </wp:inline>
              </w:drawing>
            </w:r>
          </w:p>
        </w:tc>
        <w:tc>
          <w:tcPr>
            <w:tcW w:w="2742" w:type="dxa"/>
            <w:vAlign w:val="center"/>
          </w:tcPr>
          <w:p w14:paraId="060B0F61" w14:textId="77777777" w:rsidR="0067781E" w:rsidRPr="00026A0C" w:rsidRDefault="0067781E" w:rsidP="00760C58">
            <w:pPr>
              <w:pStyle w:val="af0"/>
              <w:spacing w:before="0" w:after="0"/>
              <w:rPr>
                <w:b w:val="0"/>
                <w:szCs w:val="24"/>
              </w:rPr>
            </w:pPr>
            <w:r w:rsidRPr="00026A0C">
              <w:rPr>
                <w:b w:val="0"/>
                <w:bCs/>
                <w:szCs w:val="24"/>
              </w:rPr>
              <w:t>Зона застройки индивидуальными жилыми домами коттеджного и усадебного типа высотой 1-3 этажа</w:t>
            </w:r>
            <w:r w:rsidRPr="003E2841">
              <w:rPr>
                <w:bCs/>
                <w:szCs w:val="24"/>
              </w:rPr>
              <w:t>.</w:t>
            </w:r>
          </w:p>
        </w:tc>
      </w:tr>
      <w:tr w:rsidR="00760C58" w:rsidRPr="003871B7" w14:paraId="5C359211" w14:textId="77777777" w:rsidTr="00760C58">
        <w:tc>
          <w:tcPr>
            <w:tcW w:w="2602" w:type="dxa"/>
            <w:vMerge w:val="restart"/>
            <w:vAlign w:val="center"/>
          </w:tcPr>
          <w:p w14:paraId="3F548534" w14:textId="77777777" w:rsidR="00760C58" w:rsidRPr="003E2841" w:rsidRDefault="00760C58" w:rsidP="00760C58">
            <w:pPr>
              <w:jc w:val="center"/>
            </w:pPr>
            <w:r w:rsidRPr="003E2841">
              <w:t>Общественно-деловые зоны</w:t>
            </w:r>
          </w:p>
          <w:p w14:paraId="2886E399" w14:textId="77777777" w:rsidR="00760C58" w:rsidRPr="003E2841" w:rsidRDefault="00760C58" w:rsidP="00760C58">
            <w:pPr>
              <w:jc w:val="center"/>
            </w:pPr>
            <w:r w:rsidRPr="003E2841">
              <w:t>(О)</w:t>
            </w:r>
          </w:p>
        </w:tc>
        <w:tc>
          <w:tcPr>
            <w:tcW w:w="2604" w:type="dxa"/>
            <w:vAlign w:val="center"/>
          </w:tcPr>
          <w:p w14:paraId="59D637E7" w14:textId="77777777" w:rsidR="00760C58" w:rsidRPr="003E2841" w:rsidRDefault="00760C58" w:rsidP="00760C58">
            <w:pPr>
              <w:pStyle w:val="af"/>
              <w:spacing w:before="0" w:after="0"/>
              <w:jc w:val="center"/>
              <w:rPr>
                <w:szCs w:val="24"/>
              </w:rPr>
            </w:pPr>
            <w:r>
              <w:rPr>
                <w:szCs w:val="24"/>
              </w:rPr>
              <w:t>Многофункциональная общественно-деловая зона</w:t>
            </w:r>
          </w:p>
        </w:tc>
        <w:tc>
          <w:tcPr>
            <w:tcW w:w="1686" w:type="dxa"/>
            <w:vAlign w:val="center"/>
          </w:tcPr>
          <w:p w14:paraId="0A2B7229" w14:textId="77777777" w:rsidR="00760C58" w:rsidRPr="003E2841" w:rsidRDefault="00760C58" w:rsidP="00760C58">
            <w:pPr>
              <w:pStyle w:val="af"/>
              <w:spacing w:before="0" w:after="0"/>
              <w:jc w:val="center"/>
              <w:rPr>
                <w:szCs w:val="24"/>
              </w:rPr>
            </w:pPr>
            <w:r>
              <w:rPr>
                <w:noProof/>
                <w:szCs w:val="24"/>
              </w:rPr>
              <w:drawing>
                <wp:inline distT="0" distB="0" distL="0" distR="0" wp14:anchorId="1BA5EA9B" wp14:editId="47260E35">
                  <wp:extent cx="890270" cy="603250"/>
                  <wp:effectExtent l="0" t="0" r="5080" b="635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90270" cy="603250"/>
                          </a:xfrm>
                          <a:prstGeom prst="rect">
                            <a:avLst/>
                          </a:prstGeom>
                          <a:noFill/>
                        </pic:spPr>
                      </pic:pic>
                    </a:graphicData>
                  </a:graphic>
                </wp:inline>
              </w:drawing>
            </w:r>
          </w:p>
        </w:tc>
        <w:tc>
          <w:tcPr>
            <w:tcW w:w="2742" w:type="dxa"/>
            <w:vAlign w:val="center"/>
          </w:tcPr>
          <w:p w14:paraId="3FC74F2F" w14:textId="77777777" w:rsidR="00760C58" w:rsidRPr="003E2841" w:rsidRDefault="00760C58" w:rsidP="0067781E">
            <w:pPr>
              <w:pStyle w:val="af"/>
              <w:spacing w:before="0" w:after="0"/>
              <w:jc w:val="center"/>
              <w:rPr>
                <w:szCs w:val="24"/>
              </w:rPr>
            </w:pPr>
            <w:r w:rsidRPr="003E2841">
              <w:rPr>
                <w:szCs w:val="24"/>
              </w:rPr>
              <w:t>Зона размещения объектов торговли и общественного питания, офисов и контор различных организаций, отделений банков, проектных и научно-исследовательских бюро и т.п.</w:t>
            </w:r>
          </w:p>
        </w:tc>
      </w:tr>
      <w:tr w:rsidR="00760C58" w:rsidRPr="003871B7" w14:paraId="326D0DF0" w14:textId="77777777" w:rsidTr="00760C58">
        <w:tc>
          <w:tcPr>
            <w:tcW w:w="2602" w:type="dxa"/>
            <w:vMerge/>
            <w:vAlign w:val="center"/>
          </w:tcPr>
          <w:p w14:paraId="0E3187C5" w14:textId="77777777" w:rsidR="00760C58" w:rsidRPr="003E2841" w:rsidRDefault="00760C58" w:rsidP="00760C58">
            <w:pPr>
              <w:jc w:val="center"/>
            </w:pPr>
          </w:p>
        </w:tc>
        <w:tc>
          <w:tcPr>
            <w:tcW w:w="2604" w:type="dxa"/>
            <w:vAlign w:val="center"/>
          </w:tcPr>
          <w:p w14:paraId="1D325222" w14:textId="77777777" w:rsidR="00760C58" w:rsidRPr="003E2841" w:rsidRDefault="00760C58" w:rsidP="00760C58">
            <w:pPr>
              <w:pStyle w:val="af"/>
              <w:spacing w:before="0" w:after="0"/>
              <w:jc w:val="center"/>
              <w:rPr>
                <w:szCs w:val="24"/>
              </w:rPr>
            </w:pPr>
            <w:r w:rsidRPr="003E2841">
              <w:rPr>
                <w:szCs w:val="24"/>
              </w:rPr>
              <w:t>Зона размещения объектов социального и коммунально-бытового назначения</w:t>
            </w:r>
          </w:p>
        </w:tc>
        <w:tc>
          <w:tcPr>
            <w:tcW w:w="1686" w:type="dxa"/>
            <w:vAlign w:val="center"/>
          </w:tcPr>
          <w:p w14:paraId="2E85935B" w14:textId="77777777" w:rsidR="00760C58" w:rsidRPr="003E2841" w:rsidRDefault="00760C58" w:rsidP="00760C58">
            <w:pPr>
              <w:pStyle w:val="af"/>
              <w:spacing w:before="0" w:after="0"/>
              <w:jc w:val="center"/>
              <w:rPr>
                <w:szCs w:val="24"/>
              </w:rPr>
            </w:pPr>
            <w:r>
              <w:rPr>
                <w:noProof/>
              </w:rPr>
              <w:drawing>
                <wp:inline distT="0" distB="0" distL="0" distR="0" wp14:anchorId="19FBCF30" wp14:editId="6C48264C">
                  <wp:extent cx="912642" cy="619932"/>
                  <wp:effectExtent l="0" t="0" r="0" b="0"/>
                  <wp:docPr id="5" name="Рисунок 5" descr="Y:\Надя\Значки ПЗЗ МО Центральное\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Y:\Надя\Значки ПЗЗ МО Центральное\О-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2772" cy="620021"/>
                          </a:xfrm>
                          <a:prstGeom prst="rect">
                            <a:avLst/>
                          </a:prstGeom>
                          <a:noFill/>
                          <a:ln>
                            <a:noFill/>
                          </a:ln>
                        </pic:spPr>
                      </pic:pic>
                    </a:graphicData>
                  </a:graphic>
                </wp:inline>
              </w:drawing>
            </w:r>
          </w:p>
        </w:tc>
        <w:tc>
          <w:tcPr>
            <w:tcW w:w="2742" w:type="dxa"/>
            <w:vAlign w:val="center"/>
          </w:tcPr>
          <w:p w14:paraId="5572DBF4" w14:textId="77777777" w:rsidR="00760C58" w:rsidRPr="003E2841" w:rsidRDefault="00760C58" w:rsidP="0067781E">
            <w:pPr>
              <w:pStyle w:val="af"/>
              <w:spacing w:before="0" w:after="0"/>
              <w:jc w:val="center"/>
              <w:rPr>
                <w:szCs w:val="24"/>
              </w:rPr>
            </w:pPr>
            <w:r w:rsidRPr="003E2841">
              <w:rPr>
                <w:szCs w:val="24"/>
              </w:rPr>
              <w:t>Зона размещения объектов здравоохранения, учебно-образовательных, культурно-досуговых, спортивных объектов. Зона объектов социального обеспечения (дома-интернаты, центры соц. помощи, социально-реабилитационные центры и т.п.) Зона размещения культовых зданий и сооружений.</w:t>
            </w:r>
          </w:p>
        </w:tc>
      </w:tr>
      <w:tr w:rsidR="007110ED" w:rsidRPr="003871B7" w14:paraId="1022DDAF" w14:textId="77777777" w:rsidTr="00760C58">
        <w:tc>
          <w:tcPr>
            <w:tcW w:w="2602" w:type="dxa"/>
            <w:vAlign w:val="center"/>
          </w:tcPr>
          <w:p w14:paraId="5F48060E" w14:textId="77777777" w:rsidR="007110ED" w:rsidRDefault="007110ED" w:rsidP="007110ED">
            <w:pPr>
              <w:pStyle w:val="af"/>
              <w:spacing w:before="0" w:after="0"/>
              <w:jc w:val="center"/>
              <w:rPr>
                <w:szCs w:val="24"/>
              </w:rPr>
            </w:pPr>
            <w:r w:rsidRPr="003E2841">
              <w:rPr>
                <w:szCs w:val="24"/>
              </w:rPr>
              <w:t>Зоны инженерной инфраструктуры</w:t>
            </w:r>
          </w:p>
          <w:p w14:paraId="691D3860" w14:textId="77777777" w:rsidR="007110ED" w:rsidRPr="003E2841" w:rsidRDefault="007110ED" w:rsidP="007110ED">
            <w:pPr>
              <w:pStyle w:val="af"/>
              <w:spacing w:before="0" w:after="0"/>
              <w:jc w:val="center"/>
              <w:rPr>
                <w:szCs w:val="24"/>
              </w:rPr>
            </w:pPr>
            <w:r w:rsidRPr="003E2841">
              <w:rPr>
                <w:szCs w:val="24"/>
              </w:rPr>
              <w:t>(И)</w:t>
            </w:r>
          </w:p>
        </w:tc>
        <w:tc>
          <w:tcPr>
            <w:tcW w:w="2604" w:type="dxa"/>
            <w:vAlign w:val="center"/>
          </w:tcPr>
          <w:p w14:paraId="2108AD4B" w14:textId="5B65A7E2" w:rsidR="007110ED" w:rsidRPr="003E2841" w:rsidRDefault="00CF12DB" w:rsidP="007110ED">
            <w:pPr>
              <w:pStyle w:val="af"/>
              <w:spacing w:before="0" w:after="0"/>
              <w:jc w:val="center"/>
              <w:rPr>
                <w:szCs w:val="24"/>
              </w:rPr>
            </w:pPr>
            <w:r w:rsidRPr="00CF12DB">
              <w:rPr>
                <w:szCs w:val="24"/>
              </w:rPr>
              <w:t>Зона размещения объектов инженерной инфраструктуры</w:t>
            </w:r>
          </w:p>
        </w:tc>
        <w:tc>
          <w:tcPr>
            <w:tcW w:w="1686" w:type="dxa"/>
            <w:vAlign w:val="center"/>
          </w:tcPr>
          <w:p w14:paraId="64ECD7BB" w14:textId="77777777" w:rsidR="007110ED" w:rsidRPr="003E2841" w:rsidRDefault="007110ED" w:rsidP="007110ED">
            <w:pPr>
              <w:pStyle w:val="af"/>
              <w:spacing w:before="0" w:after="0"/>
              <w:jc w:val="center"/>
              <w:rPr>
                <w:szCs w:val="24"/>
              </w:rPr>
            </w:pPr>
            <w:r>
              <w:rPr>
                <w:noProof/>
              </w:rPr>
              <w:drawing>
                <wp:inline distT="0" distB="0" distL="0" distR="0" wp14:anchorId="0C00BF28" wp14:editId="13B22A5D">
                  <wp:extent cx="901234" cy="612183"/>
                  <wp:effectExtent l="0" t="0" r="0" b="0"/>
                  <wp:docPr id="8" name="Рисунок 8" descr="Y:\Надя\Значки ПЗЗ МО Центральное\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Y:\Надя\Значки ПЗЗ МО Центральное\И-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1363" cy="612270"/>
                          </a:xfrm>
                          <a:prstGeom prst="rect">
                            <a:avLst/>
                          </a:prstGeom>
                          <a:noFill/>
                          <a:ln>
                            <a:noFill/>
                          </a:ln>
                        </pic:spPr>
                      </pic:pic>
                    </a:graphicData>
                  </a:graphic>
                </wp:inline>
              </w:drawing>
            </w:r>
          </w:p>
        </w:tc>
        <w:tc>
          <w:tcPr>
            <w:tcW w:w="2742" w:type="dxa"/>
            <w:vAlign w:val="center"/>
          </w:tcPr>
          <w:p w14:paraId="6D1D17B1" w14:textId="77777777" w:rsidR="007110ED" w:rsidRPr="003E2841" w:rsidRDefault="007110ED" w:rsidP="0067781E">
            <w:pPr>
              <w:pStyle w:val="af"/>
              <w:spacing w:before="0" w:after="0"/>
              <w:jc w:val="center"/>
              <w:rPr>
                <w:szCs w:val="24"/>
              </w:rPr>
            </w:pPr>
            <w:r w:rsidRPr="003E2841">
              <w:rPr>
                <w:szCs w:val="24"/>
              </w:rPr>
              <w:t>Зона размещения объектов газоснабжения и электроснабжения, объектов водоснабжения и водоотведения, объектов связи и т.п.</w:t>
            </w:r>
          </w:p>
        </w:tc>
      </w:tr>
      <w:tr w:rsidR="007110ED" w:rsidRPr="003871B7" w14:paraId="055695F8" w14:textId="77777777" w:rsidTr="00760C58">
        <w:tc>
          <w:tcPr>
            <w:tcW w:w="2602" w:type="dxa"/>
            <w:vAlign w:val="center"/>
          </w:tcPr>
          <w:p w14:paraId="249F4A22" w14:textId="77777777" w:rsidR="007110ED" w:rsidRPr="003E2841" w:rsidRDefault="007110ED" w:rsidP="007110ED">
            <w:pPr>
              <w:pStyle w:val="af"/>
              <w:spacing w:before="0" w:after="0"/>
              <w:jc w:val="center"/>
              <w:rPr>
                <w:szCs w:val="24"/>
              </w:rPr>
            </w:pPr>
            <w:r w:rsidRPr="003E2841">
              <w:rPr>
                <w:szCs w:val="24"/>
              </w:rPr>
              <w:t>Зоны транспортной инфраструктуры</w:t>
            </w:r>
          </w:p>
          <w:p w14:paraId="0DEBBFBD" w14:textId="77777777" w:rsidR="007110ED" w:rsidRPr="003E2841" w:rsidRDefault="007110ED" w:rsidP="007110ED">
            <w:pPr>
              <w:pStyle w:val="af"/>
              <w:spacing w:before="0" w:after="0"/>
              <w:jc w:val="center"/>
              <w:rPr>
                <w:szCs w:val="24"/>
              </w:rPr>
            </w:pPr>
            <w:r w:rsidRPr="003E2841">
              <w:rPr>
                <w:szCs w:val="24"/>
              </w:rPr>
              <w:t>(Т)</w:t>
            </w:r>
          </w:p>
        </w:tc>
        <w:tc>
          <w:tcPr>
            <w:tcW w:w="2604" w:type="dxa"/>
            <w:vAlign w:val="center"/>
          </w:tcPr>
          <w:p w14:paraId="282770C8" w14:textId="7F7B6939" w:rsidR="007110ED" w:rsidRPr="003E2841" w:rsidRDefault="00CF12DB" w:rsidP="00CF12DB">
            <w:pPr>
              <w:pStyle w:val="af"/>
              <w:spacing w:before="0" w:after="0"/>
              <w:jc w:val="center"/>
              <w:rPr>
                <w:szCs w:val="24"/>
              </w:rPr>
            </w:pPr>
            <w:r w:rsidRPr="00CF12DB">
              <w:rPr>
                <w:szCs w:val="24"/>
              </w:rPr>
              <w:t xml:space="preserve">Зона размещения объектов </w:t>
            </w:r>
            <w:r w:rsidR="007110ED" w:rsidRPr="003E2841">
              <w:rPr>
                <w:szCs w:val="24"/>
              </w:rPr>
              <w:t>транспортной инфраструктуры</w:t>
            </w:r>
          </w:p>
        </w:tc>
        <w:tc>
          <w:tcPr>
            <w:tcW w:w="1686" w:type="dxa"/>
            <w:vAlign w:val="center"/>
          </w:tcPr>
          <w:p w14:paraId="0C1E6833" w14:textId="77777777" w:rsidR="007110ED" w:rsidRPr="003E2841" w:rsidRDefault="007110ED" w:rsidP="007110ED">
            <w:pPr>
              <w:pStyle w:val="af"/>
              <w:spacing w:before="0" w:after="0"/>
              <w:jc w:val="center"/>
              <w:rPr>
                <w:szCs w:val="24"/>
              </w:rPr>
            </w:pPr>
            <w:r>
              <w:rPr>
                <w:noProof/>
              </w:rPr>
              <w:drawing>
                <wp:inline distT="0" distB="0" distL="0" distR="0" wp14:anchorId="350FFA8B" wp14:editId="410B6849">
                  <wp:extent cx="887996" cy="604434"/>
                  <wp:effectExtent l="0" t="0" r="0" b="0"/>
                  <wp:docPr id="9" name="Рисунок 9" descr="Y:\Надя\Значки ПЗЗ МО Центральное\Т-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Y:\Надя\Значки ПЗЗ МО Центральное\Т-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9672" cy="605575"/>
                          </a:xfrm>
                          <a:prstGeom prst="rect">
                            <a:avLst/>
                          </a:prstGeom>
                          <a:noFill/>
                          <a:ln>
                            <a:noFill/>
                          </a:ln>
                        </pic:spPr>
                      </pic:pic>
                    </a:graphicData>
                  </a:graphic>
                </wp:inline>
              </w:drawing>
            </w:r>
          </w:p>
        </w:tc>
        <w:tc>
          <w:tcPr>
            <w:tcW w:w="2742" w:type="dxa"/>
            <w:vAlign w:val="center"/>
          </w:tcPr>
          <w:p w14:paraId="05902135" w14:textId="77777777" w:rsidR="007110ED" w:rsidRPr="003E2841" w:rsidRDefault="007110ED" w:rsidP="0067781E">
            <w:pPr>
              <w:pStyle w:val="af"/>
              <w:spacing w:before="0" w:after="0"/>
              <w:jc w:val="center"/>
              <w:rPr>
                <w:szCs w:val="24"/>
              </w:rPr>
            </w:pPr>
            <w:r w:rsidRPr="003E2841">
              <w:rPr>
                <w:szCs w:val="24"/>
              </w:rPr>
              <w:t>Зона размещения полос отвода автомобильны</w:t>
            </w:r>
            <w:r>
              <w:rPr>
                <w:szCs w:val="24"/>
              </w:rPr>
              <w:t xml:space="preserve">х и железных дорог, размещения </w:t>
            </w:r>
            <w:r w:rsidRPr="003E2841">
              <w:rPr>
                <w:szCs w:val="24"/>
              </w:rPr>
              <w:t xml:space="preserve"> вокзалов, </w:t>
            </w:r>
            <w:r>
              <w:rPr>
                <w:szCs w:val="24"/>
              </w:rPr>
              <w:t>объектов придорожного сервиса</w:t>
            </w:r>
            <w:r w:rsidRPr="003E2841">
              <w:rPr>
                <w:szCs w:val="24"/>
              </w:rPr>
              <w:t>, аэропортов, аэровокзалов и т.п.</w:t>
            </w:r>
          </w:p>
        </w:tc>
      </w:tr>
      <w:tr w:rsidR="007110ED" w:rsidRPr="003871B7" w14:paraId="231DEB42" w14:textId="77777777" w:rsidTr="00760C58">
        <w:tc>
          <w:tcPr>
            <w:tcW w:w="2602" w:type="dxa"/>
            <w:vMerge w:val="restart"/>
            <w:vAlign w:val="center"/>
          </w:tcPr>
          <w:p w14:paraId="65C408E8" w14:textId="77777777" w:rsidR="007110ED" w:rsidRPr="003E2841" w:rsidRDefault="007110ED" w:rsidP="007110ED">
            <w:pPr>
              <w:pStyle w:val="af"/>
              <w:spacing w:before="0" w:after="0"/>
              <w:jc w:val="center"/>
              <w:rPr>
                <w:szCs w:val="24"/>
              </w:rPr>
            </w:pPr>
            <w:r w:rsidRPr="003E2841">
              <w:rPr>
                <w:szCs w:val="24"/>
              </w:rPr>
              <w:t>Зоны сельскохозяйственного использования</w:t>
            </w:r>
          </w:p>
          <w:p w14:paraId="2C96A6DE" w14:textId="77777777" w:rsidR="007110ED" w:rsidRPr="008F0243" w:rsidRDefault="007110ED" w:rsidP="007110ED">
            <w:pPr>
              <w:pStyle w:val="af"/>
              <w:spacing w:before="0" w:after="0"/>
              <w:jc w:val="center"/>
              <w:rPr>
                <w:szCs w:val="24"/>
              </w:rPr>
            </w:pPr>
            <w:r w:rsidRPr="003E2841">
              <w:rPr>
                <w:szCs w:val="24"/>
              </w:rPr>
              <w:t>(</w:t>
            </w:r>
            <w:proofErr w:type="spellStart"/>
            <w:r w:rsidRPr="003E2841">
              <w:rPr>
                <w:szCs w:val="24"/>
              </w:rPr>
              <w:t>Сх</w:t>
            </w:r>
            <w:proofErr w:type="spellEnd"/>
            <w:r w:rsidRPr="003E2841">
              <w:rPr>
                <w:szCs w:val="24"/>
              </w:rPr>
              <w:t>)</w:t>
            </w:r>
          </w:p>
        </w:tc>
        <w:tc>
          <w:tcPr>
            <w:tcW w:w="2604" w:type="dxa"/>
            <w:vAlign w:val="center"/>
          </w:tcPr>
          <w:p w14:paraId="2A8C4C6B" w14:textId="77777777" w:rsidR="007110ED" w:rsidRPr="003E2841" w:rsidRDefault="007110ED" w:rsidP="007110ED">
            <w:pPr>
              <w:pStyle w:val="af"/>
              <w:spacing w:before="0" w:after="0"/>
              <w:jc w:val="center"/>
              <w:rPr>
                <w:szCs w:val="24"/>
              </w:rPr>
            </w:pPr>
            <w:r w:rsidRPr="003E2841">
              <w:rPr>
                <w:szCs w:val="24"/>
              </w:rPr>
              <w:t>Зона сельскохозяйственн</w:t>
            </w:r>
            <w:r>
              <w:rPr>
                <w:szCs w:val="24"/>
              </w:rPr>
              <w:t>ого</w:t>
            </w:r>
            <w:r w:rsidRPr="003E2841">
              <w:rPr>
                <w:szCs w:val="24"/>
              </w:rPr>
              <w:t xml:space="preserve"> </w:t>
            </w:r>
            <w:r>
              <w:rPr>
                <w:szCs w:val="24"/>
              </w:rPr>
              <w:t>использования</w:t>
            </w:r>
          </w:p>
        </w:tc>
        <w:tc>
          <w:tcPr>
            <w:tcW w:w="1686" w:type="dxa"/>
            <w:vAlign w:val="center"/>
          </w:tcPr>
          <w:p w14:paraId="635C806E" w14:textId="77777777" w:rsidR="007110ED" w:rsidRPr="003E2841" w:rsidRDefault="007110ED" w:rsidP="007110ED">
            <w:pPr>
              <w:pStyle w:val="af"/>
              <w:spacing w:before="0" w:after="0"/>
              <w:jc w:val="center"/>
              <w:rPr>
                <w:szCs w:val="24"/>
              </w:rPr>
            </w:pPr>
            <w:r>
              <w:rPr>
                <w:noProof/>
              </w:rPr>
              <w:drawing>
                <wp:inline distT="0" distB="0" distL="0" distR="0" wp14:anchorId="6DAC7E6D" wp14:editId="0D7B077F">
                  <wp:extent cx="889954" cy="603675"/>
                  <wp:effectExtent l="0" t="0" r="5715"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Y:\Надя\Значки ПЗЗ МО Центральное\СХ-1.jp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889954" cy="603675"/>
                          </a:xfrm>
                          <a:prstGeom prst="rect">
                            <a:avLst/>
                          </a:prstGeom>
                          <a:noFill/>
                          <a:ln>
                            <a:noFill/>
                          </a:ln>
                        </pic:spPr>
                      </pic:pic>
                    </a:graphicData>
                  </a:graphic>
                </wp:inline>
              </w:drawing>
            </w:r>
          </w:p>
        </w:tc>
        <w:tc>
          <w:tcPr>
            <w:tcW w:w="2742" w:type="dxa"/>
            <w:vAlign w:val="center"/>
          </w:tcPr>
          <w:p w14:paraId="6EB7FAD0" w14:textId="77777777" w:rsidR="007110ED" w:rsidRPr="003E2841" w:rsidRDefault="007110ED" w:rsidP="0067781E">
            <w:pPr>
              <w:pStyle w:val="af"/>
              <w:spacing w:before="0" w:after="0"/>
              <w:jc w:val="center"/>
              <w:rPr>
                <w:szCs w:val="24"/>
              </w:rPr>
            </w:pPr>
            <w:r>
              <w:rPr>
                <w:szCs w:val="24"/>
              </w:rPr>
              <w:t xml:space="preserve">Зона </w:t>
            </w:r>
            <w:r w:rsidRPr="00C719B8">
              <w:rPr>
                <w:szCs w:val="24"/>
              </w:rPr>
              <w:t xml:space="preserve">сельскохозяйственного </w:t>
            </w:r>
            <w:r>
              <w:rPr>
                <w:szCs w:val="24"/>
              </w:rPr>
              <w:t>использования</w:t>
            </w:r>
            <w:r w:rsidRPr="00C719B8">
              <w:rPr>
                <w:szCs w:val="24"/>
              </w:rPr>
              <w:t>, предназначенн</w:t>
            </w:r>
            <w:r>
              <w:rPr>
                <w:szCs w:val="24"/>
              </w:rPr>
              <w:t>ая</w:t>
            </w:r>
            <w:r w:rsidRPr="00C719B8">
              <w:rPr>
                <w:szCs w:val="24"/>
              </w:rPr>
              <w:t xml:space="preserve"> для ведения се</w:t>
            </w:r>
            <w:r>
              <w:rPr>
                <w:szCs w:val="24"/>
              </w:rPr>
              <w:t xml:space="preserve">льского </w:t>
            </w:r>
            <w:r>
              <w:rPr>
                <w:szCs w:val="24"/>
              </w:rPr>
              <w:lastRenderedPageBreak/>
              <w:t>хозяйства, садоводства и т.д. преимущественно без размещения объектов капитального строительства</w:t>
            </w:r>
          </w:p>
        </w:tc>
      </w:tr>
      <w:tr w:rsidR="0067781E" w:rsidRPr="003871B7" w14:paraId="4B094591" w14:textId="77777777" w:rsidTr="00407243">
        <w:trPr>
          <w:trHeight w:val="3132"/>
        </w:trPr>
        <w:tc>
          <w:tcPr>
            <w:tcW w:w="2602" w:type="dxa"/>
            <w:vMerge/>
            <w:vAlign w:val="center"/>
          </w:tcPr>
          <w:p w14:paraId="4DD719D1" w14:textId="77777777" w:rsidR="0067781E" w:rsidRPr="003E2841" w:rsidRDefault="0067781E" w:rsidP="007110ED">
            <w:pPr>
              <w:jc w:val="center"/>
            </w:pPr>
          </w:p>
        </w:tc>
        <w:tc>
          <w:tcPr>
            <w:tcW w:w="2604" w:type="dxa"/>
            <w:vAlign w:val="center"/>
          </w:tcPr>
          <w:p w14:paraId="500654C5" w14:textId="77777777" w:rsidR="0067781E" w:rsidRPr="003E2841" w:rsidRDefault="0067781E" w:rsidP="007110ED">
            <w:pPr>
              <w:pStyle w:val="af"/>
              <w:spacing w:before="0" w:after="0"/>
              <w:jc w:val="center"/>
              <w:rPr>
                <w:szCs w:val="24"/>
              </w:rPr>
            </w:pPr>
            <w:r>
              <w:rPr>
                <w:szCs w:val="24"/>
              </w:rPr>
              <w:t>Зона о</w:t>
            </w:r>
            <w:r w:rsidRPr="003E2841">
              <w:rPr>
                <w:szCs w:val="24"/>
              </w:rPr>
              <w:t>бъ</w:t>
            </w:r>
            <w:r>
              <w:rPr>
                <w:szCs w:val="24"/>
              </w:rPr>
              <w:t xml:space="preserve">ектов </w:t>
            </w:r>
            <w:r w:rsidRPr="003E2841">
              <w:rPr>
                <w:szCs w:val="24"/>
              </w:rPr>
              <w:t xml:space="preserve">сельскохозяйственного </w:t>
            </w:r>
            <w:r>
              <w:rPr>
                <w:szCs w:val="24"/>
              </w:rPr>
              <w:t>производства</w:t>
            </w:r>
          </w:p>
        </w:tc>
        <w:tc>
          <w:tcPr>
            <w:tcW w:w="1686" w:type="dxa"/>
            <w:vAlign w:val="center"/>
          </w:tcPr>
          <w:p w14:paraId="1DEEEE59" w14:textId="77777777" w:rsidR="0067781E" w:rsidRPr="003E2841" w:rsidRDefault="0067781E" w:rsidP="007110ED">
            <w:pPr>
              <w:pStyle w:val="af"/>
              <w:spacing w:before="0" w:after="0"/>
              <w:jc w:val="center"/>
              <w:rPr>
                <w:szCs w:val="24"/>
              </w:rPr>
            </w:pPr>
            <w:r>
              <w:rPr>
                <w:noProof/>
              </w:rPr>
              <w:drawing>
                <wp:inline distT="0" distB="0" distL="0" distR="0" wp14:anchorId="43DB5C31" wp14:editId="516CA176">
                  <wp:extent cx="898901" cy="610598"/>
                  <wp:effectExtent l="0" t="0" r="0" b="0"/>
                  <wp:docPr id="11" name="Рисунок 11" descr="Y:\Надя\Значки ПЗЗ МО Центральное\СХ-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Y:\Надя\Значки ПЗЗ МО Центральное\СХ-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9029" cy="610685"/>
                          </a:xfrm>
                          <a:prstGeom prst="rect">
                            <a:avLst/>
                          </a:prstGeom>
                          <a:noFill/>
                          <a:ln>
                            <a:noFill/>
                          </a:ln>
                        </pic:spPr>
                      </pic:pic>
                    </a:graphicData>
                  </a:graphic>
                </wp:inline>
              </w:drawing>
            </w:r>
          </w:p>
        </w:tc>
        <w:tc>
          <w:tcPr>
            <w:tcW w:w="2742" w:type="dxa"/>
            <w:vAlign w:val="center"/>
          </w:tcPr>
          <w:p w14:paraId="723A8B92" w14:textId="77777777" w:rsidR="0067781E" w:rsidRPr="003E2841" w:rsidRDefault="0067781E" w:rsidP="0067781E">
            <w:pPr>
              <w:pStyle w:val="af"/>
              <w:spacing w:before="0" w:after="0"/>
              <w:jc w:val="center"/>
              <w:rPr>
                <w:szCs w:val="24"/>
              </w:rPr>
            </w:pPr>
            <w:r w:rsidRPr="003E2841">
              <w:rPr>
                <w:szCs w:val="24"/>
              </w:rPr>
              <w:t>Объекты сельскохозяйственного назначения, предназначенные д</w:t>
            </w:r>
            <w:r>
              <w:rPr>
                <w:szCs w:val="24"/>
              </w:rPr>
              <w:t>ля ведения сельского хозяйства</w:t>
            </w:r>
            <w:r w:rsidRPr="003E2841">
              <w:rPr>
                <w:szCs w:val="24"/>
              </w:rPr>
              <w:t>, садоводства, личного подсобного хозяйства, развития объектов сельскохозяйственного назначения.</w:t>
            </w:r>
          </w:p>
        </w:tc>
      </w:tr>
      <w:tr w:rsidR="0067781E" w:rsidRPr="003871B7" w14:paraId="5E8DFD46" w14:textId="77777777" w:rsidTr="00FF791E">
        <w:trPr>
          <w:trHeight w:val="1390"/>
        </w:trPr>
        <w:tc>
          <w:tcPr>
            <w:tcW w:w="2602" w:type="dxa"/>
            <w:vMerge w:val="restart"/>
            <w:vAlign w:val="center"/>
          </w:tcPr>
          <w:p w14:paraId="25B0DA4C" w14:textId="77777777" w:rsidR="0067781E" w:rsidRDefault="0067781E" w:rsidP="007110ED">
            <w:pPr>
              <w:jc w:val="center"/>
            </w:pPr>
            <w:r w:rsidRPr="003E2841">
              <w:t>Рекреационные зоны</w:t>
            </w:r>
          </w:p>
          <w:p w14:paraId="0CB35BE5" w14:textId="77777777" w:rsidR="0067781E" w:rsidRPr="003E2841" w:rsidRDefault="0067781E" w:rsidP="007110ED">
            <w:pPr>
              <w:jc w:val="center"/>
            </w:pPr>
            <w:r w:rsidRPr="003E2841">
              <w:t>(Р)</w:t>
            </w:r>
          </w:p>
        </w:tc>
        <w:tc>
          <w:tcPr>
            <w:tcW w:w="2604" w:type="dxa"/>
            <w:vAlign w:val="center"/>
          </w:tcPr>
          <w:p w14:paraId="57D92234" w14:textId="77777777" w:rsidR="0067781E" w:rsidRPr="003E2841" w:rsidRDefault="0067781E" w:rsidP="007110ED">
            <w:pPr>
              <w:pStyle w:val="af"/>
              <w:spacing w:before="0" w:after="0"/>
              <w:jc w:val="center"/>
              <w:rPr>
                <w:szCs w:val="24"/>
              </w:rPr>
            </w:pPr>
            <w:r w:rsidRPr="003E2841">
              <w:rPr>
                <w:szCs w:val="24"/>
              </w:rPr>
              <w:t>Зона рекреационного назначения</w:t>
            </w:r>
          </w:p>
        </w:tc>
        <w:tc>
          <w:tcPr>
            <w:tcW w:w="1686" w:type="dxa"/>
            <w:vAlign w:val="center"/>
          </w:tcPr>
          <w:p w14:paraId="4001FFB4" w14:textId="77777777" w:rsidR="0067781E" w:rsidRPr="003E2841" w:rsidRDefault="0067781E" w:rsidP="007110ED">
            <w:pPr>
              <w:pStyle w:val="af"/>
              <w:spacing w:before="0" w:after="0"/>
              <w:jc w:val="center"/>
              <w:rPr>
                <w:szCs w:val="24"/>
              </w:rPr>
            </w:pPr>
            <w:r>
              <w:rPr>
                <w:noProof/>
              </w:rPr>
              <w:drawing>
                <wp:inline distT="0" distB="0" distL="0" distR="0" wp14:anchorId="4F7B07A7" wp14:editId="3DE17F10">
                  <wp:extent cx="901234" cy="612183"/>
                  <wp:effectExtent l="0" t="0" r="0" b="0"/>
                  <wp:docPr id="12" name="Рисунок 12" descr="Y:\Надя\Значки ПЗЗ МО Центральное\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Y:\Надя\Значки ПЗЗ МО Центральное\Р-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1363" cy="612270"/>
                          </a:xfrm>
                          <a:prstGeom prst="rect">
                            <a:avLst/>
                          </a:prstGeom>
                          <a:noFill/>
                          <a:ln>
                            <a:noFill/>
                          </a:ln>
                        </pic:spPr>
                      </pic:pic>
                    </a:graphicData>
                  </a:graphic>
                </wp:inline>
              </w:drawing>
            </w:r>
          </w:p>
        </w:tc>
        <w:tc>
          <w:tcPr>
            <w:tcW w:w="2742" w:type="dxa"/>
            <w:vAlign w:val="center"/>
          </w:tcPr>
          <w:p w14:paraId="27BB7BED" w14:textId="77777777" w:rsidR="0067781E" w:rsidRPr="003E2841" w:rsidRDefault="0067781E" w:rsidP="0067781E">
            <w:pPr>
              <w:pStyle w:val="af"/>
              <w:spacing w:before="0" w:after="0"/>
              <w:jc w:val="center"/>
              <w:rPr>
                <w:szCs w:val="24"/>
              </w:rPr>
            </w:pPr>
            <w:r w:rsidRPr="003E2841">
              <w:rPr>
                <w:szCs w:val="24"/>
              </w:rPr>
              <w:t>Зона размещения парков, скверов, площадей, лесов и лесопитомников и</w:t>
            </w:r>
            <w:r>
              <w:rPr>
                <w:szCs w:val="24"/>
              </w:rPr>
              <w:t xml:space="preserve"> </w:t>
            </w:r>
            <w:proofErr w:type="spellStart"/>
            <w:r>
              <w:rPr>
                <w:szCs w:val="24"/>
              </w:rPr>
              <w:t>т.д</w:t>
            </w:r>
            <w:proofErr w:type="spellEnd"/>
          </w:p>
        </w:tc>
      </w:tr>
      <w:tr w:rsidR="007110ED" w:rsidRPr="003871B7" w14:paraId="2228BE9A" w14:textId="77777777" w:rsidTr="00760C58">
        <w:tc>
          <w:tcPr>
            <w:tcW w:w="2602" w:type="dxa"/>
            <w:vMerge/>
            <w:vAlign w:val="center"/>
          </w:tcPr>
          <w:p w14:paraId="11C9202B" w14:textId="77777777" w:rsidR="007110ED" w:rsidRPr="003E2841" w:rsidRDefault="007110ED" w:rsidP="007110ED">
            <w:pPr>
              <w:jc w:val="center"/>
            </w:pPr>
          </w:p>
        </w:tc>
        <w:tc>
          <w:tcPr>
            <w:tcW w:w="2604" w:type="dxa"/>
            <w:vAlign w:val="center"/>
          </w:tcPr>
          <w:p w14:paraId="6BE3CB9D" w14:textId="77777777" w:rsidR="007110ED" w:rsidRPr="003E2841" w:rsidRDefault="007110ED" w:rsidP="007110ED">
            <w:pPr>
              <w:pStyle w:val="af"/>
              <w:spacing w:before="0" w:after="0"/>
              <w:jc w:val="center"/>
              <w:rPr>
                <w:szCs w:val="24"/>
              </w:rPr>
            </w:pPr>
            <w:r>
              <w:rPr>
                <w:szCs w:val="24"/>
              </w:rPr>
              <w:t xml:space="preserve">Зона озелененных территорий специального назначения </w:t>
            </w:r>
          </w:p>
        </w:tc>
        <w:tc>
          <w:tcPr>
            <w:tcW w:w="1686" w:type="dxa"/>
            <w:vAlign w:val="center"/>
          </w:tcPr>
          <w:p w14:paraId="1D073681" w14:textId="77777777" w:rsidR="007110ED" w:rsidRDefault="007110ED" w:rsidP="007110ED">
            <w:pPr>
              <w:pStyle w:val="af"/>
              <w:spacing w:before="0" w:after="0"/>
              <w:jc w:val="center"/>
              <w:rPr>
                <w:noProof/>
              </w:rPr>
            </w:pPr>
            <w:r>
              <w:rPr>
                <w:noProof/>
              </w:rPr>
              <w:drawing>
                <wp:inline distT="0" distB="0" distL="0" distR="0" wp14:anchorId="3885AA10" wp14:editId="7AD9F523">
                  <wp:extent cx="889827" cy="604434"/>
                  <wp:effectExtent l="0" t="0" r="0" b="0"/>
                  <wp:docPr id="14" name="Рисунок 14" descr="Y:\Надя\Значки ПЗЗ МО Центральное\Р-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Y:\Надя\Значки ПЗЗ МО Центральное\Р-3.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89954" cy="604520"/>
                          </a:xfrm>
                          <a:prstGeom prst="rect">
                            <a:avLst/>
                          </a:prstGeom>
                          <a:noFill/>
                          <a:ln>
                            <a:noFill/>
                          </a:ln>
                        </pic:spPr>
                      </pic:pic>
                    </a:graphicData>
                  </a:graphic>
                </wp:inline>
              </w:drawing>
            </w:r>
          </w:p>
        </w:tc>
        <w:tc>
          <w:tcPr>
            <w:tcW w:w="2742" w:type="dxa"/>
            <w:vAlign w:val="center"/>
          </w:tcPr>
          <w:p w14:paraId="38C2BF11" w14:textId="77777777" w:rsidR="007110ED" w:rsidRPr="003E2841" w:rsidRDefault="007110ED" w:rsidP="0067781E">
            <w:pPr>
              <w:pStyle w:val="af"/>
              <w:spacing w:before="0" w:after="0"/>
              <w:jc w:val="center"/>
              <w:rPr>
                <w:szCs w:val="24"/>
              </w:rPr>
            </w:pPr>
            <w:r>
              <w:rPr>
                <w:szCs w:val="24"/>
              </w:rPr>
              <w:t>Зона для сохранения природного ландшафта, экологически-чистой окружающей среды, а также для организации отдыха и досуга населения</w:t>
            </w:r>
          </w:p>
        </w:tc>
      </w:tr>
      <w:tr w:rsidR="007110ED" w:rsidRPr="003871B7" w14:paraId="5E3ADDED" w14:textId="77777777" w:rsidTr="00760C58">
        <w:tc>
          <w:tcPr>
            <w:tcW w:w="2602" w:type="dxa"/>
            <w:vAlign w:val="center"/>
          </w:tcPr>
          <w:p w14:paraId="1024E21B" w14:textId="77777777" w:rsidR="007110ED" w:rsidRPr="003E2841" w:rsidRDefault="007110ED" w:rsidP="007110ED">
            <w:pPr>
              <w:pStyle w:val="af"/>
              <w:spacing w:before="0" w:after="0"/>
              <w:jc w:val="center"/>
              <w:rPr>
                <w:color w:val="000000"/>
                <w:szCs w:val="24"/>
              </w:rPr>
            </w:pPr>
            <w:r w:rsidRPr="003E2841">
              <w:rPr>
                <w:color w:val="000000"/>
                <w:szCs w:val="24"/>
              </w:rPr>
              <w:t>Зоны специального</w:t>
            </w:r>
            <w:r>
              <w:rPr>
                <w:color w:val="000000"/>
                <w:szCs w:val="24"/>
              </w:rPr>
              <w:t xml:space="preserve"> </w:t>
            </w:r>
            <w:r w:rsidRPr="003E2841">
              <w:rPr>
                <w:color w:val="000000"/>
                <w:szCs w:val="24"/>
              </w:rPr>
              <w:t>назначения</w:t>
            </w:r>
          </w:p>
          <w:p w14:paraId="7202D636" w14:textId="77777777" w:rsidR="007110ED" w:rsidRPr="003E2841" w:rsidRDefault="007110ED" w:rsidP="007110ED">
            <w:pPr>
              <w:pStyle w:val="af"/>
              <w:spacing w:before="0" w:after="0"/>
              <w:jc w:val="center"/>
              <w:rPr>
                <w:szCs w:val="24"/>
              </w:rPr>
            </w:pPr>
            <w:r w:rsidRPr="003E2841">
              <w:rPr>
                <w:szCs w:val="24"/>
              </w:rPr>
              <w:t>(</w:t>
            </w:r>
            <w:proofErr w:type="spellStart"/>
            <w:r w:rsidRPr="003E2841">
              <w:rPr>
                <w:szCs w:val="24"/>
              </w:rPr>
              <w:t>Сп</w:t>
            </w:r>
            <w:proofErr w:type="spellEnd"/>
            <w:r w:rsidRPr="003E2841">
              <w:rPr>
                <w:szCs w:val="24"/>
              </w:rPr>
              <w:t>)</w:t>
            </w:r>
          </w:p>
        </w:tc>
        <w:tc>
          <w:tcPr>
            <w:tcW w:w="2604" w:type="dxa"/>
            <w:vAlign w:val="center"/>
          </w:tcPr>
          <w:p w14:paraId="71E0BC7E" w14:textId="77777777" w:rsidR="007110ED" w:rsidRPr="003E2841" w:rsidRDefault="007110ED" w:rsidP="007110ED">
            <w:pPr>
              <w:pStyle w:val="af"/>
              <w:spacing w:before="0" w:after="0"/>
              <w:jc w:val="center"/>
              <w:rPr>
                <w:szCs w:val="24"/>
              </w:rPr>
            </w:pPr>
            <w:r w:rsidRPr="003E2841">
              <w:rPr>
                <w:szCs w:val="24"/>
              </w:rPr>
              <w:t xml:space="preserve">Зона </w:t>
            </w:r>
            <w:r>
              <w:rPr>
                <w:szCs w:val="24"/>
              </w:rPr>
              <w:t>кладбищ</w:t>
            </w:r>
          </w:p>
        </w:tc>
        <w:tc>
          <w:tcPr>
            <w:tcW w:w="1686" w:type="dxa"/>
            <w:vAlign w:val="center"/>
          </w:tcPr>
          <w:p w14:paraId="55AC16BF" w14:textId="77777777" w:rsidR="007110ED" w:rsidRPr="003E2841" w:rsidRDefault="007110ED" w:rsidP="007110ED">
            <w:pPr>
              <w:pStyle w:val="af"/>
              <w:spacing w:before="0" w:after="0"/>
              <w:jc w:val="center"/>
              <w:rPr>
                <w:szCs w:val="24"/>
              </w:rPr>
            </w:pPr>
            <w:r>
              <w:rPr>
                <w:noProof/>
              </w:rPr>
              <w:drawing>
                <wp:inline distT="0" distB="0" distL="0" distR="0" wp14:anchorId="169E2AF1" wp14:editId="4CE21054">
                  <wp:extent cx="906650" cy="615862"/>
                  <wp:effectExtent l="0" t="0" r="0" b="0"/>
                  <wp:docPr id="15" name="Рисунок 15" descr="Y:\Надя\Значки ПЗЗ МО Центральное\С-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Y:\Надя\Значки ПЗЗ МО Центральное\С-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06779" cy="615950"/>
                          </a:xfrm>
                          <a:prstGeom prst="rect">
                            <a:avLst/>
                          </a:prstGeom>
                          <a:noFill/>
                          <a:ln>
                            <a:noFill/>
                          </a:ln>
                        </pic:spPr>
                      </pic:pic>
                    </a:graphicData>
                  </a:graphic>
                </wp:inline>
              </w:drawing>
            </w:r>
          </w:p>
        </w:tc>
        <w:tc>
          <w:tcPr>
            <w:tcW w:w="2742" w:type="dxa"/>
            <w:vAlign w:val="center"/>
          </w:tcPr>
          <w:p w14:paraId="45F189A8" w14:textId="77777777" w:rsidR="007110ED" w:rsidRPr="003E2841" w:rsidRDefault="007110ED" w:rsidP="0067781E">
            <w:pPr>
              <w:pStyle w:val="af"/>
              <w:spacing w:before="0" w:after="0"/>
              <w:jc w:val="center"/>
              <w:rPr>
                <w:szCs w:val="24"/>
              </w:rPr>
            </w:pPr>
            <w:r w:rsidRPr="003E2841">
              <w:rPr>
                <w:szCs w:val="24"/>
              </w:rPr>
              <w:t>Зона размещения кладбищ, крематориев, скотомогильников, мемориальных парков, полигонов твердых бытовых отходов и т.п.</w:t>
            </w:r>
          </w:p>
        </w:tc>
      </w:tr>
    </w:tbl>
    <w:p w14:paraId="2AB21074" w14:textId="77777777" w:rsidR="00760C58" w:rsidRPr="00891DC5" w:rsidRDefault="00760C58" w:rsidP="00760C58">
      <w:pPr>
        <w:pStyle w:val="a4"/>
        <w:tabs>
          <w:tab w:val="left" w:pos="851"/>
        </w:tabs>
        <w:ind w:left="540"/>
        <w:jc w:val="both"/>
        <w:rPr>
          <w:color w:val="auto"/>
        </w:rPr>
      </w:pPr>
    </w:p>
    <w:p w14:paraId="7CF40810" w14:textId="77777777" w:rsidR="002C52EE" w:rsidRPr="00891DC5" w:rsidRDefault="002C52EE" w:rsidP="002C52EE">
      <w:pPr>
        <w:ind w:firstLine="539"/>
        <w:jc w:val="both"/>
        <w:rPr>
          <w:color w:val="auto"/>
        </w:rPr>
      </w:pPr>
    </w:p>
    <w:p w14:paraId="38E64387" w14:textId="5B0368CC" w:rsidR="002C52EE" w:rsidRPr="00891DC5" w:rsidRDefault="002C52EE" w:rsidP="00CC0F6D">
      <w:pPr>
        <w:pStyle w:val="2"/>
        <w:jc w:val="both"/>
        <w:rPr>
          <w:rFonts w:ascii="Times New Roman" w:hAnsi="Times New Roman" w:cs="Times New Roman"/>
          <w:b/>
          <w:bCs/>
          <w:color w:val="000000" w:themeColor="text1"/>
          <w:sz w:val="24"/>
          <w:szCs w:val="24"/>
        </w:rPr>
      </w:pPr>
      <w:bookmarkStart w:id="6" w:name="_Toc464812166"/>
      <w:bookmarkStart w:id="7" w:name="_Toc77762293"/>
      <w:bookmarkStart w:id="8" w:name="_Toc200640310"/>
      <w:r w:rsidRPr="00891DC5">
        <w:rPr>
          <w:rFonts w:ascii="Times New Roman" w:hAnsi="Times New Roman" w:cs="Times New Roman"/>
          <w:b/>
          <w:bCs/>
          <w:color w:val="000000" w:themeColor="text1"/>
          <w:sz w:val="24"/>
          <w:szCs w:val="24"/>
        </w:rPr>
        <w:t>Статья 1</w:t>
      </w:r>
      <w:r w:rsidR="0001568A">
        <w:rPr>
          <w:rFonts w:ascii="Times New Roman" w:hAnsi="Times New Roman" w:cs="Times New Roman"/>
          <w:b/>
          <w:bCs/>
          <w:color w:val="000000" w:themeColor="text1"/>
          <w:sz w:val="24"/>
          <w:szCs w:val="24"/>
        </w:rPr>
        <w:t>9</w:t>
      </w:r>
      <w:r w:rsidRPr="00891DC5">
        <w:rPr>
          <w:rFonts w:ascii="Times New Roman" w:hAnsi="Times New Roman" w:cs="Times New Roman"/>
          <w:b/>
          <w:bCs/>
          <w:color w:val="000000" w:themeColor="text1"/>
          <w:sz w:val="24"/>
          <w:szCs w:val="24"/>
        </w:rPr>
        <w:t xml:space="preserve">. </w:t>
      </w:r>
      <w:bookmarkEnd w:id="6"/>
      <w:bookmarkEnd w:id="7"/>
      <w:r w:rsidR="00151D35" w:rsidRPr="00151D35">
        <w:rPr>
          <w:rFonts w:ascii="Times New Roman" w:hAnsi="Times New Roman" w:cs="Times New Roman"/>
          <w:b/>
          <w:bCs/>
          <w:color w:val="000000" w:themeColor="text1"/>
          <w:sz w:val="24"/>
          <w:szCs w:val="24"/>
        </w:rPr>
        <w:t>Общие требования в части видов разрешенного использования земельных участков и объектов капитального строительства</w:t>
      </w:r>
      <w:bookmarkEnd w:id="8"/>
    </w:p>
    <w:p w14:paraId="2AFD7AC4" w14:textId="77777777" w:rsidR="00261183" w:rsidRPr="00891DC5" w:rsidRDefault="00261183" w:rsidP="00261183">
      <w:pPr>
        <w:tabs>
          <w:tab w:val="left" w:pos="851"/>
        </w:tabs>
        <w:ind w:left="540"/>
        <w:jc w:val="both"/>
        <w:rPr>
          <w:color w:val="auto"/>
        </w:rPr>
      </w:pPr>
    </w:p>
    <w:p w14:paraId="74B9534D" w14:textId="2D18C9AB" w:rsidR="002C52EE" w:rsidRPr="00891DC5" w:rsidRDefault="002C52EE" w:rsidP="00E873B6">
      <w:pPr>
        <w:numPr>
          <w:ilvl w:val="0"/>
          <w:numId w:val="5"/>
        </w:numPr>
        <w:tabs>
          <w:tab w:val="left" w:pos="851"/>
        </w:tabs>
        <w:ind w:left="0" w:firstLine="540"/>
        <w:jc w:val="both"/>
        <w:rPr>
          <w:color w:val="auto"/>
        </w:rPr>
      </w:pPr>
      <w:r w:rsidRPr="00891DC5">
        <w:rPr>
          <w:color w:val="auto"/>
        </w:rPr>
        <w:t>Виды разрешенного использования земельных участков и объектов капитального строительства:</w:t>
      </w:r>
    </w:p>
    <w:p w14:paraId="04BDB932" w14:textId="77777777" w:rsidR="002C52EE" w:rsidRPr="00891DC5" w:rsidRDefault="002C52EE" w:rsidP="00E873B6">
      <w:pPr>
        <w:numPr>
          <w:ilvl w:val="0"/>
          <w:numId w:val="6"/>
        </w:numPr>
        <w:tabs>
          <w:tab w:val="left" w:pos="851"/>
        </w:tabs>
        <w:ind w:left="0" w:firstLine="567"/>
        <w:jc w:val="both"/>
        <w:rPr>
          <w:color w:val="auto"/>
        </w:rPr>
      </w:pPr>
      <w:r w:rsidRPr="00891DC5">
        <w:rPr>
          <w:color w:val="auto"/>
        </w:rPr>
        <w:t>основные виды разрешенного использования;</w:t>
      </w:r>
    </w:p>
    <w:p w14:paraId="7D766F54" w14:textId="77777777" w:rsidR="002C52EE" w:rsidRPr="00891DC5" w:rsidRDefault="002C52EE" w:rsidP="00E873B6">
      <w:pPr>
        <w:numPr>
          <w:ilvl w:val="0"/>
          <w:numId w:val="6"/>
        </w:numPr>
        <w:tabs>
          <w:tab w:val="left" w:pos="851"/>
        </w:tabs>
        <w:ind w:left="0" w:firstLine="567"/>
        <w:jc w:val="both"/>
        <w:rPr>
          <w:color w:val="auto"/>
        </w:rPr>
      </w:pPr>
      <w:r w:rsidRPr="00891DC5">
        <w:rPr>
          <w:color w:val="auto"/>
        </w:rPr>
        <w:t>условно разрешенные виды использования;</w:t>
      </w:r>
    </w:p>
    <w:p w14:paraId="4399E440" w14:textId="77777777" w:rsidR="002C52EE" w:rsidRPr="00891DC5" w:rsidRDefault="002C52EE" w:rsidP="00E873B6">
      <w:pPr>
        <w:numPr>
          <w:ilvl w:val="0"/>
          <w:numId w:val="6"/>
        </w:numPr>
        <w:tabs>
          <w:tab w:val="left" w:pos="851"/>
        </w:tabs>
        <w:ind w:left="0" w:firstLine="567"/>
        <w:jc w:val="both"/>
        <w:rPr>
          <w:color w:val="auto"/>
        </w:rPr>
      </w:pPr>
      <w:r w:rsidRPr="00891DC5">
        <w:rPr>
          <w:color w:val="auto"/>
        </w:rPr>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01D6331C" w14:textId="77777777" w:rsidR="002C52EE" w:rsidRPr="00891DC5" w:rsidRDefault="002C52EE" w:rsidP="00E873B6">
      <w:pPr>
        <w:numPr>
          <w:ilvl w:val="0"/>
          <w:numId w:val="5"/>
        </w:numPr>
        <w:tabs>
          <w:tab w:val="left" w:pos="851"/>
        </w:tabs>
        <w:ind w:left="0" w:firstLine="567"/>
        <w:jc w:val="both"/>
        <w:rPr>
          <w:color w:val="auto"/>
        </w:rPr>
      </w:pPr>
      <w:r w:rsidRPr="00891DC5">
        <w:rPr>
          <w:color w:val="auto"/>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11737412" w14:textId="77777777" w:rsidR="002C52EE" w:rsidRPr="00891DC5" w:rsidRDefault="002C52EE" w:rsidP="002C52EE">
      <w:pPr>
        <w:ind w:firstLine="547"/>
        <w:jc w:val="both"/>
        <w:rPr>
          <w:rFonts w:eastAsia="Calibri"/>
          <w:color w:val="auto"/>
          <w:lang w:eastAsia="en-US"/>
        </w:rPr>
      </w:pPr>
      <w:r w:rsidRPr="00891DC5">
        <w:rPr>
          <w:rFonts w:eastAsia="Calibri"/>
          <w:color w:val="auto"/>
          <w:lang w:eastAsia="en-US"/>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1538812E" w14:textId="197EC1B3" w:rsidR="002C52EE" w:rsidRPr="00891DC5" w:rsidRDefault="002C52EE" w:rsidP="00E873B6">
      <w:pPr>
        <w:numPr>
          <w:ilvl w:val="0"/>
          <w:numId w:val="5"/>
        </w:numPr>
        <w:tabs>
          <w:tab w:val="left" w:pos="851"/>
        </w:tabs>
        <w:ind w:left="0" w:firstLine="540"/>
        <w:jc w:val="both"/>
        <w:rPr>
          <w:rFonts w:eastAsia="Calibri"/>
          <w:color w:val="auto"/>
          <w:lang w:eastAsia="en-US"/>
        </w:rPr>
      </w:pPr>
      <w:r w:rsidRPr="00891DC5">
        <w:rPr>
          <w:color w:val="auto"/>
        </w:rPr>
        <w:t xml:space="preserve">Наименования видов разрешенного использования земельных участков, перечисленных в градостроительных регламентах территориальных зон, соответствует </w:t>
      </w:r>
      <w:r w:rsidRPr="00891DC5">
        <w:rPr>
          <w:color w:val="auto"/>
        </w:rPr>
        <w:lastRenderedPageBreak/>
        <w:t xml:space="preserve">Приказу Федеральной службы государственной регистрации, кадастра и картографии от 10.11.2020 №П/0412 </w:t>
      </w:r>
      <w:r w:rsidR="00905A47" w:rsidRPr="00891DC5">
        <w:rPr>
          <w:color w:val="auto"/>
        </w:rPr>
        <w:t>«</w:t>
      </w:r>
      <w:r w:rsidRPr="00891DC5">
        <w:rPr>
          <w:color w:val="auto"/>
        </w:rPr>
        <w:t>Об утверждении классификатора видов разрешенного использования земельных участков</w:t>
      </w:r>
      <w:r w:rsidR="00905A47" w:rsidRPr="00891DC5">
        <w:rPr>
          <w:color w:val="auto"/>
        </w:rPr>
        <w:t>»</w:t>
      </w:r>
      <w:r w:rsidRPr="00891DC5">
        <w:rPr>
          <w:color w:val="auto"/>
        </w:rPr>
        <w:t xml:space="preserve">. </w:t>
      </w:r>
      <w:r w:rsidRPr="00891DC5">
        <w:rPr>
          <w:rFonts w:eastAsia="Calibri"/>
          <w:color w:val="auto"/>
          <w:lang w:eastAsia="en-US"/>
        </w:rPr>
        <w:t>В описании вида разрешенного использования земельных участков обозначены разрешенная деятельность на земельном участке и объекты, размещение которых соответствует установленному виду использования.</w:t>
      </w:r>
    </w:p>
    <w:p w14:paraId="33C07364" w14:textId="765232A3" w:rsidR="002C52EE" w:rsidRPr="00891DC5" w:rsidRDefault="002C52EE" w:rsidP="00151D35">
      <w:pPr>
        <w:ind w:firstLine="540"/>
        <w:jc w:val="both"/>
        <w:rPr>
          <w:color w:val="auto"/>
        </w:rPr>
      </w:pPr>
      <w:r w:rsidRPr="00891DC5">
        <w:rPr>
          <w:color w:val="auto"/>
        </w:rPr>
        <w:t>Содержание видов разрешенного использования, перечисленных в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14:paraId="79178736" w14:textId="1C29C041" w:rsidR="002C52EE" w:rsidRDefault="002C52EE" w:rsidP="00E873B6">
      <w:pPr>
        <w:pStyle w:val="a4"/>
        <w:numPr>
          <w:ilvl w:val="0"/>
          <w:numId w:val="5"/>
        </w:numPr>
        <w:tabs>
          <w:tab w:val="left" w:pos="851"/>
        </w:tabs>
        <w:ind w:left="0" w:firstLine="540"/>
        <w:jc w:val="both"/>
        <w:rPr>
          <w:color w:val="auto"/>
        </w:rPr>
      </w:pPr>
      <w:r w:rsidRPr="00151D35">
        <w:rPr>
          <w:color w:val="auto"/>
        </w:rPr>
        <w:t>Текстовое наименование вида разрешенного использования земельного участка и его код (числовое обозначение) являются равнозначными.</w:t>
      </w:r>
    </w:p>
    <w:p w14:paraId="50B76A71" w14:textId="77777777" w:rsidR="00151D35" w:rsidRDefault="00151D35" w:rsidP="00151D35">
      <w:pPr>
        <w:spacing w:line="276" w:lineRule="auto"/>
        <w:ind w:firstLine="567"/>
        <w:jc w:val="both"/>
        <w:rPr>
          <w:bCs/>
          <w:iCs/>
          <w:color w:val="auto"/>
        </w:rPr>
      </w:pPr>
      <w:r>
        <w:rPr>
          <w:bCs/>
          <w:iCs/>
        </w:rPr>
        <w:t>5. Устанавливаются следующие общие требования к применению основных видов разрешенного использования и условно разрешенных видов использования земельных участков и объектов капитального строительства:</w:t>
      </w:r>
    </w:p>
    <w:p w14:paraId="277B3FE1" w14:textId="77777777" w:rsidR="00151D35" w:rsidRDefault="00151D35" w:rsidP="00151D35">
      <w:pPr>
        <w:spacing w:line="276" w:lineRule="auto"/>
        <w:ind w:firstLine="567"/>
        <w:jc w:val="both"/>
        <w:rPr>
          <w:bCs/>
          <w:iCs/>
        </w:rPr>
      </w:pPr>
      <w:r>
        <w:rPr>
          <w:bCs/>
          <w:iCs/>
        </w:rPr>
        <w:t>1) строительство объектов основных и условно разрешенных видов использования осуществляется при наличии утвержденной документации по планировке территории, если для их строительства обязательно наличие документации по планировке территории и строительство объектов планируется в пределах жилых, общественно-деловых, природно-рекреационных зон, за исключением строительства индивидуальных жилых домов;</w:t>
      </w:r>
    </w:p>
    <w:p w14:paraId="3E4E5183" w14:textId="77777777" w:rsidR="00151D35" w:rsidRDefault="00151D35" w:rsidP="00151D35">
      <w:pPr>
        <w:spacing w:line="276" w:lineRule="auto"/>
        <w:ind w:firstLine="567"/>
        <w:jc w:val="both"/>
        <w:rPr>
          <w:bCs/>
          <w:iCs/>
        </w:rPr>
      </w:pPr>
      <w:r>
        <w:rPr>
          <w:bCs/>
          <w:iCs/>
        </w:rPr>
        <w:t>2) при соблюдении требований технических регламентов и действующих нормативов градостроительного проектирования допускается применение двух и более основных и условно разрешенных видов использования в пределах одного земельного участка одновременно, в том числе в пределах одного здания;</w:t>
      </w:r>
    </w:p>
    <w:p w14:paraId="5D99DFF6" w14:textId="77777777" w:rsidR="00151D35" w:rsidRDefault="00151D35" w:rsidP="00151D35">
      <w:pPr>
        <w:spacing w:line="276" w:lineRule="auto"/>
        <w:ind w:firstLine="567"/>
        <w:jc w:val="both"/>
        <w:rPr>
          <w:bCs/>
          <w:iCs/>
        </w:rPr>
      </w:pPr>
      <w:r>
        <w:rPr>
          <w:bCs/>
          <w:iCs/>
        </w:rPr>
        <w:t>3) размещение объектов основных и условно разрешенных видов использования во встроенных и встроенно-пристроенных в жилые дома помещениях осуществляется в соответствии с градостроительными регламентами, при условии соблюдения требований технических регламентов и иных требований в соответствии с действующим законодательством;</w:t>
      </w:r>
    </w:p>
    <w:p w14:paraId="7331C43E" w14:textId="77777777" w:rsidR="00151D35" w:rsidRDefault="00151D35" w:rsidP="00151D35">
      <w:pPr>
        <w:spacing w:line="276" w:lineRule="auto"/>
        <w:ind w:firstLine="567"/>
        <w:jc w:val="both"/>
        <w:rPr>
          <w:bCs/>
          <w:iCs/>
        </w:rPr>
      </w:pPr>
      <w:r>
        <w:rPr>
          <w:bCs/>
          <w:iCs/>
        </w:rPr>
        <w:t xml:space="preserve">4) объекты, предназначенные для обеспечения функционирования и эксплуатации объектов недвижимости (линейные и инженерно-технические объекты, в том числе канализационные насосные станции, распределительные подстанции, трансформаторные подстанции, газораспределительные подстанции, котельные тепловой мощностью до 200 Гкал/час, </w:t>
      </w:r>
      <w:proofErr w:type="spellStart"/>
      <w:r>
        <w:rPr>
          <w:bCs/>
          <w:iCs/>
        </w:rPr>
        <w:t>повысительные</w:t>
      </w:r>
      <w:proofErr w:type="spellEnd"/>
      <w:r>
        <w:rPr>
          <w:bCs/>
          <w:iCs/>
        </w:rPr>
        <w:t xml:space="preserve"> водопроводные насосные станции, водонапорные башни, водомерные узлы, водозаборные скважины, локальные очистные сооружения, очистные сооружения поверхностного стока, объекты телефонизации, связи и т.д.), а также общественные туалеты, элементы благоустройства, объекты гражданской обороны и предотвращения чрезвычайных ситуаций, если для их размещения требуются отдельные земельные участки, относятся к разрешенным видам использования на территории всех зон при соблюдении требований технических регламентов и действующих нормативов градостроительного проектирования и при отсутствии норм законодательства, запрещающих их применение;</w:t>
      </w:r>
    </w:p>
    <w:p w14:paraId="57428398" w14:textId="77777777" w:rsidR="00151D35" w:rsidRDefault="00151D35" w:rsidP="00151D35">
      <w:pPr>
        <w:spacing w:line="276" w:lineRule="auto"/>
        <w:ind w:firstLine="567"/>
        <w:jc w:val="both"/>
        <w:rPr>
          <w:bCs/>
          <w:iCs/>
        </w:rPr>
      </w:pPr>
      <w:r>
        <w:rPr>
          <w:bCs/>
          <w:iCs/>
        </w:rPr>
        <w:t>5) временное размещение некапитальных объектов должно осуществляться в соответствии с видами разрешенного использования земельных участков и объектов капитального строительства, установленными настоящими Правилами в пределах рассматриваемой территориальной зоны;</w:t>
      </w:r>
    </w:p>
    <w:p w14:paraId="2DBF4ED6" w14:textId="77777777" w:rsidR="00151D35" w:rsidRDefault="00151D35" w:rsidP="00151D35">
      <w:pPr>
        <w:spacing w:line="276" w:lineRule="auto"/>
        <w:ind w:firstLine="567"/>
        <w:jc w:val="both"/>
        <w:rPr>
          <w:bCs/>
          <w:iCs/>
        </w:rPr>
      </w:pPr>
      <w:r>
        <w:rPr>
          <w:bCs/>
          <w:iCs/>
        </w:rPr>
        <w:lastRenderedPageBreak/>
        <w:t>6) гаражи для инвалидов (временно размещаемые) относятся к разрешенным видам использования на территории всех зон при соблюдении требований технических регламентов и действующих нормативов градостроительного проектирования, за исключением зон специального назначения, природно-рекреационных зон, зон военных объектов и иных режимных территорий;</w:t>
      </w:r>
    </w:p>
    <w:p w14:paraId="1F4041CF" w14:textId="77777777" w:rsidR="00151D35" w:rsidRDefault="00151D35" w:rsidP="00151D35">
      <w:pPr>
        <w:spacing w:line="276" w:lineRule="auto"/>
        <w:ind w:firstLine="567"/>
        <w:jc w:val="both"/>
        <w:rPr>
          <w:bCs/>
          <w:iCs/>
        </w:rPr>
      </w:pPr>
      <w:r>
        <w:rPr>
          <w:bCs/>
          <w:iCs/>
        </w:rPr>
        <w:t>7) размещение нестационарных торговых объектов осуществляется в соответствии с утвержденной постановлением администрации схемой размещения нестационарных торговых объектов на территории муниципального образования;</w:t>
      </w:r>
    </w:p>
    <w:p w14:paraId="7F296269" w14:textId="77777777" w:rsidR="00151D35" w:rsidRDefault="00151D35" w:rsidP="00151D35">
      <w:pPr>
        <w:spacing w:line="276" w:lineRule="auto"/>
        <w:ind w:firstLine="567"/>
        <w:jc w:val="both"/>
        <w:rPr>
          <w:bCs/>
          <w:iCs/>
        </w:rPr>
      </w:pPr>
      <w:r>
        <w:rPr>
          <w:bCs/>
          <w:iCs/>
        </w:rPr>
        <w:t>8) до разработки документации по планировке территории при соблюдении требований технических регламентов допускается реконструкция и восстановление существующих объектов индивидуального жилищного строительства на территории зон, в которых указанные объекты не являются разрешенными объектами капитального строительства. Общая площадь здания после реконструкции (восстановления) не должна превышать общую площадь реконструируемого здания. В рассматриваемом случае предельные параметры разрешенного строительства, реконструкции объектов индивидуального жилищного строительства применяются установленные для зоны застройки индивидуальными жилыми домами.</w:t>
      </w:r>
    </w:p>
    <w:p w14:paraId="71B14988" w14:textId="3E5E74AD" w:rsidR="00151D35" w:rsidRDefault="00151D35" w:rsidP="00151D35">
      <w:pPr>
        <w:spacing w:line="276" w:lineRule="auto"/>
        <w:ind w:firstLine="567"/>
        <w:jc w:val="both"/>
        <w:rPr>
          <w:bCs/>
          <w:iCs/>
        </w:rPr>
      </w:pPr>
      <w:r>
        <w:rPr>
          <w:bCs/>
          <w:iCs/>
        </w:rPr>
        <w:t xml:space="preserve">6. Виды использования недвижимости, отсутствующие в настоящих Правилах, являются условно разрешенными для соответствующей территориальной зоны и могут быть разрешены в порядке, предусмотренном статьей </w:t>
      </w:r>
      <w:r w:rsidR="00462862">
        <w:rPr>
          <w:bCs/>
          <w:iCs/>
        </w:rPr>
        <w:t>4</w:t>
      </w:r>
      <w:r>
        <w:rPr>
          <w:bCs/>
          <w:iCs/>
        </w:rPr>
        <w:t xml:space="preserve"> Правил.</w:t>
      </w:r>
    </w:p>
    <w:p w14:paraId="395EDC1F" w14:textId="77777777" w:rsidR="00151D35" w:rsidRDefault="00151D35" w:rsidP="00151D35">
      <w:pPr>
        <w:spacing w:line="276" w:lineRule="auto"/>
        <w:ind w:firstLine="567"/>
        <w:jc w:val="both"/>
        <w:rPr>
          <w:bCs/>
          <w:iCs/>
        </w:rPr>
      </w:pPr>
      <w:r>
        <w:rPr>
          <w:bCs/>
          <w:iCs/>
        </w:rPr>
        <w:t>7. В числе общих требований к размещению вспомогательных видов разрешенного использования земельных участков и объектов капитального строительства градостроительными регламентами установлены следующие:</w:t>
      </w:r>
    </w:p>
    <w:p w14:paraId="072F5287" w14:textId="77777777" w:rsidR="00151D35" w:rsidRDefault="00151D35" w:rsidP="00151D35">
      <w:pPr>
        <w:spacing w:line="276" w:lineRule="auto"/>
        <w:ind w:firstLine="567"/>
        <w:jc w:val="both"/>
        <w:rPr>
          <w:bCs/>
          <w:iCs/>
        </w:rPr>
      </w:pPr>
      <w:r>
        <w:rPr>
          <w:bCs/>
          <w:iCs/>
        </w:rPr>
        <w:t>1) при соблюдении требований технических регламентов, действующих нормативов градостроительного проектирования, иных требований в соответствии с действующим законодательством допускаются в качестве вспомогательных видов разрешенного использования виды, технологически связанные с объектами основных и условно разрешенных видов использования или необходимые для их обслуживания, функционирования, благоустройства, инженерного обеспечения, безопасности.</w:t>
      </w:r>
    </w:p>
    <w:p w14:paraId="3D7DC089" w14:textId="77777777" w:rsidR="00151D35" w:rsidRDefault="00151D35" w:rsidP="00151D35">
      <w:pPr>
        <w:spacing w:line="276" w:lineRule="auto"/>
        <w:ind w:firstLine="567"/>
        <w:jc w:val="both"/>
        <w:rPr>
          <w:bCs/>
          <w:iCs/>
        </w:rPr>
      </w:pPr>
      <w:r>
        <w:rPr>
          <w:bCs/>
          <w:iCs/>
        </w:rPr>
        <w:t>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14:paraId="1C502A27" w14:textId="77777777" w:rsidR="00151D35" w:rsidRDefault="00151D35" w:rsidP="00151D35">
      <w:pPr>
        <w:spacing w:line="276" w:lineRule="auto"/>
        <w:ind w:firstLine="567"/>
        <w:jc w:val="both"/>
        <w:rPr>
          <w:bCs/>
          <w:iCs/>
        </w:rPr>
      </w:pPr>
      <w:r>
        <w:rPr>
          <w:bCs/>
          <w:iCs/>
        </w:rPr>
        <w:t>9.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Реконструкция указанных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w:t>
      </w:r>
    </w:p>
    <w:p w14:paraId="4A6DE09A" w14:textId="17A0DB71" w:rsidR="00151D35" w:rsidRDefault="00462862" w:rsidP="00151D35">
      <w:pPr>
        <w:spacing w:line="276" w:lineRule="auto"/>
        <w:ind w:firstLine="567"/>
        <w:jc w:val="both"/>
        <w:rPr>
          <w:bCs/>
          <w:iCs/>
        </w:rPr>
      </w:pPr>
      <w:r>
        <w:rPr>
          <w:bCs/>
          <w:iCs/>
        </w:rPr>
        <w:lastRenderedPageBreak/>
        <w:t xml:space="preserve">10. </w:t>
      </w:r>
      <w:r w:rsidR="00151D35">
        <w:rPr>
          <w:bCs/>
          <w:iCs/>
        </w:rPr>
        <w:t>В случае если использование указанных в части 9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08C1398F" w14:textId="77777777" w:rsidR="00151D35" w:rsidRPr="00462862" w:rsidRDefault="00151D35" w:rsidP="00462862">
      <w:pPr>
        <w:tabs>
          <w:tab w:val="left" w:pos="851"/>
        </w:tabs>
        <w:jc w:val="both"/>
        <w:rPr>
          <w:color w:val="auto"/>
        </w:rPr>
      </w:pPr>
    </w:p>
    <w:p w14:paraId="16AB1230" w14:textId="77777777" w:rsidR="002C52EE" w:rsidRPr="00891DC5" w:rsidRDefault="002C52EE" w:rsidP="002C52EE">
      <w:pPr>
        <w:ind w:firstLine="540"/>
        <w:jc w:val="both"/>
        <w:rPr>
          <w:color w:val="auto"/>
        </w:rPr>
      </w:pPr>
    </w:p>
    <w:p w14:paraId="3BE580BF" w14:textId="733ABEE5" w:rsidR="002C52EE" w:rsidRPr="00891DC5" w:rsidRDefault="0001568A" w:rsidP="00B57FF8">
      <w:pPr>
        <w:pStyle w:val="2"/>
        <w:jc w:val="both"/>
        <w:rPr>
          <w:rFonts w:ascii="Times New Roman" w:hAnsi="Times New Roman" w:cs="Times New Roman"/>
          <w:b/>
          <w:bCs/>
          <w:color w:val="000000" w:themeColor="text1"/>
          <w:sz w:val="24"/>
          <w:szCs w:val="24"/>
        </w:rPr>
      </w:pPr>
      <w:bookmarkStart w:id="9" w:name="_Toc464812167"/>
      <w:bookmarkStart w:id="10" w:name="_Toc77762294"/>
      <w:bookmarkStart w:id="11" w:name="_Toc200640311"/>
      <w:r>
        <w:rPr>
          <w:rFonts w:ascii="Times New Roman" w:hAnsi="Times New Roman" w:cs="Times New Roman"/>
          <w:b/>
          <w:bCs/>
          <w:color w:val="000000" w:themeColor="text1"/>
          <w:sz w:val="24"/>
          <w:szCs w:val="24"/>
        </w:rPr>
        <w:t>Статья 20</w:t>
      </w:r>
      <w:r w:rsidR="002C52EE" w:rsidRPr="00891DC5">
        <w:rPr>
          <w:rFonts w:ascii="Times New Roman" w:hAnsi="Times New Roman" w:cs="Times New Roman"/>
          <w:b/>
          <w:bCs/>
          <w:color w:val="000000" w:themeColor="text1"/>
          <w:sz w:val="24"/>
          <w:szCs w:val="24"/>
        </w:rPr>
        <w:t>.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9"/>
      <w:bookmarkEnd w:id="10"/>
      <w:bookmarkEnd w:id="11"/>
    </w:p>
    <w:p w14:paraId="530698FF" w14:textId="77777777" w:rsidR="00261183" w:rsidRPr="00891DC5" w:rsidRDefault="00261183" w:rsidP="00261183">
      <w:pPr>
        <w:tabs>
          <w:tab w:val="left" w:pos="540"/>
          <w:tab w:val="left" w:pos="851"/>
        </w:tabs>
        <w:ind w:left="567"/>
        <w:jc w:val="both"/>
        <w:rPr>
          <w:rFonts w:eastAsia="Calibri"/>
          <w:color w:val="auto"/>
          <w:lang w:eastAsia="en-US"/>
        </w:rPr>
      </w:pPr>
    </w:p>
    <w:p w14:paraId="6E88F9E6" w14:textId="62362A6E" w:rsidR="002C52EE" w:rsidRPr="00891DC5" w:rsidRDefault="002C52EE" w:rsidP="00E873B6">
      <w:pPr>
        <w:numPr>
          <w:ilvl w:val="1"/>
          <w:numId w:val="6"/>
        </w:numPr>
        <w:tabs>
          <w:tab w:val="left" w:pos="540"/>
          <w:tab w:val="left" w:pos="851"/>
        </w:tabs>
        <w:ind w:left="0" w:firstLine="567"/>
        <w:jc w:val="both"/>
        <w:rPr>
          <w:rFonts w:eastAsia="Calibri"/>
          <w:color w:val="auto"/>
          <w:lang w:eastAsia="en-US"/>
        </w:rPr>
      </w:pPr>
      <w:r w:rsidRPr="00891DC5">
        <w:rPr>
          <w:rFonts w:eastAsia="Calibri"/>
          <w:color w:val="auto"/>
          <w:lang w:eastAsia="en-US"/>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17E7D695" w14:textId="77777777" w:rsidR="002C52EE" w:rsidRPr="00891DC5" w:rsidRDefault="002C52EE" w:rsidP="00E873B6">
      <w:pPr>
        <w:numPr>
          <w:ilvl w:val="0"/>
          <w:numId w:val="7"/>
        </w:numPr>
        <w:tabs>
          <w:tab w:val="left" w:pos="567"/>
          <w:tab w:val="left" w:pos="709"/>
          <w:tab w:val="left" w:pos="851"/>
        </w:tabs>
        <w:ind w:left="0" w:firstLine="567"/>
        <w:jc w:val="both"/>
        <w:rPr>
          <w:color w:val="auto"/>
        </w:rPr>
      </w:pPr>
      <w:r w:rsidRPr="00891DC5">
        <w:rPr>
          <w:color w:val="auto"/>
        </w:rPr>
        <w:t>предельные (минимальные и (или) максимальные) размеры земельных участков, в том числе их площадь;</w:t>
      </w:r>
    </w:p>
    <w:p w14:paraId="341FC681" w14:textId="77777777" w:rsidR="002C52EE" w:rsidRPr="00891DC5" w:rsidRDefault="002C52EE" w:rsidP="00E873B6">
      <w:pPr>
        <w:numPr>
          <w:ilvl w:val="0"/>
          <w:numId w:val="7"/>
        </w:numPr>
        <w:tabs>
          <w:tab w:val="left" w:pos="567"/>
          <w:tab w:val="left" w:pos="709"/>
          <w:tab w:val="left" w:pos="851"/>
        </w:tabs>
        <w:ind w:left="0" w:firstLine="567"/>
        <w:jc w:val="both"/>
        <w:rPr>
          <w:color w:val="auto"/>
        </w:rPr>
      </w:pPr>
      <w:r w:rsidRPr="00891DC5">
        <w:rPr>
          <w:color w:val="auto"/>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14:paraId="420F1B6E" w14:textId="77777777" w:rsidR="002C52EE" w:rsidRPr="00891DC5" w:rsidRDefault="002C52EE" w:rsidP="00E873B6">
      <w:pPr>
        <w:numPr>
          <w:ilvl w:val="0"/>
          <w:numId w:val="7"/>
        </w:numPr>
        <w:tabs>
          <w:tab w:val="left" w:pos="567"/>
          <w:tab w:val="left" w:pos="709"/>
          <w:tab w:val="left" w:pos="851"/>
        </w:tabs>
        <w:ind w:left="0" w:firstLine="567"/>
        <w:jc w:val="both"/>
        <w:rPr>
          <w:color w:val="auto"/>
        </w:rPr>
      </w:pPr>
      <w:r w:rsidRPr="00891DC5">
        <w:rPr>
          <w:color w:val="auto"/>
        </w:rPr>
        <w:t>предельное количество этажей или предельную высоту зданий, строений, сооружений;</w:t>
      </w:r>
    </w:p>
    <w:p w14:paraId="589C1943" w14:textId="77777777" w:rsidR="002C52EE" w:rsidRPr="00891DC5" w:rsidRDefault="002C52EE" w:rsidP="00E873B6">
      <w:pPr>
        <w:numPr>
          <w:ilvl w:val="0"/>
          <w:numId w:val="7"/>
        </w:numPr>
        <w:tabs>
          <w:tab w:val="left" w:pos="567"/>
          <w:tab w:val="left" w:pos="709"/>
          <w:tab w:val="left" w:pos="851"/>
        </w:tabs>
        <w:ind w:left="0" w:firstLine="567"/>
        <w:jc w:val="both"/>
        <w:rPr>
          <w:color w:val="auto"/>
        </w:rPr>
      </w:pPr>
      <w:r w:rsidRPr="00891DC5">
        <w:rPr>
          <w:color w:val="auto"/>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7781F20F" w14:textId="77777777" w:rsidR="002C52EE" w:rsidRPr="00891DC5" w:rsidRDefault="002C52EE" w:rsidP="00E873B6">
      <w:pPr>
        <w:numPr>
          <w:ilvl w:val="1"/>
          <w:numId w:val="8"/>
        </w:numPr>
        <w:tabs>
          <w:tab w:val="left" w:pos="993"/>
        </w:tabs>
        <w:ind w:left="0" w:firstLine="567"/>
        <w:jc w:val="both"/>
        <w:rPr>
          <w:rFonts w:eastAsia="Calibri"/>
          <w:color w:val="auto"/>
          <w:lang w:eastAsia="en-US"/>
        </w:rPr>
      </w:pPr>
      <w:r w:rsidRPr="00891DC5">
        <w:rPr>
          <w:rFonts w:eastAsia="Calibri"/>
          <w:color w:val="auto"/>
          <w:lang w:eastAsia="en-US"/>
        </w:rPr>
        <w:t>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настоящей статьи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14:paraId="4F3017AB" w14:textId="77777777" w:rsidR="002C52EE" w:rsidRPr="00891DC5" w:rsidRDefault="002C52EE" w:rsidP="00E873B6">
      <w:pPr>
        <w:numPr>
          <w:ilvl w:val="1"/>
          <w:numId w:val="8"/>
        </w:numPr>
        <w:tabs>
          <w:tab w:val="left" w:pos="993"/>
        </w:tabs>
        <w:ind w:left="0" w:firstLine="567"/>
        <w:jc w:val="both"/>
        <w:rPr>
          <w:rFonts w:eastAsia="Calibri"/>
          <w:color w:val="auto"/>
          <w:lang w:eastAsia="en-US"/>
        </w:rPr>
      </w:pPr>
      <w:r w:rsidRPr="00891DC5">
        <w:rPr>
          <w:rFonts w:eastAsia="Calibri"/>
          <w:color w:val="auto"/>
          <w:lang w:eastAsia="en-US"/>
        </w:rPr>
        <w:t>Наряду с указанными в пунктах 2 - 4 части 1 настоящей статьи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14:paraId="0308DC75" w14:textId="77777777" w:rsidR="002C52EE" w:rsidRPr="00891DC5" w:rsidRDefault="002C52EE" w:rsidP="00E873B6">
      <w:pPr>
        <w:numPr>
          <w:ilvl w:val="0"/>
          <w:numId w:val="8"/>
        </w:numPr>
        <w:tabs>
          <w:tab w:val="left" w:pos="851"/>
        </w:tabs>
        <w:ind w:left="0" w:firstLine="567"/>
        <w:jc w:val="both"/>
        <w:rPr>
          <w:rFonts w:eastAsia="Calibri"/>
          <w:color w:val="auto"/>
          <w:lang w:eastAsia="en-US"/>
        </w:rPr>
      </w:pPr>
      <w:r w:rsidRPr="00891DC5">
        <w:rPr>
          <w:rFonts w:eastAsia="Calibri"/>
          <w:color w:val="auto"/>
          <w:lang w:eastAsia="en-US"/>
        </w:rPr>
        <w:t>Применительно к каждой территориальной зоне устанавливаются указанные в части 1 настоящей статьи размеры и параметры, их сочетания.</w:t>
      </w:r>
    </w:p>
    <w:p w14:paraId="05FE261C" w14:textId="19B49A32" w:rsidR="002C52EE" w:rsidRDefault="002C52EE" w:rsidP="00E873B6">
      <w:pPr>
        <w:numPr>
          <w:ilvl w:val="0"/>
          <w:numId w:val="8"/>
        </w:numPr>
        <w:tabs>
          <w:tab w:val="left" w:pos="851"/>
        </w:tabs>
        <w:ind w:left="0" w:firstLine="567"/>
        <w:jc w:val="both"/>
        <w:rPr>
          <w:rFonts w:eastAsia="Calibri"/>
          <w:color w:val="auto"/>
          <w:lang w:eastAsia="en-US"/>
        </w:rPr>
      </w:pPr>
      <w:r w:rsidRPr="00891DC5">
        <w:rPr>
          <w:rFonts w:eastAsia="Calibri"/>
          <w:color w:val="auto"/>
          <w:lang w:eastAsia="en-US"/>
        </w:rPr>
        <w:t>В пределах территориальных зон могут устанавливаться подзоны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14:paraId="2B8907B0" w14:textId="16CBE50D" w:rsidR="00462862" w:rsidRDefault="00462862" w:rsidP="00462862">
      <w:pPr>
        <w:widowControl w:val="0"/>
        <w:autoSpaceDE w:val="0"/>
        <w:autoSpaceDN w:val="0"/>
        <w:adjustRightInd w:val="0"/>
        <w:spacing w:line="276" w:lineRule="auto"/>
        <w:ind w:firstLine="540"/>
        <w:jc w:val="both"/>
        <w:rPr>
          <w:rStyle w:val="blk"/>
        </w:rPr>
      </w:pPr>
      <w:r>
        <w:t xml:space="preserve">4. </w:t>
      </w:r>
      <w:r>
        <w:rPr>
          <w:rStyle w:val="blk"/>
        </w:rPr>
        <w:t xml:space="preserve">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w:t>
      </w:r>
      <w:r>
        <w:rPr>
          <w:rStyle w:val="blk"/>
        </w:rPr>
        <w:lastRenderedPageBreak/>
        <w:t>или регионального значения не допускается.</w:t>
      </w:r>
    </w:p>
    <w:p w14:paraId="42F8A6E1" w14:textId="2DDBE037" w:rsidR="00462862" w:rsidRDefault="00462862" w:rsidP="00462862">
      <w:pPr>
        <w:widowControl w:val="0"/>
        <w:autoSpaceDE w:val="0"/>
        <w:autoSpaceDN w:val="0"/>
        <w:adjustRightInd w:val="0"/>
        <w:spacing w:line="276" w:lineRule="auto"/>
        <w:ind w:firstLine="540"/>
        <w:jc w:val="both"/>
      </w:pPr>
      <w:r>
        <w:t>5. В части предельных (минимальных и (или) максимальных) размеров земельных участков градостроительными регламентами установлены следующие общие требования к размерам земельных участков:</w:t>
      </w:r>
    </w:p>
    <w:p w14:paraId="5826EB91" w14:textId="27A1623A" w:rsidR="00462862" w:rsidRDefault="00462862" w:rsidP="00462862">
      <w:pPr>
        <w:widowControl w:val="0"/>
        <w:autoSpaceDE w:val="0"/>
        <w:autoSpaceDN w:val="0"/>
        <w:adjustRightInd w:val="0"/>
        <w:spacing w:line="276" w:lineRule="auto"/>
        <w:ind w:firstLine="540"/>
        <w:jc w:val="both"/>
      </w:pPr>
      <w:r>
        <w:t xml:space="preserve">1) предельные (минимальные и максимальные) размеры земельных участков, предоставляемых отельным категориям гражданам из находящихся в государственной или муниципальной собственности земель, </w:t>
      </w:r>
      <w:r w:rsidR="00A82F64">
        <w:t>установленные</w:t>
      </w:r>
      <w:r>
        <w:t xml:space="preserve"> Законом Республики Дагестан от 29 декабря 2017 года № 116, и приведены в таблице 20.3.1 и 20.3.2 соответственно.</w:t>
      </w:r>
    </w:p>
    <w:p w14:paraId="6827EDBE" w14:textId="77777777" w:rsidR="00462862" w:rsidRDefault="00462862" w:rsidP="00462862">
      <w:pPr>
        <w:widowControl w:val="0"/>
        <w:autoSpaceDE w:val="0"/>
        <w:autoSpaceDN w:val="0"/>
        <w:adjustRightInd w:val="0"/>
        <w:spacing w:line="276" w:lineRule="auto"/>
        <w:ind w:firstLine="540"/>
        <w:jc w:val="right"/>
      </w:pPr>
      <w:r>
        <w:t>Таблица 20.3.1.</w:t>
      </w:r>
    </w:p>
    <w:tbl>
      <w:tblPr>
        <w:tblStyle w:val="ae"/>
        <w:tblW w:w="0" w:type="auto"/>
        <w:tblLook w:val="04A0" w:firstRow="1" w:lastRow="0" w:firstColumn="1" w:lastColumn="0" w:noHBand="0" w:noVBand="1"/>
      </w:tblPr>
      <w:tblGrid>
        <w:gridCol w:w="3720"/>
        <w:gridCol w:w="2835"/>
        <w:gridCol w:w="2812"/>
      </w:tblGrid>
      <w:tr w:rsidR="00462862" w14:paraId="500B720D" w14:textId="77777777" w:rsidTr="00462862">
        <w:tc>
          <w:tcPr>
            <w:tcW w:w="3773" w:type="dxa"/>
            <w:tcBorders>
              <w:top w:val="single" w:sz="4" w:space="0" w:color="auto"/>
              <w:left w:val="single" w:sz="4" w:space="0" w:color="auto"/>
              <w:bottom w:val="single" w:sz="4" w:space="0" w:color="auto"/>
              <w:right w:val="single" w:sz="4" w:space="0" w:color="auto"/>
            </w:tcBorders>
            <w:hideMark/>
          </w:tcPr>
          <w:p w14:paraId="5ED88A95" w14:textId="77777777" w:rsidR="00462862" w:rsidRDefault="00462862">
            <w:pPr>
              <w:widowControl w:val="0"/>
              <w:autoSpaceDE w:val="0"/>
              <w:autoSpaceDN w:val="0"/>
              <w:adjustRightInd w:val="0"/>
              <w:spacing w:line="276" w:lineRule="auto"/>
              <w:jc w:val="center"/>
            </w:pPr>
            <w:r>
              <w:t>Назначение</w:t>
            </w:r>
          </w:p>
        </w:tc>
        <w:tc>
          <w:tcPr>
            <w:tcW w:w="2869" w:type="dxa"/>
            <w:tcBorders>
              <w:top w:val="single" w:sz="4" w:space="0" w:color="auto"/>
              <w:left w:val="single" w:sz="4" w:space="0" w:color="auto"/>
              <w:bottom w:val="single" w:sz="4" w:space="0" w:color="auto"/>
              <w:right w:val="single" w:sz="4" w:space="0" w:color="auto"/>
            </w:tcBorders>
            <w:hideMark/>
          </w:tcPr>
          <w:p w14:paraId="344959EF" w14:textId="77777777" w:rsidR="00462862" w:rsidRDefault="00462862">
            <w:pPr>
              <w:widowControl w:val="0"/>
              <w:autoSpaceDE w:val="0"/>
              <w:autoSpaceDN w:val="0"/>
              <w:adjustRightInd w:val="0"/>
              <w:spacing w:line="276" w:lineRule="auto"/>
              <w:jc w:val="center"/>
            </w:pPr>
            <w:r>
              <w:t>Минимальный размер</w:t>
            </w:r>
          </w:p>
        </w:tc>
        <w:tc>
          <w:tcPr>
            <w:tcW w:w="2843" w:type="dxa"/>
            <w:tcBorders>
              <w:top w:val="single" w:sz="4" w:space="0" w:color="auto"/>
              <w:left w:val="single" w:sz="4" w:space="0" w:color="auto"/>
              <w:bottom w:val="single" w:sz="4" w:space="0" w:color="auto"/>
              <w:right w:val="single" w:sz="4" w:space="0" w:color="auto"/>
            </w:tcBorders>
            <w:hideMark/>
          </w:tcPr>
          <w:p w14:paraId="7D0BFD90" w14:textId="77777777" w:rsidR="00462862" w:rsidRDefault="00462862">
            <w:pPr>
              <w:widowControl w:val="0"/>
              <w:autoSpaceDE w:val="0"/>
              <w:autoSpaceDN w:val="0"/>
              <w:adjustRightInd w:val="0"/>
              <w:spacing w:line="276" w:lineRule="auto"/>
              <w:jc w:val="center"/>
            </w:pPr>
            <w:r>
              <w:t>Максимальный размер</w:t>
            </w:r>
          </w:p>
        </w:tc>
      </w:tr>
      <w:tr w:rsidR="00462862" w14:paraId="7C2DCC7C" w14:textId="77777777" w:rsidTr="00462862">
        <w:tc>
          <w:tcPr>
            <w:tcW w:w="3773" w:type="dxa"/>
            <w:tcBorders>
              <w:top w:val="single" w:sz="4" w:space="0" w:color="auto"/>
              <w:left w:val="single" w:sz="4" w:space="0" w:color="auto"/>
              <w:bottom w:val="single" w:sz="4" w:space="0" w:color="auto"/>
              <w:right w:val="single" w:sz="4" w:space="0" w:color="auto"/>
            </w:tcBorders>
            <w:hideMark/>
          </w:tcPr>
          <w:p w14:paraId="6223368F" w14:textId="77777777" w:rsidR="00462862" w:rsidRDefault="00462862">
            <w:pPr>
              <w:widowControl w:val="0"/>
              <w:autoSpaceDE w:val="0"/>
              <w:autoSpaceDN w:val="0"/>
              <w:adjustRightInd w:val="0"/>
              <w:spacing w:line="276" w:lineRule="auto"/>
              <w:jc w:val="both"/>
              <w:rPr>
                <w:highlight w:val="yellow"/>
              </w:rPr>
            </w:pPr>
            <w:r>
              <w:t>для ведения личного подсобного хозяйства (в сельских поселениях), отнесенных к категории земель поселений</w:t>
            </w:r>
          </w:p>
        </w:tc>
        <w:tc>
          <w:tcPr>
            <w:tcW w:w="2869" w:type="dxa"/>
            <w:tcBorders>
              <w:top w:val="single" w:sz="4" w:space="0" w:color="auto"/>
              <w:left w:val="single" w:sz="4" w:space="0" w:color="auto"/>
              <w:bottom w:val="single" w:sz="4" w:space="0" w:color="auto"/>
              <w:right w:val="single" w:sz="4" w:space="0" w:color="auto"/>
            </w:tcBorders>
            <w:hideMark/>
          </w:tcPr>
          <w:p w14:paraId="7BF103FB" w14:textId="77777777" w:rsidR="00462862" w:rsidRDefault="00462862">
            <w:pPr>
              <w:widowControl w:val="0"/>
              <w:autoSpaceDE w:val="0"/>
              <w:autoSpaceDN w:val="0"/>
              <w:adjustRightInd w:val="0"/>
              <w:spacing w:line="276" w:lineRule="auto"/>
              <w:jc w:val="center"/>
              <w:rPr>
                <w:highlight w:val="yellow"/>
              </w:rPr>
            </w:pPr>
            <w:r>
              <w:t>0,04 га</w:t>
            </w:r>
          </w:p>
        </w:tc>
        <w:tc>
          <w:tcPr>
            <w:tcW w:w="2843" w:type="dxa"/>
            <w:tcBorders>
              <w:top w:val="single" w:sz="4" w:space="0" w:color="auto"/>
              <w:left w:val="single" w:sz="4" w:space="0" w:color="auto"/>
              <w:bottom w:val="single" w:sz="4" w:space="0" w:color="auto"/>
              <w:right w:val="single" w:sz="4" w:space="0" w:color="auto"/>
            </w:tcBorders>
            <w:hideMark/>
          </w:tcPr>
          <w:p w14:paraId="6832B3EF" w14:textId="77777777" w:rsidR="00462862" w:rsidRDefault="00462862">
            <w:pPr>
              <w:widowControl w:val="0"/>
              <w:autoSpaceDE w:val="0"/>
              <w:autoSpaceDN w:val="0"/>
              <w:adjustRightInd w:val="0"/>
              <w:spacing w:line="276" w:lineRule="auto"/>
              <w:jc w:val="center"/>
              <w:rPr>
                <w:highlight w:val="yellow"/>
              </w:rPr>
            </w:pPr>
            <w:r>
              <w:t>0,15 га</w:t>
            </w:r>
          </w:p>
        </w:tc>
      </w:tr>
      <w:tr w:rsidR="00462862" w14:paraId="234AEE97" w14:textId="77777777" w:rsidTr="00462862">
        <w:tc>
          <w:tcPr>
            <w:tcW w:w="3773" w:type="dxa"/>
            <w:tcBorders>
              <w:top w:val="single" w:sz="4" w:space="0" w:color="auto"/>
              <w:left w:val="single" w:sz="4" w:space="0" w:color="auto"/>
              <w:bottom w:val="single" w:sz="4" w:space="0" w:color="auto"/>
              <w:right w:val="single" w:sz="4" w:space="0" w:color="auto"/>
            </w:tcBorders>
            <w:hideMark/>
          </w:tcPr>
          <w:p w14:paraId="040AAA23" w14:textId="77777777" w:rsidR="00462862" w:rsidRDefault="00462862">
            <w:pPr>
              <w:widowControl w:val="0"/>
              <w:autoSpaceDE w:val="0"/>
              <w:autoSpaceDN w:val="0"/>
              <w:adjustRightInd w:val="0"/>
              <w:spacing w:line="276" w:lineRule="auto"/>
              <w:jc w:val="both"/>
              <w:rPr>
                <w:highlight w:val="yellow"/>
              </w:rPr>
            </w:pPr>
            <w:r>
              <w:t>для индивидуального жилищного строительства, отнесенных к категории земель поселений</w:t>
            </w:r>
          </w:p>
        </w:tc>
        <w:tc>
          <w:tcPr>
            <w:tcW w:w="2869" w:type="dxa"/>
            <w:tcBorders>
              <w:top w:val="single" w:sz="4" w:space="0" w:color="auto"/>
              <w:left w:val="single" w:sz="4" w:space="0" w:color="auto"/>
              <w:bottom w:val="single" w:sz="4" w:space="0" w:color="auto"/>
              <w:right w:val="single" w:sz="4" w:space="0" w:color="auto"/>
            </w:tcBorders>
            <w:hideMark/>
          </w:tcPr>
          <w:p w14:paraId="282DA236" w14:textId="77777777" w:rsidR="00462862" w:rsidRDefault="00462862">
            <w:pPr>
              <w:widowControl w:val="0"/>
              <w:autoSpaceDE w:val="0"/>
              <w:autoSpaceDN w:val="0"/>
              <w:adjustRightInd w:val="0"/>
              <w:spacing w:line="276" w:lineRule="auto"/>
              <w:jc w:val="center"/>
              <w:rPr>
                <w:highlight w:val="yellow"/>
              </w:rPr>
            </w:pPr>
            <w:r>
              <w:t>0,04 га</w:t>
            </w:r>
          </w:p>
        </w:tc>
        <w:tc>
          <w:tcPr>
            <w:tcW w:w="2843" w:type="dxa"/>
            <w:tcBorders>
              <w:top w:val="single" w:sz="4" w:space="0" w:color="auto"/>
              <w:left w:val="single" w:sz="4" w:space="0" w:color="auto"/>
              <w:bottom w:val="single" w:sz="4" w:space="0" w:color="auto"/>
              <w:right w:val="single" w:sz="4" w:space="0" w:color="auto"/>
            </w:tcBorders>
            <w:hideMark/>
          </w:tcPr>
          <w:p w14:paraId="79B4AC82" w14:textId="77777777" w:rsidR="00462862" w:rsidRDefault="00462862">
            <w:pPr>
              <w:widowControl w:val="0"/>
              <w:autoSpaceDE w:val="0"/>
              <w:autoSpaceDN w:val="0"/>
              <w:adjustRightInd w:val="0"/>
              <w:spacing w:line="276" w:lineRule="auto"/>
              <w:jc w:val="center"/>
              <w:rPr>
                <w:highlight w:val="yellow"/>
              </w:rPr>
            </w:pPr>
            <w:r>
              <w:t>0,15 га</w:t>
            </w:r>
          </w:p>
        </w:tc>
      </w:tr>
    </w:tbl>
    <w:p w14:paraId="0CAFD7F9" w14:textId="77777777" w:rsidR="00462862" w:rsidRDefault="00462862" w:rsidP="00462862">
      <w:pPr>
        <w:widowControl w:val="0"/>
        <w:autoSpaceDE w:val="0"/>
        <w:autoSpaceDN w:val="0"/>
        <w:adjustRightInd w:val="0"/>
        <w:spacing w:line="276" w:lineRule="auto"/>
        <w:ind w:firstLine="540"/>
        <w:jc w:val="right"/>
      </w:pPr>
    </w:p>
    <w:p w14:paraId="50FD1903" w14:textId="77777777" w:rsidR="00462862" w:rsidRDefault="00462862" w:rsidP="00462862">
      <w:pPr>
        <w:widowControl w:val="0"/>
        <w:autoSpaceDE w:val="0"/>
        <w:autoSpaceDN w:val="0"/>
        <w:adjustRightInd w:val="0"/>
        <w:spacing w:line="276" w:lineRule="auto"/>
        <w:ind w:firstLine="540"/>
        <w:jc w:val="right"/>
      </w:pPr>
      <w:r>
        <w:t>Таблица 20.3.2.</w:t>
      </w:r>
    </w:p>
    <w:tbl>
      <w:tblPr>
        <w:tblStyle w:val="ae"/>
        <w:tblW w:w="0" w:type="auto"/>
        <w:tblLook w:val="04A0" w:firstRow="1" w:lastRow="0" w:firstColumn="1" w:lastColumn="0" w:noHBand="0" w:noVBand="1"/>
      </w:tblPr>
      <w:tblGrid>
        <w:gridCol w:w="3712"/>
        <w:gridCol w:w="2839"/>
        <w:gridCol w:w="2816"/>
      </w:tblGrid>
      <w:tr w:rsidR="00462862" w14:paraId="482A42AB" w14:textId="77777777" w:rsidTr="00462862">
        <w:tc>
          <w:tcPr>
            <w:tcW w:w="3767" w:type="dxa"/>
            <w:tcBorders>
              <w:top w:val="single" w:sz="4" w:space="0" w:color="auto"/>
              <w:left w:val="single" w:sz="4" w:space="0" w:color="auto"/>
              <w:bottom w:val="single" w:sz="4" w:space="0" w:color="auto"/>
              <w:right w:val="single" w:sz="4" w:space="0" w:color="auto"/>
            </w:tcBorders>
            <w:hideMark/>
          </w:tcPr>
          <w:p w14:paraId="18B572B7" w14:textId="77777777" w:rsidR="00462862" w:rsidRDefault="00462862">
            <w:pPr>
              <w:widowControl w:val="0"/>
              <w:autoSpaceDE w:val="0"/>
              <w:autoSpaceDN w:val="0"/>
              <w:adjustRightInd w:val="0"/>
              <w:spacing w:line="276" w:lineRule="auto"/>
              <w:jc w:val="center"/>
            </w:pPr>
            <w:r>
              <w:t>Назначение</w:t>
            </w:r>
          </w:p>
        </w:tc>
        <w:tc>
          <w:tcPr>
            <w:tcW w:w="2872" w:type="dxa"/>
            <w:tcBorders>
              <w:top w:val="single" w:sz="4" w:space="0" w:color="auto"/>
              <w:left w:val="single" w:sz="4" w:space="0" w:color="auto"/>
              <w:bottom w:val="single" w:sz="4" w:space="0" w:color="auto"/>
              <w:right w:val="single" w:sz="4" w:space="0" w:color="auto"/>
            </w:tcBorders>
            <w:hideMark/>
          </w:tcPr>
          <w:p w14:paraId="03FE9C2B" w14:textId="77777777" w:rsidR="00462862" w:rsidRDefault="00462862">
            <w:pPr>
              <w:widowControl w:val="0"/>
              <w:autoSpaceDE w:val="0"/>
              <w:autoSpaceDN w:val="0"/>
              <w:adjustRightInd w:val="0"/>
              <w:spacing w:line="276" w:lineRule="auto"/>
              <w:jc w:val="center"/>
            </w:pPr>
            <w:r>
              <w:t>Минимальный размер</w:t>
            </w:r>
          </w:p>
        </w:tc>
        <w:tc>
          <w:tcPr>
            <w:tcW w:w="2846" w:type="dxa"/>
            <w:tcBorders>
              <w:top w:val="single" w:sz="4" w:space="0" w:color="auto"/>
              <w:left w:val="single" w:sz="4" w:space="0" w:color="auto"/>
              <w:bottom w:val="single" w:sz="4" w:space="0" w:color="auto"/>
              <w:right w:val="single" w:sz="4" w:space="0" w:color="auto"/>
            </w:tcBorders>
            <w:hideMark/>
          </w:tcPr>
          <w:p w14:paraId="59B9CE40" w14:textId="77777777" w:rsidR="00462862" w:rsidRDefault="00462862">
            <w:pPr>
              <w:widowControl w:val="0"/>
              <w:autoSpaceDE w:val="0"/>
              <w:autoSpaceDN w:val="0"/>
              <w:adjustRightInd w:val="0"/>
              <w:spacing w:line="276" w:lineRule="auto"/>
              <w:jc w:val="center"/>
            </w:pPr>
            <w:r>
              <w:t>Максимальный размер</w:t>
            </w:r>
          </w:p>
        </w:tc>
      </w:tr>
      <w:tr w:rsidR="00462862" w14:paraId="1CC0F6B5" w14:textId="77777777" w:rsidTr="00462862">
        <w:tc>
          <w:tcPr>
            <w:tcW w:w="3767" w:type="dxa"/>
            <w:tcBorders>
              <w:top w:val="single" w:sz="4" w:space="0" w:color="auto"/>
              <w:left w:val="single" w:sz="4" w:space="0" w:color="auto"/>
              <w:bottom w:val="single" w:sz="4" w:space="0" w:color="auto"/>
              <w:right w:val="single" w:sz="4" w:space="0" w:color="auto"/>
            </w:tcBorders>
            <w:hideMark/>
          </w:tcPr>
          <w:p w14:paraId="184C76A9" w14:textId="77777777" w:rsidR="00462862" w:rsidRDefault="00462862">
            <w:pPr>
              <w:widowControl w:val="0"/>
              <w:autoSpaceDE w:val="0"/>
              <w:autoSpaceDN w:val="0"/>
              <w:adjustRightInd w:val="0"/>
              <w:spacing w:line="276" w:lineRule="auto"/>
              <w:jc w:val="both"/>
            </w:pPr>
            <w:r>
              <w:t>для ведения садоводства</w:t>
            </w:r>
          </w:p>
        </w:tc>
        <w:tc>
          <w:tcPr>
            <w:tcW w:w="2872" w:type="dxa"/>
            <w:tcBorders>
              <w:top w:val="single" w:sz="4" w:space="0" w:color="auto"/>
              <w:left w:val="single" w:sz="4" w:space="0" w:color="auto"/>
              <w:bottom w:val="single" w:sz="4" w:space="0" w:color="auto"/>
              <w:right w:val="single" w:sz="4" w:space="0" w:color="auto"/>
            </w:tcBorders>
            <w:hideMark/>
          </w:tcPr>
          <w:p w14:paraId="4870F162" w14:textId="77777777" w:rsidR="00462862" w:rsidRDefault="00462862">
            <w:pPr>
              <w:widowControl w:val="0"/>
              <w:autoSpaceDE w:val="0"/>
              <w:autoSpaceDN w:val="0"/>
              <w:adjustRightInd w:val="0"/>
              <w:spacing w:line="276" w:lineRule="auto"/>
              <w:jc w:val="center"/>
            </w:pPr>
            <w:r>
              <w:t>0,06 га</w:t>
            </w:r>
          </w:p>
        </w:tc>
        <w:tc>
          <w:tcPr>
            <w:tcW w:w="2846" w:type="dxa"/>
            <w:tcBorders>
              <w:top w:val="single" w:sz="4" w:space="0" w:color="auto"/>
              <w:left w:val="single" w:sz="4" w:space="0" w:color="auto"/>
              <w:bottom w:val="single" w:sz="4" w:space="0" w:color="auto"/>
              <w:right w:val="single" w:sz="4" w:space="0" w:color="auto"/>
            </w:tcBorders>
            <w:hideMark/>
          </w:tcPr>
          <w:p w14:paraId="2FE91B16" w14:textId="77777777" w:rsidR="00462862" w:rsidRDefault="00462862">
            <w:pPr>
              <w:widowControl w:val="0"/>
              <w:autoSpaceDE w:val="0"/>
              <w:autoSpaceDN w:val="0"/>
              <w:adjustRightInd w:val="0"/>
              <w:spacing w:line="276" w:lineRule="auto"/>
              <w:jc w:val="center"/>
            </w:pPr>
            <w:r>
              <w:t>0,10 га</w:t>
            </w:r>
          </w:p>
        </w:tc>
      </w:tr>
      <w:tr w:rsidR="00462862" w14:paraId="5F32EBE4" w14:textId="77777777" w:rsidTr="00462862">
        <w:tc>
          <w:tcPr>
            <w:tcW w:w="3767" w:type="dxa"/>
            <w:tcBorders>
              <w:top w:val="single" w:sz="4" w:space="0" w:color="auto"/>
              <w:left w:val="single" w:sz="4" w:space="0" w:color="auto"/>
              <w:bottom w:val="single" w:sz="4" w:space="0" w:color="auto"/>
              <w:right w:val="single" w:sz="4" w:space="0" w:color="auto"/>
            </w:tcBorders>
            <w:hideMark/>
          </w:tcPr>
          <w:p w14:paraId="31C53DD2" w14:textId="77777777" w:rsidR="00462862" w:rsidRDefault="00462862">
            <w:pPr>
              <w:widowControl w:val="0"/>
              <w:autoSpaceDE w:val="0"/>
              <w:autoSpaceDN w:val="0"/>
              <w:adjustRightInd w:val="0"/>
              <w:spacing w:line="276" w:lineRule="auto"/>
              <w:jc w:val="both"/>
              <w:rPr>
                <w:highlight w:val="yellow"/>
              </w:rPr>
            </w:pPr>
            <w:r>
              <w:t>для ведения огородничества</w:t>
            </w:r>
          </w:p>
        </w:tc>
        <w:tc>
          <w:tcPr>
            <w:tcW w:w="2872" w:type="dxa"/>
            <w:tcBorders>
              <w:top w:val="single" w:sz="4" w:space="0" w:color="auto"/>
              <w:left w:val="single" w:sz="4" w:space="0" w:color="auto"/>
              <w:bottom w:val="single" w:sz="4" w:space="0" w:color="auto"/>
              <w:right w:val="single" w:sz="4" w:space="0" w:color="auto"/>
            </w:tcBorders>
            <w:hideMark/>
          </w:tcPr>
          <w:p w14:paraId="76E16060" w14:textId="77777777" w:rsidR="00462862" w:rsidRDefault="00462862">
            <w:pPr>
              <w:widowControl w:val="0"/>
              <w:autoSpaceDE w:val="0"/>
              <w:autoSpaceDN w:val="0"/>
              <w:adjustRightInd w:val="0"/>
              <w:spacing w:line="276" w:lineRule="auto"/>
              <w:jc w:val="center"/>
            </w:pPr>
            <w:r>
              <w:t>0,06 га</w:t>
            </w:r>
          </w:p>
        </w:tc>
        <w:tc>
          <w:tcPr>
            <w:tcW w:w="2846" w:type="dxa"/>
            <w:tcBorders>
              <w:top w:val="single" w:sz="4" w:space="0" w:color="auto"/>
              <w:left w:val="single" w:sz="4" w:space="0" w:color="auto"/>
              <w:bottom w:val="single" w:sz="4" w:space="0" w:color="auto"/>
              <w:right w:val="single" w:sz="4" w:space="0" w:color="auto"/>
            </w:tcBorders>
            <w:hideMark/>
          </w:tcPr>
          <w:p w14:paraId="3F3B40D4" w14:textId="77777777" w:rsidR="00462862" w:rsidRDefault="00462862">
            <w:pPr>
              <w:widowControl w:val="0"/>
              <w:autoSpaceDE w:val="0"/>
              <w:autoSpaceDN w:val="0"/>
              <w:adjustRightInd w:val="0"/>
              <w:spacing w:line="276" w:lineRule="auto"/>
              <w:jc w:val="center"/>
            </w:pPr>
            <w:r>
              <w:t>0,15 га</w:t>
            </w:r>
          </w:p>
        </w:tc>
      </w:tr>
      <w:tr w:rsidR="00462862" w14:paraId="22B8BEB3" w14:textId="77777777" w:rsidTr="00462862">
        <w:tc>
          <w:tcPr>
            <w:tcW w:w="3767" w:type="dxa"/>
            <w:tcBorders>
              <w:top w:val="single" w:sz="4" w:space="0" w:color="auto"/>
              <w:left w:val="single" w:sz="4" w:space="0" w:color="auto"/>
              <w:bottom w:val="single" w:sz="4" w:space="0" w:color="auto"/>
              <w:right w:val="single" w:sz="4" w:space="0" w:color="auto"/>
            </w:tcBorders>
            <w:hideMark/>
          </w:tcPr>
          <w:p w14:paraId="3F9072BA" w14:textId="77777777" w:rsidR="00462862" w:rsidRDefault="00462862">
            <w:pPr>
              <w:widowControl w:val="0"/>
              <w:autoSpaceDE w:val="0"/>
              <w:autoSpaceDN w:val="0"/>
              <w:adjustRightInd w:val="0"/>
              <w:spacing w:line="276" w:lineRule="auto"/>
              <w:jc w:val="both"/>
            </w:pPr>
            <w:r>
              <w:t>для ведения животноводства</w:t>
            </w:r>
          </w:p>
        </w:tc>
        <w:tc>
          <w:tcPr>
            <w:tcW w:w="2872" w:type="dxa"/>
            <w:tcBorders>
              <w:top w:val="single" w:sz="4" w:space="0" w:color="auto"/>
              <w:left w:val="single" w:sz="4" w:space="0" w:color="auto"/>
              <w:bottom w:val="single" w:sz="4" w:space="0" w:color="auto"/>
              <w:right w:val="single" w:sz="4" w:space="0" w:color="auto"/>
            </w:tcBorders>
            <w:hideMark/>
          </w:tcPr>
          <w:p w14:paraId="238E2ECD" w14:textId="77777777" w:rsidR="00462862" w:rsidRDefault="00462862">
            <w:pPr>
              <w:widowControl w:val="0"/>
              <w:autoSpaceDE w:val="0"/>
              <w:autoSpaceDN w:val="0"/>
              <w:adjustRightInd w:val="0"/>
              <w:spacing w:line="276" w:lineRule="auto"/>
              <w:jc w:val="center"/>
            </w:pPr>
            <w:r>
              <w:t>0,10 га</w:t>
            </w:r>
          </w:p>
        </w:tc>
        <w:tc>
          <w:tcPr>
            <w:tcW w:w="2846" w:type="dxa"/>
            <w:tcBorders>
              <w:top w:val="single" w:sz="4" w:space="0" w:color="auto"/>
              <w:left w:val="single" w:sz="4" w:space="0" w:color="auto"/>
              <w:bottom w:val="single" w:sz="4" w:space="0" w:color="auto"/>
              <w:right w:val="single" w:sz="4" w:space="0" w:color="auto"/>
            </w:tcBorders>
            <w:hideMark/>
          </w:tcPr>
          <w:p w14:paraId="20A63129" w14:textId="77777777" w:rsidR="00462862" w:rsidRDefault="00462862">
            <w:pPr>
              <w:widowControl w:val="0"/>
              <w:autoSpaceDE w:val="0"/>
              <w:autoSpaceDN w:val="0"/>
              <w:adjustRightInd w:val="0"/>
              <w:spacing w:line="276" w:lineRule="auto"/>
              <w:jc w:val="center"/>
            </w:pPr>
            <w:r>
              <w:t>0,20 га</w:t>
            </w:r>
          </w:p>
        </w:tc>
      </w:tr>
    </w:tbl>
    <w:p w14:paraId="24789379" w14:textId="77777777" w:rsidR="00462862" w:rsidRDefault="00462862" w:rsidP="00462862">
      <w:pPr>
        <w:widowControl w:val="0"/>
        <w:autoSpaceDE w:val="0"/>
        <w:autoSpaceDN w:val="0"/>
        <w:adjustRightInd w:val="0"/>
        <w:spacing w:line="276" w:lineRule="auto"/>
        <w:ind w:firstLine="540"/>
        <w:jc w:val="both"/>
      </w:pPr>
    </w:p>
    <w:p w14:paraId="40BE5682" w14:textId="77777777" w:rsidR="00462862" w:rsidRDefault="00462862" w:rsidP="00462862">
      <w:pPr>
        <w:widowControl w:val="0"/>
        <w:autoSpaceDE w:val="0"/>
        <w:autoSpaceDN w:val="0"/>
        <w:adjustRightInd w:val="0"/>
        <w:spacing w:line="276" w:lineRule="auto"/>
        <w:ind w:firstLine="540"/>
        <w:jc w:val="both"/>
      </w:pPr>
      <w:r>
        <w:t>2) если по инициативе правообладателей земельных участков, которые предназначены для индивидуального жилищного строительства или на которых расположены индивидуальные жилые дома, осуществляются раздел, объединение, перераспределение земельных участков, размеры образованных земельных участков не должны быть меньше минимального размера земельных участков, предусмотренных пунктами 1, 2 части 3 настоящей статьи;</w:t>
      </w:r>
    </w:p>
    <w:p w14:paraId="610992FD" w14:textId="77777777" w:rsidR="00462862" w:rsidRDefault="00462862" w:rsidP="00462862">
      <w:pPr>
        <w:widowControl w:val="0"/>
        <w:autoSpaceDE w:val="0"/>
        <w:autoSpaceDN w:val="0"/>
        <w:adjustRightInd w:val="0"/>
        <w:spacing w:line="276" w:lineRule="auto"/>
        <w:ind w:firstLine="540"/>
        <w:jc w:val="both"/>
      </w:pPr>
      <w:r>
        <w:t>3) размеры земельных участков, на которых расположены индивидуальные жилые дома, в границах застроенных территорий различных территориальных зон устанавливаются с учетом фактического землепользования, правоустанавливающих (</w:t>
      </w:r>
      <w:proofErr w:type="spellStart"/>
      <w:r>
        <w:t>правоудостоверяющих</w:t>
      </w:r>
      <w:proofErr w:type="spellEnd"/>
      <w:r>
        <w:t>) документов какого-либо лица на земельный участок и градостроительных нормативов и правил, действовавших в период застройки указанных территорий;</w:t>
      </w:r>
    </w:p>
    <w:p w14:paraId="4758E4FA" w14:textId="0497DE17" w:rsidR="00462862" w:rsidRDefault="001E4326" w:rsidP="00462862">
      <w:pPr>
        <w:widowControl w:val="0"/>
        <w:autoSpaceDE w:val="0"/>
        <w:autoSpaceDN w:val="0"/>
        <w:adjustRightInd w:val="0"/>
        <w:spacing w:line="276" w:lineRule="auto"/>
        <w:ind w:firstLine="540"/>
        <w:jc w:val="both"/>
      </w:pPr>
      <w:r>
        <w:t>4</w:t>
      </w:r>
      <w:r w:rsidR="00462862">
        <w:t>) если фактическое землепользование более площади, указанной в правоустанавливающем (</w:t>
      </w:r>
      <w:proofErr w:type="spellStart"/>
      <w:r w:rsidR="00462862">
        <w:t>правоудостоверяющем</w:t>
      </w:r>
      <w:proofErr w:type="spellEnd"/>
      <w:r w:rsidR="00462862">
        <w:t>) документе, на величину, не превышающую минимальный размер земельных участков, предусмотренный пунктом 1 части 3 настоящей статьи, размер земельного участка устанавливается с учетом фактического землепользования.</w:t>
      </w:r>
    </w:p>
    <w:p w14:paraId="408C309B" w14:textId="61342A1F" w:rsidR="00462862" w:rsidRDefault="00462862" w:rsidP="00462862">
      <w:pPr>
        <w:tabs>
          <w:tab w:val="left" w:pos="851"/>
        </w:tabs>
        <w:ind w:left="567"/>
        <w:jc w:val="both"/>
        <w:rPr>
          <w:rFonts w:eastAsia="Calibri"/>
          <w:color w:val="auto"/>
          <w:lang w:eastAsia="en-US"/>
        </w:rPr>
      </w:pPr>
    </w:p>
    <w:p w14:paraId="2940DDE0" w14:textId="42D7E4B3" w:rsidR="00407243" w:rsidRDefault="00407243" w:rsidP="00462862">
      <w:pPr>
        <w:tabs>
          <w:tab w:val="left" w:pos="851"/>
        </w:tabs>
        <w:ind w:left="567"/>
        <w:jc w:val="both"/>
        <w:rPr>
          <w:rFonts w:eastAsia="Calibri"/>
          <w:color w:val="auto"/>
          <w:lang w:eastAsia="en-US"/>
        </w:rPr>
      </w:pPr>
    </w:p>
    <w:p w14:paraId="6F6D7CD1" w14:textId="77777777" w:rsidR="00407243" w:rsidRPr="00891DC5" w:rsidRDefault="00407243" w:rsidP="00462862">
      <w:pPr>
        <w:tabs>
          <w:tab w:val="left" w:pos="851"/>
        </w:tabs>
        <w:ind w:left="567"/>
        <w:jc w:val="both"/>
        <w:rPr>
          <w:rFonts w:eastAsia="Calibri"/>
          <w:color w:val="auto"/>
          <w:lang w:eastAsia="en-US"/>
        </w:rPr>
      </w:pPr>
    </w:p>
    <w:p w14:paraId="5E0E9CBC" w14:textId="77777777" w:rsidR="00905A47" w:rsidRPr="00891DC5" w:rsidRDefault="00905A47" w:rsidP="00905A47">
      <w:pPr>
        <w:tabs>
          <w:tab w:val="left" w:pos="851"/>
        </w:tabs>
        <w:ind w:left="567"/>
        <w:jc w:val="both"/>
        <w:rPr>
          <w:rFonts w:eastAsia="Calibri"/>
          <w:color w:val="auto"/>
          <w:lang w:eastAsia="en-US"/>
        </w:rPr>
      </w:pPr>
      <w:bookmarkStart w:id="12" w:name="_GoBack"/>
      <w:bookmarkEnd w:id="12"/>
    </w:p>
    <w:p w14:paraId="19734C3D" w14:textId="51B887B2" w:rsidR="008C570E" w:rsidRPr="00891DC5" w:rsidRDefault="008C570E" w:rsidP="008C570E">
      <w:pPr>
        <w:pStyle w:val="2"/>
        <w:jc w:val="both"/>
        <w:rPr>
          <w:rFonts w:ascii="Times New Roman" w:hAnsi="Times New Roman" w:cs="Times New Roman"/>
          <w:b/>
          <w:bCs/>
          <w:color w:val="000000" w:themeColor="text1"/>
          <w:sz w:val="24"/>
          <w:szCs w:val="24"/>
        </w:rPr>
      </w:pPr>
      <w:bookmarkStart w:id="13" w:name="_Toc77762290"/>
      <w:bookmarkStart w:id="14" w:name="_Toc200640312"/>
      <w:r w:rsidRPr="00891DC5">
        <w:rPr>
          <w:rFonts w:ascii="Times New Roman" w:hAnsi="Times New Roman" w:cs="Times New Roman"/>
          <w:b/>
          <w:bCs/>
          <w:color w:val="000000" w:themeColor="text1"/>
          <w:sz w:val="24"/>
          <w:szCs w:val="24"/>
        </w:rPr>
        <w:lastRenderedPageBreak/>
        <w:t xml:space="preserve">Статья </w:t>
      </w:r>
      <w:r w:rsidR="0001568A">
        <w:rPr>
          <w:rFonts w:ascii="Times New Roman" w:hAnsi="Times New Roman" w:cs="Times New Roman"/>
          <w:b/>
          <w:bCs/>
          <w:color w:val="000000" w:themeColor="text1"/>
          <w:sz w:val="24"/>
          <w:szCs w:val="24"/>
        </w:rPr>
        <w:t>21</w:t>
      </w:r>
      <w:r w:rsidRPr="00891DC5">
        <w:rPr>
          <w:rFonts w:ascii="Times New Roman" w:hAnsi="Times New Roman" w:cs="Times New Roman"/>
          <w:b/>
          <w:bCs/>
          <w:color w:val="000000" w:themeColor="text1"/>
          <w:sz w:val="24"/>
          <w:szCs w:val="24"/>
        </w:rPr>
        <w:t>.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13"/>
      <w:bookmarkEnd w:id="14"/>
      <w:r w:rsidRPr="00891DC5">
        <w:rPr>
          <w:rFonts w:ascii="Times New Roman" w:hAnsi="Times New Roman" w:cs="Times New Roman"/>
          <w:b/>
          <w:bCs/>
          <w:color w:val="000000" w:themeColor="text1"/>
          <w:sz w:val="24"/>
          <w:szCs w:val="24"/>
        </w:rPr>
        <w:t xml:space="preserve"> </w:t>
      </w:r>
    </w:p>
    <w:p w14:paraId="7E93FB7C" w14:textId="78E303DB" w:rsidR="00261183" w:rsidRPr="00891DC5" w:rsidRDefault="00261183" w:rsidP="008C570E">
      <w:pPr>
        <w:tabs>
          <w:tab w:val="left" w:pos="851"/>
        </w:tabs>
        <w:ind w:firstLine="567"/>
        <w:jc w:val="both"/>
        <w:rPr>
          <w:rFonts w:eastAsia="Calibri"/>
          <w:color w:val="auto"/>
          <w:lang w:eastAsia="en-US"/>
        </w:rPr>
      </w:pPr>
    </w:p>
    <w:p w14:paraId="774080BF" w14:textId="33873B93" w:rsidR="008C570E" w:rsidRPr="00891DC5" w:rsidRDefault="00261183" w:rsidP="008C570E">
      <w:pPr>
        <w:tabs>
          <w:tab w:val="left" w:pos="851"/>
        </w:tabs>
        <w:ind w:firstLine="567"/>
        <w:jc w:val="both"/>
        <w:rPr>
          <w:rFonts w:eastAsia="Calibri"/>
          <w:color w:val="auto"/>
          <w:lang w:eastAsia="en-US"/>
        </w:rPr>
      </w:pPr>
      <w:r w:rsidRPr="00891DC5">
        <w:rPr>
          <w:rFonts w:eastAsia="Calibri"/>
          <w:color w:val="auto"/>
          <w:lang w:eastAsia="en-US"/>
        </w:rPr>
        <w:t xml:space="preserve">1. </w:t>
      </w:r>
      <w:r w:rsidR="008C570E" w:rsidRPr="00891DC5">
        <w:rPr>
          <w:rFonts w:eastAsia="Calibri"/>
          <w:color w:val="auto"/>
          <w:lang w:eastAsia="en-US"/>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00980F42" w14:textId="542DA4AB" w:rsidR="008C570E" w:rsidRPr="00891DC5" w:rsidRDefault="00905A47" w:rsidP="008C570E">
      <w:pPr>
        <w:tabs>
          <w:tab w:val="left" w:pos="993"/>
        </w:tabs>
        <w:ind w:firstLine="567"/>
        <w:jc w:val="both"/>
        <w:rPr>
          <w:color w:val="auto"/>
        </w:rPr>
      </w:pPr>
      <w:r w:rsidRPr="00891DC5">
        <w:rPr>
          <w:color w:val="auto"/>
        </w:rPr>
        <w:t xml:space="preserve">2. </w:t>
      </w:r>
      <w:r w:rsidR="008C570E" w:rsidRPr="00891DC5">
        <w:rPr>
          <w:color w:val="auto"/>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14:paraId="648E11CB" w14:textId="25E212FB" w:rsidR="008C570E" w:rsidRPr="00891DC5" w:rsidRDefault="00905A47" w:rsidP="008C570E">
      <w:pPr>
        <w:tabs>
          <w:tab w:val="left" w:pos="709"/>
          <w:tab w:val="left" w:pos="851"/>
        </w:tabs>
        <w:ind w:firstLine="567"/>
        <w:jc w:val="both"/>
        <w:rPr>
          <w:rFonts w:eastAsia="Calibri"/>
          <w:color w:val="auto"/>
          <w:lang w:eastAsia="en-US"/>
        </w:rPr>
      </w:pPr>
      <w:r w:rsidRPr="00891DC5">
        <w:rPr>
          <w:rFonts w:eastAsia="Calibri"/>
          <w:color w:val="auto"/>
          <w:lang w:eastAsia="en-US"/>
        </w:rPr>
        <w:t>3</w:t>
      </w:r>
      <w:r w:rsidR="008C570E" w:rsidRPr="00891DC5">
        <w:rPr>
          <w:rFonts w:eastAsia="Calibri"/>
          <w:color w:val="auto"/>
          <w:lang w:eastAsia="en-US"/>
        </w:rPr>
        <w:t>.</w:t>
      </w:r>
      <w:r w:rsidRPr="00891DC5">
        <w:rPr>
          <w:rFonts w:eastAsia="Calibri"/>
          <w:color w:val="auto"/>
          <w:lang w:eastAsia="en-US"/>
        </w:rPr>
        <w:t xml:space="preserve"> </w:t>
      </w:r>
      <w:r w:rsidR="008C570E" w:rsidRPr="00891DC5">
        <w:rPr>
          <w:rFonts w:eastAsia="Calibri"/>
          <w:color w:val="auto"/>
          <w:lang w:eastAsia="en-US"/>
        </w:rPr>
        <w:t xml:space="preserve">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 </w:t>
      </w:r>
    </w:p>
    <w:p w14:paraId="1986CCE7" w14:textId="6D96F32C" w:rsidR="008C570E" w:rsidRPr="00891DC5" w:rsidRDefault="00905A47" w:rsidP="008C570E">
      <w:pPr>
        <w:tabs>
          <w:tab w:val="left" w:pos="709"/>
          <w:tab w:val="left" w:pos="851"/>
        </w:tabs>
        <w:ind w:firstLine="567"/>
        <w:jc w:val="both"/>
        <w:rPr>
          <w:rFonts w:eastAsia="Calibri"/>
          <w:color w:val="auto"/>
          <w:lang w:eastAsia="en-US"/>
        </w:rPr>
      </w:pPr>
      <w:r w:rsidRPr="00891DC5">
        <w:rPr>
          <w:rFonts w:eastAsia="Calibri"/>
          <w:color w:val="auto"/>
          <w:lang w:eastAsia="en-US"/>
        </w:rPr>
        <w:t>4</w:t>
      </w:r>
      <w:r w:rsidR="008C570E" w:rsidRPr="00891DC5">
        <w:rPr>
          <w:rFonts w:eastAsia="Calibri"/>
          <w:color w:val="auto"/>
          <w:lang w:eastAsia="en-US"/>
        </w:rPr>
        <w:t>.</w:t>
      </w:r>
      <w:r w:rsidRPr="00891DC5">
        <w:rPr>
          <w:rFonts w:eastAsia="Calibri"/>
          <w:color w:val="auto"/>
          <w:lang w:eastAsia="en-US"/>
        </w:rPr>
        <w:t xml:space="preserve"> </w:t>
      </w:r>
      <w:r w:rsidR="008C570E" w:rsidRPr="00891DC5">
        <w:rPr>
          <w:rFonts w:eastAsia="Calibri"/>
          <w:color w:val="auto"/>
          <w:lang w:eastAsia="en-US"/>
        </w:rPr>
        <w:t xml:space="preserve">Заинтересованное лицо подает в Комиссию заявление о предоставлении разрешения </w:t>
      </w:r>
      <w:r w:rsidR="008C570E" w:rsidRPr="00891DC5">
        <w:rPr>
          <w:color w:val="auto"/>
        </w:rPr>
        <w:t xml:space="preserve">на отклонение от предельных параметров разрешенного строительства, реконструкции объектов капитального строительства. </w:t>
      </w:r>
    </w:p>
    <w:p w14:paraId="394D8924" w14:textId="33DF532E" w:rsidR="008C570E" w:rsidRPr="00891DC5" w:rsidRDefault="008C570E" w:rsidP="008C570E">
      <w:pPr>
        <w:tabs>
          <w:tab w:val="left" w:pos="709"/>
          <w:tab w:val="left" w:pos="851"/>
        </w:tabs>
        <w:ind w:firstLine="567"/>
        <w:jc w:val="both"/>
        <w:rPr>
          <w:color w:val="auto"/>
        </w:rPr>
      </w:pPr>
      <w:r w:rsidRPr="00891DC5">
        <w:rPr>
          <w:color w:val="auto"/>
        </w:rPr>
        <w:t>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14:paraId="6E92FAB3" w14:textId="5A7CC8A7" w:rsidR="008C570E" w:rsidRPr="00891DC5" w:rsidRDefault="00905A47" w:rsidP="008C570E">
      <w:pPr>
        <w:tabs>
          <w:tab w:val="left" w:pos="709"/>
          <w:tab w:val="left" w:pos="851"/>
        </w:tabs>
        <w:ind w:firstLine="567"/>
        <w:jc w:val="both"/>
        <w:rPr>
          <w:color w:val="auto"/>
        </w:rPr>
      </w:pPr>
      <w:r w:rsidRPr="00891DC5">
        <w:rPr>
          <w:color w:val="auto"/>
        </w:rPr>
        <w:t>5</w:t>
      </w:r>
      <w:r w:rsidR="008C570E" w:rsidRPr="00891DC5">
        <w:rPr>
          <w:color w:val="auto"/>
        </w:rPr>
        <w:t>.</w:t>
      </w:r>
      <w:r w:rsidRPr="00891DC5">
        <w:rPr>
          <w:color w:val="auto"/>
        </w:rPr>
        <w:t xml:space="preserve"> </w:t>
      </w:r>
      <w:r w:rsidR="008C570E" w:rsidRPr="00891DC5">
        <w:rPr>
          <w:color w:val="auto"/>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w:t>
      </w:r>
      <w:r w:rsidR="008C570E" w:rsidRPr="00891DC5">
        <w:t xml:space="preserve"> и</w:t>
      </w:r>
      <w:r w:rsidR="008C570E" w:rsidRPr="00891DC5">
        <w:rPr>
          <w:color w:val="auto"/>
        </w:rPr>
        <w:t xml:space="preserve"> подлежит рассмотрению на общественных обсуждениях или публичных слушаниях, проводимых в порядке, установленном статьей 6 настоящих Правил, с учетом положений статьи 4 настоящих Правил, за исключением случая, указанного в части 1.1 настоящей статьи.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14:paraId="17A88FF4" w14:textId="26B9D55C" w:rsidR="008C570E" w:rsidRPr="00891DC5" w:rsidRDefault="00905A47" w:rsidP="008C570E">
      <w:pPr>
        <w:tabs>
          <w:tab w:val="left" w:pos="540"/>
          <w:tab w:val="left" w:pos="709"/>
          <w:tab w:val="left" w:pos="851"/>
        </w:tabs>
        <w:ind w:firstLine="567"/>
        <w:jc w:val="both"/>
        <w:rPr>
          <w:rFonts w:eastAsia="Calibri"/>
          <w:color w:val="auto"/>
          <w:lang w:eastAsia="en-US"/>
        </w:rPr>
      </w:pPr>
      <w:r w:rsidRPr="00891DC5">
        <w:rPr>
          <w:rFonts w:eastAsia="Calibri"/>
          <w:color w:val="auto"/>
          <w:lang w:eastAsia="en-US"/>
        </w:rPr>
        <w:t>6</w:t>
      </w:r>
      <w:r w:rsidR="008C570E" w:rsidRPr="00891DC5">
        <w:rPr>
          <w:rFonts w:eastAsia="Calibri"/>
          <w:color w:val="auto"/>
          <w:lang w:eastAsia="en-US"/>
        </w:rPr>
        <w:t>.</w:t>
      </w:r>
      <w:r w:rsidRPr="00891DC5">
        <w:rPr>
          <w:rFonts w:eastAsia="Calibri"/>
          <w:color w:val="auto"/>
          <w:lang w:eastAsia="en-US"/>
        </w:rPr>
        <w:t xml:space="preserve"> </w:t>
      </w:r>
      <w:r w:rsidR="008C570E" w:rsidRPr="00891DC5">
        <w:rPr>
          <w:rFonts w:eastAsia="Calibri"/>
          <w:color w:val="auto"/>
          <w:lang w:eastAsia="en-US"/>
        </w:rPr>
        <w:t xml:space="preserve">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реконструкции объектов капитального строительства Комиссия </w:t>
      </w:r>
      <w:r w:rsidR="008C570E" w:rsidRPr="00891DC5">
        <w:rPr>
          <w:color w:val="auto"/>
        </w:rPr>
        <w:t>в течение пятнадцати рабочих дней со дня окончания таких обсуждений или слушаний</w:t>
      </w:r>
      <w:r w:rsidR="008C570E" w:rsidRPr="00891DC5">
        <w:rPr>
          <w:rFonts w:eastAsia="Calibri"/>
          <w:color w:val="auto"/>
          <w:lang w:eastAsia="en-US"/>
        </w:rPr>
        <w:t xml:space="preserve">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w:t>
      </w:r>
    </w:p>
    <w:p w14:paraId="38A73EE9" w14:textId="55CA4AAA" w:rsidR="008C570E" w:rsidRPr="00891DC5" w:rsidRDefault="00905A47" w:rsidP="008C570E">
      <w:pPr>
        <w:tabs>
          <w:tab w:val="left" w:pos="540"/>
          <w:tab w:val="left" w:pos="709"/>
          <w:tab w:val="left" w:pos="851"/>
        </w:tabs>
        <w:ind w:firstLine="567"/>
        <w:jc w:val="both"/>
        <w:rPr>
          <w:rFonts w:eastAsia="Calibri"/>
          <w:color w:val="auto"/>
          <w:lang w:eastAsia="en-US"/>
        </w:rPr>
      </w:pPr>
      <w:r w:rsidRPr="00891DC5">
        <w:rPr>
          <w:rFonts w:eastAsia="Calibri"/>
          <w:color w:val="auto"/>
          <w:lang w:eastAsia="en-US"/>
        </w:rPr>
        <w:t>7</w:t>
      </w:r>
      <w:r w:rsidR="008C570E" w:rsidRPr="00891DC5">
        <w:rPr>
          <w:rFonts w:eastAsia="Calibri"/>
          <w:color w:val="auto"/>
          <w:lang w:eastAsia="en-US"/>
        </w:rPr>
        <w:t>.</w:t>
      </w:r>
      <w:r w:rsidRPr="00891DC5">
        <w:rPr>
          <w:rFonts w:eastAsia="Calibri"/>
          <w:color w:val="auto"/>
          <w:lang w:eastAsia="en-US"/>
        </w:rPr>
        <w:t xml:space="preserve"> </w:t>
      </w:r>
      <w:r w:rsidR="008C570E" w:rsidRPr="00891DC5">
        <w:rPr>
          <w:rFonts w:eastAsia="Calibri"/>
          <w:color w:val="auto"/>
          <w:lang w:eastAsia="en-US"/>
        </w:rPr>
        <w:t xml:space="preserve">Глава местной администрации в течение семи дней со дня поступления указанных в части 5 настоящей статьи рекомендаций принимает решение о предоставлении разрешения на отклонение от предельных параметров разрешенного строительства, </w:t>
      </w:r>
      <w:r w:rsidR="008C570E" w:rsidRPr="00891DC5">
        <w:rPr>
          <w:rFonts w:eastAsia="Calibri"/>
          <w:color w:val="auto"/>
          <w:lang w:eastAsia="en-US"/>
        </w:rPr>
        <w:lastRenderedPageBreak/>
        <w:t>реконструкции объектов капитального строительства или об отказе в предоставлении такого разрешения с указанием причин принятого решения.</w:t>
      </w:r>
    </w:p>
    <w:p w14:paraId="03253E20" w14:textId="6608A887" w:rsidR="008C570E" w:rsidRPr="00891DC5" w:rsidRDefault="00905A47" w:rsidP="00905A47">
      <w:pPr>
        <w:tabs>
          <w:tab w:val="left" w:pos="851"/>
          <w:tab w:val="left" w:pos="993"/>
        </w:tabs>
        <w:ind w:firstLine="567"/>
        <w:jc w:val="both"/>
        <w:rPr>
          <w:color w:val="auto"/>
        </w:rPr>
      </w:pPr>
      <w:r w:rsidRPr="00891DC5">
        <w:rPr>
          <w:color w:val="auto"/>
        </w:rPr>
        <w:t>8</w:t>
      </w:r>
      <w:r w:rsidR="008C570E" w:rsidRPr="00891DC5">
        <w:rPr>
          <w:color w:val="auto"/>
        </w:rPr>
        <w:t>.</w:t>
      </w:r>
      <w:r w:rsidRPr="00891DC5">
        <w:rPr>
          <w:color w:val="auto"/>
        </w:rPr>
        <w:t xml:space="preserve"> </w:t>
      </w:r>
      <w:r w:rsidR="008C570E" w:rsidRPr="00891DC5">
        <w:rPr>
          <w:color w:val="auto"/>
        </w:rPr>
        <w:t>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46CCFE0F" w14:textId="45DA05F2" w:rsidR="008C570E" w:rsidRDefault="00905A47" w:rsidP="00905A47">
      <w:pPr>
        <w:tabs>
          <w:tab w:val="left" w:pos="0"/>
          <w:tab w:val="left" w:pos="851"/>
        </w:tabs>
        <w:ind w:firstLine="567"/>
        <w:jc w:val="both"/>
        <w:rPr>
          <w:rFonts w:eastAsia="Calibri"/>
          <w:color w:val="auto"/>
          <w:lang w:eastAsia="en-US"/>
        </w:rPr>
      </w:pPr>
      <w:r w:rsidRPr="00891DC5">
        <w:rPr>
          <w:rFonts w:eastAsia="Calibri"/>
          <w:color w:val="auto"/>
          <w:lang w:eastAsia="en-US"/>
        </w:rPr>
        <w:t>9</w:t>
      </w:r>
      <w:r w:rsidR="008C570E" w:rsidRPr="00891DC5">
        <w:rPr>
          <w:rFonts w:eastAsia="Calibri"/>
          <w:color w:val="auto"/>
          <w:lang w:eastAsia="en-US"/>
        </w:rPr>
        <w:t>.</w:t>
      </w:r>
      <w:r w:rsidRPr="00891DC5">
        <w:rPr>
          <w:rFonts w:eastAsia="Calibri"/>
          <w:color w:val="auto"/>
          <w:lang w:eastAsia="en-US"/>
        </w:rPr>
        <w:t xml:space="preserve"> </w:t>
      </w:r>
      <w:r w:rsidR="008C570E" w:rsidRPr="00891DC5">
        <w:rPr>
          <w:rFonts w:eastAsia="Calibri"/>
          <w:color w:val="auto"/>
          <w:lang w:eastAsia="en-US"/>
        </w:rPr>
        <w:t>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p w14:paraId="5822E875" w14:textId="77777777" w:rsidR="00760C58" w:rsidRPr="00891DC5" w:rsidRDefault="00760C58" w:rsidP="00905A47">
      <w:pPr>
        <w:tabs>
          <w:tab w:val="left" w:pos="0"/>
          <w:tab w:val="left" w:pos="851"/>
        </w:tabs>
        <w:ind w:firstLine="567"/>
        <w:jc w:val="both"/>
        <w:rPr>
          <w:rFonts w:eastAsia="Calibri"/>
          <w:color w:val="auto"/>
          <w:lang w:eastAsia="en-US"/>
        </w:rPr>
      </w:pPr>
    </w:p>
    <w:p w14:paraId="1B77E021" w14:textId="6107EC9C" w:rsidR="002B00FD" w:rsidRPr="00891DC5" w:rsidRDefault="002B00FD" w:rsidP="002B00FD">
      <w:pPr>
        <w:pStyle w:val="2"/>
        <w:ind w:firstLine="567"/>
        <w:jc w:val="both"/>
        <w:rPr>
          <w:rFonts w:ascii="Times New Roman" w:hAnsi="Times New Roman" w:cs="Times New Roman"/>
          <w:b/>
          <w:bCs/>
          <w:color w:val="auto"/>
          <w:sz w:val="24"/>
          <w:szCs w:val="24"/>
          <w:lang w:eastAsia="en-US"/>
        </w:rPr>
      </w:pPr>
      <w:bookmarkStart w:id="15" w:name="_Toc15303071"/>
      <w:bookmarkStart w:id="16" w:name="_Toc46828925"/>
      <w:bookmarkStart w:id="17" w:name="_Toc65681401"/>
      <w:bookmarkStart w:id="18" w:name="_Hlk113462377"/>
      <w:bookmarkStart w:id="19" w:name="_Toc200640313"/>
      <w:r w:rsidRPr="00891DC5">
        <w:rPr>
          <w:rFonts w:ascii="Times New Roman" w:hAnsi="Times New Roman" w:cs="Times New Roman"/>
          <w:b/>
          <w:bCs/>
          <w:color w:val="auto"/>
          <w:sz w:val="24"/>
          <w:szCs w:val="24"/>
          <w:lang w:eastAsia="en-US"/>
        </w:rPr>
        <w:t xml:space="preserve">Статья </w:t>
      </w:r>
      <w:r w:rsidR="0001568A">
        <w:rPr>
          <w:rFonts w:ascii="Times New Roman" w:hAnsi="Times New Roman" w:cs="Times New Roman"/>
          <w:b/>
          <w:bCs/>
          <w:color w:val="auto"/>
          <w:sz w:val="24"/>
          <w:szCs w:val="24"/>
          <w:lang w:eastAsia="en-US"/>
        </w:rPr>
        <w:t>22</w:t>
      </w:r>
      <w:r w:rsidRPr="00891DC5">
        <w:rPr>
          <w:rFonts w:ascii="Times New Roman" w:hAnsi="Times New Roman" w:cs="Times New Roman"/>
          <w:b/>
          <w:bCs/>
          <w:color w:val="auto"/>
          <w:sz w:val="24"/>
          <w:szCs w:val="24"/>
          <w:lang w:eastAsia="en-US"/>
        </w:rPr>
        <w:t>. Ограничения использования земельных участков и объектов капитального</w:t>
      </w:r>
      <w:r w:rsidRPr="00891DC5">
        <w:rPr>
          <w:rFonts w:ascii="Times New Roman" w:hAnsi="Times New Roman" w:cs="Times New Roman"/>
          <w:b/>
          <w:bCs/>
          <w:color w:val="auto"/>
          <w:spacing w:val="1"/>
          <w:sz w:val="24"/>
          <w:szCs w:val="24"/>
          <w:lang w:eastAsia="en-US"/>
        </w:rPr>
        <w:t xml:space="preserve"> </w:t>
      </w:r>
      <w:r w:rsidRPr="00891DC5">
        <w:rPr>
          <w:rFonts w:ascii="Times New Roman" w:hAnsi="Times New Roman" w:cs="Times New Roman"/>
          <w:b/>
          <w:bCs/>
          <w:color w:val="auto"/>
          <w:sz w:val="24"/>
          <w:szCs w:val="24"/>
          <w:lang w:eastAsia="en-US"/>
        </w:rPr>
        <w:t>строительства,</w:t>
      </w:r>
      <w:r w:rsidRPr="00891DC5">
        <w:rPr>
          <w:rFonts w:ascii="Times New Roman" w:hAnsi="Times New Roman" w:cs="Times New Roman"/>
          <w:b/>
          <w:bCs/>
          <w:color w:val="auto"/>
          <w:spacing w:val="-3"/>
          <w:sz w:val="24"/>
          <w:szCs w:val="24"/>
          <w:lang w:eastAsia="en-US"/>
        </w:rPr>
        <w:t xml:space="preserve"> </w:t>
      </w:r>
      <w:r w:rsidRPr="00891DC5">
        <w:rPr>
          <w:rFonts w:ascii="Times New Roman" w:hAnsi="Times New Roman" w:cs="Times New Roman"/>
          <w:b/>
          <w:bCs/>
          <w:color w:val="auto"/>
          <w:sz w:val="24"/>
          <w:szCs w:val="24"/>
          <w:lang w:eastAsia="en-US"/>
        </w:rPr>
        <w:t>установленные</w:t>
      </w:r>
      <w:r w:rsidRPr="00891DC5">
        <w:rPr>
          <w:rFonts w:ascii="Times New Roman" w:hAnsi="Times New Roman" w:cs="Times New Roman"/>
          <w:b/>
          <w:bCs/>
          <w:color w:val="auto"/>
          <w:spacing w:val="-3"/>
          <w:sz w:val="24"/>
          <w:szCs w:val="24"/>
          <w:lang w:eastAsia="en-US"/>
        </w:rPr>
        <w:t xml:space="preserve"> </w:t>
      </w:r>
      <w:r w:rsidRPr="00891DC5">
        <w:rPr>
          <w:rFonts w:ascii="Times New Roman" w:hAnsi="Times New Roman" w:cs="Times New Roman"/>
          <w:b/>
          <w:bCs/>
          <w:color w:val="auto"/>
          <w:sz w:val="24"/>
          <w:szCs w:val="24"/>
          <w:lang w:eastAsia="en-US"/>
        </w:rPr>
        <w:t>в</w:t>
      </w:r>
      <w:r w:rsidRPr="00891DC5">
        <w:rPr>
          <w:rFonts w:ascii="Times New Roman" w:hAnsi="Times New Roman" w:cs="Times New Roman"/>
          <w:b/>
          <w:bCs/>
          <w:color w:val="auto"/>
          <w:spacing w:val="-3"/>
          <w:sz w:val="24"/>
          <w:szCs w:val="24"/>
          <w:lang w:eastAsia="en-US"/>
        </w:rPr>
        <w:t xml:space="preserve"> </w:t>
      </w:r>
      <w:r w:rsidRPr="00891DC5">
        <w:rPr>
          <w:rFonts w:ascii="Times New Roman" w:hAnsi="Times New Roman" w:cs="Times New Roman"/>
          <w:b/>
          <w:bCs/>
          <w:color w:val="auto"/>
          <w:sz w:val="24"/>
          <w:szCs w:val="24"/>
          <w:lang w:eastAsia="en-US"/>
        </w:rPr>
        <w:t>соответствии</w:t>
      </w:r>
      <w:r w:rsidRPr="00891DC5">
        <w:rPr>
          <w:rFonts w:ascii="Times New Roman" w:hAnsi="Times New Roman" w:cs="Times New Roman"/>
          <w:b/>
          <w:bCs/>
          <w:color w:val="auto"/>
          <w:spacing w:val="-2"/>
          <w:sz w:val="24"/>
          <w:szCs w:val="24"/>
          <w:lang w:eastAsia="en-US"/>
        </w:rPr>
        <w:t xml:space="preserve"> </w:t>
      </w:r>
      <w:r w:rsidRPr="00891DC5">
        <w:rPr>
          <w:rFonts w:ascii="Times New Roman" w:hAnsi="Times New Roman" w:cs="Times New Roman"/>
          <w:b/>
          <w:bCs/>
          <w:color w:val="auto"/>
          <w:sz w:val="24"/>
          <w:szCs w:val="24"/>
          <w:lang w:eastAsia="en-US"/>
        </w:rPr>
        <w:t>с</w:t>
      </w:r>
      <w:r w:rsidRPr="00891DC5">
        <w:rPr>
          <w:rFonts w:ascii="Times New Roman" w:hAnsi="Times New Roman" w:cs="Times New Roman"/>
          <w:b/>
          <w:bCs/>
          <w:color w:val="auto"/>
          <w:spacing w:val="-3"/>
          <w:sz w:val="24"/>
          <w:szCs w:val="24"/>
          <w:lang w:eastAsia="en-US"/>
        </w:rPr>
        <w:t xml:space="preserve"> з</w:t>
      </w:r>
      <w:r w:rsidRPr="00891DC5">
        <w:rPr>
          <w:rFonts w:ascii="Times New Roman" w:hAnsi="Times New Roman" w:cs="Times New Roman"/>
          <w:b/>
          <w:bCs/>
          <w:color w:val="auto"/>
          <w:sz w:val="24"/>
          <w:szCs w:val="24"/>
          <w:lang w:eastAsia="en-US"/>
        </w:rPr>
        <w:t>аконодательством</w:t>
      </w:r>
      <w:r w:rsidRPr="00891DC5">
        <w:rPr>
          <w:rFonts w:ascii="Times New Roman" w:hAnsi="Times New Roman" w:cs="Times New Roman"/>
          <w:b/>
          <w:bCs/>
          <w:color w:val="auto"/>
          <w:spacing w:val="-2"/>
          <w:sz w:val="24"/>
          <w:szCs w:val="24"/>
          <w:lang w:eastAsia="en-US"/>
        </w:rPr>
        <w:t xml:space="preserve"> </w:t>
      </w:r>
      <w:r w:rsidRPr="00891DC5">
        <w:rPr>
          <w:rFonts w:ascii="Times New Roman" w:hAnsi="Times New Roman" w:cs="Times New Roman"/>
          <w:b/>
          <w:bCs/>
          <w:color w:val="auto"/>
          <w:sz w:val="24"/>
          <w:szCs w:val="24"/>
          <w:lang w:eastAsia="en-US"/>
        </w:rPr>
        <w:t>Российской</w:t>
      </w:r>
      <w:r w:rsidRPr="00891DC5">
        <w:rPr>
          <w:rFonts w:ascii="Times New Roman" w:hAnsi="Times New Roman" w:cs="Times New Roman"/>
          <w:b/>
          <w:bCs/>
          <w:color w:val="auto"/>
          <w:spacing w:val="-2"/>
          <w:sz w:val="24"/>
          <w:szCs w:val="24"/>
          <w:lang w:eastAsia="en-US"/>
        </w:rPr>
        <w:t xml:space="preserve"> </w:t>
      </w:r>
      <w:r w:rsidRPr="00891DC5">
        <w:rPr>
          <w:rFonts w:ascii="Times New Roman" w:hAnsi="Times New Roman" w:cs="Times New Roman"/>
          <w:b/>
          <w:bCs/>
          <w:color w:val="auto"/>
          <w:sz w:val="24"/>
          <w:szCs w:val="24"/>
          <w:lang w:eastAsia="en-US"/>
        </w:rPr>
        <w:t>Федерации</w:t>
      </w:r>
      <w:bookmarkEnd w:id="19"/>
    </w:p>
    <w:p w14:paraId="60DE1A24" w14:textId="649E3E7D" w:rsidR="002B00FD" w:rsidRDefault="002B00FD" w:rsidP="002B00FD">
      <w:pPr>
        <w:pStyle w:val="a4"/>
        <w:ind w:left="567"/>
        <w:jc w:val="both"/>
        <w:rPr>
          <w:b/>
        </w:rPr>
      </w:pPr>
    </w:p>
    <w:p w14:paraId="34308DF2" w14:textId="525AE87C" w:rsidR="00574B9C" w:rsidRPr="00574B9C" w:rsidRDefault="00574B9C" w:rsidP="00574B9C">
      <w:pPr>
        <w:ind w:firstLine="567"/>
        <w:rPr>
          <w:b/>
          <w:bCs/>
          <w:color w:val="auto"/>
        </w:rPr>
      </w:pPr>
      <w:r>
        <w:rPr>
          <w:b/>
          <w:bCs/>
          <w:color w:val="auto"/>
        </w:rPr>
        <w:t xml:space="preserve">1.  </w:t>
      </w:r>
      <w:r w:rsidRPr="00574B9C">
        <w:rPr>
          <w:b/>
          <w:bCs/>
          <w:color w:val="auto"/>
        </w:rPr>
        <w:t>Общие требования в части ограничений использования земельных участков и объектов капитального строительства.</w:t>
      </w:r>
    </w:p>
    <w:p w14:paraId="45C243DF" w14:textId="621D1E72" w:rsidR="00574B9C" w:rsidRPr="00574B9C" w:rsidRDefault="00574B9C" w:rsidP="00574B9C">
      <w:pPr>
        <w:widowControl w:val="0"/>
        <w:autoSpaceDE w:val="0"/>
        <w:autoSpaceDN w:val="0"/>
        <w:adjustRightInd w:val="0"/>
        <w:spacing w:line="276" w:lineRule="auto"/>
        <w:ind w:firstLine="540"/>
        <w:jc w:val="both"/>
        <w:rPr>
          <w:color w:val="auto"/>
        </w:rPr>
      </w:pPr>
      <w:r w:rsidRPr="00574B9C">
        <w:rPr>
          <w:color w:val="auto"/>
        </w:rPr>
        <w:t>1</w:t>
      </w:r>
      <w:r>
        <w:rPr>
          <w:color w:val="auto"/>
        </w:rPr>
        <w:t>)</w:t>
      </w:r>
      <w:r w:rsidRPr="00574B9C">
        <w:rPr>
          <w:color w:val="auto"/>
        </w:rPr>
        <w:t>. Использование земельных участков и объектов капитального строительства, расположенных в пределах зон с особыми условиями использования территорий, осуществляется в соответствии с градостроительными регламентами, определенными настоящими Правилами, с учетом ограничений, установленных законами, иными нормативными правовыми актами применительно к зонам с особым использованием территорий.</w:t>
      </w:r>
    </w:p>
    <w:p w14:paraId="48B29C60" w14:textId="7988E7B2" w:rsidR="00574B9C" w:rsidRPr="00574B9C" w:rsidRDefault="00574B9C" w:rsidP="00574B9C">
      <w:pPr>
        <w:widowControl w:val="0"/>
        <w:autoSpaceDE w:val="0"/>
        <w:autoSpaceDN w:val="0"/>
        <w:adjustRightInd w:val="0"/>
        <w:spacing w:line="276" w:lineRule="auto"/>
        <w:ind w:firstLine="540"/>
        <w:jc w:val="both"/>
        <w:rPr>
          <w:color w:val="auto"/>
        </w:rPr>
      </w:pPr>
      <w:r w:rsidRPr="00574B9C">
        <w:rPr>
          <w:color w:val="auto"/>
        </w:rPr>
        <w:t>2</w:t>
      </w:r>
      <w:r>
        <w:rPr>
          <w:color w:val="auto"/>
        </w:rPr>
        <w:t>)</w:t>
      </w:r>
      <w:r w:rsidRPr="00574B9C">
        <w:rPr>
          <w:color w:val="auto"/>
        </w:rPr>
        <w:t>. 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настоящими градостроительными регламентами и законодательством Российской Федерации. При этом более жесткие ограничения являются приоритетными.</w:t>
      </w:r>
    </w:p>
    <w:p w14:paraId="0725EAF7" w14:textId="3CADF449" w:rsidR="00574B9C" w:rsidRPr="00574B9C" w:rsidRDefault="00574B9C" w:rsidP="00574B9C">
      <w:pPr>
        <w:widowControl w:val="0"/>
        <w:autoSpaceDE w:val="0"/>
        <w:autoSpaceDN w:val="0"/>
        <w:adjustRightInd w:val="0"/>
        <w:spacing w:line="276" w:lineRule="auto"/>
        <w:ind w:firstLine="540"/>
        <w:jc w:val="both"/>
        <w:rPr>
          <w:color w:val="auto"/>
        </w:rPr>
      </w:pPr>
      <w:r w:rsidRPr="00574B9C">
        <w:rPr>
          <w:color w:val="auto"/>
        </w:rPr>
        <w:t>3</w:t>
      </w:r>
      <w:r>
        <w:rPr>
          <w:color w:val="auto"/>
        </w:rPr>
        <w:t>)</w:t>
      </w:r>
      <w:r w:rsidRPr="00574B9C">
        <w:rPr>
          <w:color w:val="auto"/>
        </w:rPr>
        <w:t>. Ограничения использования земельных участков и объектов капитального строительства на территориях подверженных риску возникновения чрезвычайных ситуаций природного и техногенного характера и воздействия их последствий устанавливаются с целью защиты населения и территорий, в том числе при возникновении чрезвычайных ситуаций.</w:t>
      </w:r>
    </w:p>
    <w:p w14:paraId="54B3C246" w14:textId="77777777" w:rsidR="00574B9C" w:rsidRPr="00574B9C" w:rsidRDefault="00574B9C" w:rsidP="00574B9C">
      <w:pPr>
        <w:widowControl w:val="0"/>
        <w:autoSpaceDE w:val="0"/>
        <w:autoSpaceDN w:val="0"/>
        <w:adjustRightInd w:val="0"/>
        <w:spacing w:line="276" w:lineRule="auto"/>
        <w:ind w:firstLine="540"/>
        <w:jc w:val="both"/>
        <w:rPr>
          <w:color w:val="auto"/>
        </w:rPr>
      </w:pPr>
      <w:r w:rsidRPr="00574B9C">
        <w:rPr>
          <w:color w:val="auto"/>
        </w:rPr>
        <w:t>Указанные ограничения определяются режимом использования земельных участков и объектов капитального строительства, устанавливаемым в соответствии с законодательством Российской Федерации в области защиты населения и территориях от чрезвычайных ситуаций природного и техногенного характера.</w:t>
      </w:r>
    </w:p>
    <w:p w14:paraId="0F30C848" w14:textId="77777777" w:rsidR="00574B9C" w:rsidRPr="00574B9C" w:rsidRDefault="00574B9C" w:rsidP="00574B9C">
      <w:pPr>
        <w:widowControl w:val="0"/>
        <w:autoSpaceDE w:val="0"/>
        <w:autoSpaceDN w:val="0"/>
        <w:adjustRightInd w:val="0"/>
        <w:spacing w:line="276" w:lineRule="auto"/>
        <w:ind w:firstLine="540"/>
        <w:jc w:val="both"/>
        <w:rPr>
          <w:color w:val="auto"/>
        </w:rPr>
      </w:pPr>
      <w:r w:rsidRPr="00574B9C">
        <w:rPr>
          <w:color w:val="auto"/>
        </w:rPr>
        <w:t xml:space="preserve">Принципиальное содержание указанного режима применительно к территориям, </w:t>
      </w:r>
      <w:r w:rsidRPr="00574B9C">
        <w:rPr>
          <w:color w:val="auto"/>
        </w:rPr>
        <w:lastRenderedPageBreak/>
        <w:t>подверженным риску возникновения чрезвычайных ситуаций природного и техногенного характера и воздействия их последствий, границы которых отображены на карте градостроительного зонирования в части отображения границ зон с особыми условиями использования территории, в части границ территорий, подверженных риску возникновения чрезвычайных ситуаций природного и техногенного характера и воздействия их последствий, определяется в составе разделов "Инженерно-технические мероприятия гражданской обороны, мероприятия по предупреждению чрезвычайных ситуаций", разрабатываемых в установленном порядке в составе документации по планировке территории.</w:t>
      </w:r>
    </w:p>
    <w:p w14:paraId="25D02451" w14:textId="77777777" w:rsidR="00574B9C" w:rsidRPr="00891DC5" w:rsidRDefault="00574B9C" w:rsidP="00574B9C">
      <w:pPr>
        <w:pStyle w:val="a4"/>
        <w:ind w:left="0" w:firstLine="540"/>
        <w:jc w:val="both"/>
        <w:rPr>
          <w:b/>
        </w:rPr>
      </w:pPr>
    </w:p>
    <w:p w14:paraId="439DD435" w14:textId="4DBD46EE" w:rsidR="002B00FD" w:rsidRPr="00574B9C" w:rsidRDefault="00574B9C" w:rsidP="00574B9C">
      <w:pPr>
        <w:ind w:firstLine="540"/>
        <w:jc w:val="both"/>
        <w:rPr>
          <w:b/>
        </w:rPr>
      </w:pPr>
      <w:r>
        <w:rPr>
          <w:b/>
        </w:rPr>
        <w:t xml:space="preserve">2. </w:t>
      </w:r>
      <w:r w:rsidR="002B00FD" w:rsidRPr="00574B9C">
        <w:rPr>
          <w:b/>
        </w:rPr>
        <w:t>Ограничения использования земельных участков и объектов капитального строительства в водоохранных зонах, прибрежных защитных полосах установлены Водным кодексом Российской Федерации от 03.06.2006 № 74-ФЗ.</w:t>
      </w:r>
    </w:p>
    <w:p w14:paraId="18E2DC22" w14:textId="77777777" w:rsidR="002B00FD" w:rsidRPr="00891DC5" w:rsidRDefault="002B00FD" w:rsidP="00574B9C">
      <w:pPr>
        <w:ind w:firstLine="540"/>
        <w:jc w:val="both"/>
      </w:pPr>
      <w:r w:rsidRPr="00891DC5">
        <w:t>В границах водоохранных зон запрещаются:</w:t>
      </w:r>
    </w:p>
    <w:p w14:paraId="5223C6E3" w14:textId="77777777" w:rsidR="002B00FD" w:rsidRPr="00891DC5" w:rsidRDefault="002B00FD" w:rsidP="00574B9C">
      <w:pPr>
        <w:ind w:firstLine="540"/>
        <w:jc w:val="both"/>
      </w:pPr>
      <w:r w:rsidRPr="00891DC5">
        <w:t>а) использование сточных вод в целях регулирования плодородия почв;</w:t>
      </w:r>
    </w:p>
    <w:p w14:paraId="4191D7B1" w14:textId="77777777" w:rsidR="002B00FD" w:rsidRPr="00891DC5" w:rsidRDefault="002B00FD" w:rsidP="00574B9C">
      <w:pPr>
        <w:ind w:firstLine="540"/>
        <w:jc w:val="both"/>
      </w:pPr>
      <w:r w:rsidRPr="00891DC5">
        <w:t>б)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130C8A5A" w14:textId="77777777" w:rsidR="002B00FD" w:rsidRPr="00891DC5" w:rsidRDefault="002B00FD" w:rsidP="00574B9C">
      <w:pPr>
        <w:ind w:firstLine="540"/>
        <w:jc w:val="both"/>
      </w:pPr>
      <w:r w:rsidRPr="00891DC5">
        <w:t>в) осуществление авиационных мер по борьбе с вредными организмами;</w:t>
      </w:r>
    </w:p>
    <w:p w14:paraId="63246B7F" w14:textId="77777777" w:rsidR="002B00FD" w:rsidRPr="00891DC5" w:rsidRDefault="002B00FD" w:rsidP="002B00FD">
      <w:pPr>
        <w:ind w:firstLine="567"/>
        <w:jc w:val="both"/>
      </w:pPr>
      <w:r w:rsidRPr="00891DC5">
        <w:t>г)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073CC7F3" w14:textId="77777777" w:rsidR="002B00FD" w:rsidRPr="00891DC5" w:rsidRDefault="002B00FD" w:rsidP="002B00FD">
      <w:pPr>
        <w:ind w:firstLine="567"/>
        <w:jc w:val="both"/>
      </w:pPr>
      <w:r w:rsidRPr="00891DC5">
        <w:t>д)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41CF5C77" w14:textId="77777777" w:rsidR="002B00FD" w:rsidRPr="00891DC5" w:rsidRDefault="002B00FD" w:rsidP="002B00FD">
      <w:pPr>
        <w:ind w:firstLine="567"/>
        <w:jc w:val="both"/>
      </w:pPr>
      <w:r w:rsidRPr="00891DC5">
        <w:t>е)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4B1B1AFF" w14:textId="77777777" w:rsidR="002B00FD" w:rsidRPr="00891DC5" w:rsidRDefault="002B00FD" w:rsidP="002B00FD">
      <w:pPr>
        <w:ind w:firstLine="567"/>
        <w:jc w:val="both"/>
      </w:pPr>
      <w:r w:rsidRPr="00891DC5">
        <w:t>ж) сброс сточных, в том числе дренажных, вод;</w:t>
      </w:r>
    </w:p>
    <w:p w14:paraId="69E77357" w14:textId="77777777" w:rsidR="002B00FD" w:rsidRPr="00891DC5" w:rsidRDefault="002B00FD" w:rsidP="002B00FD">
      <w:pPr>
        <w:ind w:firstLine="567"/>
        <w:jc w:val="both"/>
      </w:pPr>
      <w:r w:rsidRPr="00891DC5">
        <w:t>з)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 2395-1 «О недрах»).</w:t>
      </w:r>
    </w:p>
    <w:p w14:paraId="6F40AE1D" w14:textId="77777777" w:rsidR="002B00FD" w:rsidRPr="00891DC5" w:rsidRDefault="002B00FD" w:rsidP="002B00FD">
      <w:pPr>
        <w:ind w:firstLine="567"/>
        <w:jc w:val="both"/>
      </w:pPr>
      <w:r w:rsidRPr="00891DC5">
        <w:t>В границах прибрежных защитных полос (наряду с ограничениями, установленными для водоохранных зон) запрещаются:</w:t>
      </w:r>
    </w:p>
    <w:p w14:paraId="1F6482C0" w14:textId="77777777" w:rsidR="002B00FD" w:rsidRPr="00891DC5" w:rsidRDefault="002B00FD" w:rsidP="002B00FD">
      <w:pPr>
        <w:ind w:firstLine="567"/>
        <w:jc w:val="both"/>
      </w:pPr>
      <w:r w:rsidRPr="00891DC5">
        <w:t>а) распашка земель;</w:t>
      </w:r>
    </w:p>
    <w:p w14:paraId="6DF8CF19" w14:textId="77777777" w:rsidR="002B00FD" w:rsidRPr="00891DC5" w:rsidRDefault="002B00FD" w:rsidP="002B00FD">
      <w:pPr>
        <w:ind w:firstLine="567"/>
        <w:jc w:val="both"/>
      </w:pPr>
      <w:r w:rsidRPr="00891DC5">
        <w:t>б) размещение отвалов размываемых грунтов;</w:t>
      </w:r>
    </w:p>
    <w:p w14:paraId="7D2DD9A1" w14:textId="77777777" w:rsidR="002B00FD" w:rsidRPr="00891DC5" w:rsidRDefault="002B00FD" w:rsidP="002B00FD">
      <w:pPr>
        <w:ind w:firstLine="567"/>
        <w:jc w:val="both"/>
      </w:pPr>
      <w:r w:rsidRPr="00891DC5">
        <w:t>в) выпас сельскохозяйственных животных и организация для них летних лагерей, ванн.</w:t>
      </w:r>
    </w:p>
    <w:p w14:paraId="7D690FD9" w14:textId="77777777" w:rsidR="00574B9C" w:rsidRDefault="002B00FD" w:rsidP="00574B9C">
      <w:pPr>
        <w:ind w:firstLine="567"/>
        <w:jc w:val="both"/>
      </w:pPr>
      <w:r w:rsidRPr="00891DC5">
        <w:t>Береговая полоса предназначена для общего пользования. В ее пределах запрещена приватизация земельных участков.</w:t>
      </w:r>
    </w:p>
    <w:p w14:paraId="453D41B5" w14:textId="0B8B863A" w:rsidR="00A46618" w:rsidRDefault="00A46618" w:rsidP="00574B9C">
      <w:pPr>
        <w:ind w:firstLine="567"/>
        <w:jc w:val="both"/>
      </w:pPr>
    </w:p>
    <w:p w14:paraId="02A92668" w14:textId="12E5A3E4" w:rsidR="0067781E" w:rsidRDefault="0067781E" w:rsidP="00574B9C">
      <w:pPr>
        <w:ind w:firstLine="567"/>
        <w:jc w:val="both"/>
      </w:pPr>
    </w:p>
    <w:p w14:paraId="0ECD1814" w14:textId="77777777" w:rsidR="0067781E" w:rsidRDefault="0067781E" w:rsidP="00574B9C">
      <w:pPr>
        <w:ind w:firstLine="567"/>
        <w:jc w:val="both"/>
      </w:pPr>
    </w:p>
    <w:p w14:paraId="03C656FB" w14:textId="0440CE76" w:rsidR="002B00FD" w:rsidRPr="00574B9C" w:rsidRDefault="00574B9C" w:rsidP="00574B9C">
      <w:pPr>
        <w:ind w:firstLine="567"/>
        <w:jc w:val="both"/>
      </w:pPr>
      <w:r>
        <w:rPr>
          <w:b/>
        </w:rPr>
        <w:lastRenderedPageBreak/>
        <w:t xml:space="preserve">3. </w:t>
      </w:r>
      <w:r w:rsidR="002B00FD" w:rsidRPr="00574B9C">
        <w:rPr>
          <w:b/>
        </w:rPr>
        <w:t>Ограничения использования земельных участков и объектов капитального строительства в зонах затопления, подтопления установлены Водным кодексом Российской Федерации от 03.06.2006 № 74-ФЗ.</w:t>
      </w:r>
    </w:p>
    <w:p w14:paraId="6B039FF7" w14:textId="77777777" w:rsidR="002B00FD" w:rsidRPr="00891DC5" w:rsidRDefault="002B00FD" w:rsidP="002B00FD">
      <w:pPr>
        <w:pStyle w:val="a4"/>
        <w:ind w:left="0" w:firstLine="567"/>
        <w:jc w:val="both"/>
      </w:pPr>
      <w:r w:rsidRPr="00891DC5">
        <w:t>В границах зон затопления, подтопления запрещаются:</w:t>
      </w:r>
    </w:p>
    <w:p w14:paraId="051CBD32" w14:textId="77777777" w:rsidR="002B00FD" w:rsidRPr="00891DC5" w:rsidRDefault="002B00FD" w:rsidP="002B00FD">
      <w:pPr>
        <w:pStyle w:val="a4"/>
        <w:ind w:left="0" w:firstLine="567"/>
        <w:jc w:val="both"/>
      </w:pPr>
      <w:r w:rsidRPr="00891DC5">
        <w:t>а)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14:paraId="3A92E162" w14:textId="77777777" w:rsidR="002B00FD" w:rsidRPr="00891DC5" w:rsidRDefault="002B00FD" w:rsidP="002B00FD">
      <w:pPr>
        <w:pStyle w:val="a4"/>
        <w:ind w:left="0" w:firstLine="567"/>
        <w:jc w:val="both"/>
      </w:pPr>
      <w:r w:rsidRPr="00891DC5">
        <w:t>б) использование сточных вод в целях повышения почвенного плодородия;</w:t>
      </w:r>
    </w:p>
    <w:p w14:paraId="2FDD4B9D" w14:textId="77777777" w:rsidR="002B00FD" w:rsidRPr="00891DC5" w:rsidRDefault="002B00FD" w:rsidP="002B00FD">
      <w:pPr>
        <w:pStyle w:val="a4"/>
        <w:ind w:left="0" w:firstLine="567"/>
        <w:jc w:val="both"/>
      </w:pPr>
      <w:r w:rsidRPr="00891DC5">
        <w:t>в)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14:paraId="57AA85CC" w14:textId="77777777" w:rsidR="002B00FD" w:rsidRPr="00891DC5" w:rsidRDefault="002B00FD" w:rsidP="002B00FD">
      <w:pPr>
        <w:pStyle w:val="a4"/>
        <w:ind w:left="0" w:firstLine="567"/>
        <w:jc w:val="both"/>
      </w:pPr>
      <w:r w:rsidRPr="00891DC5">
        <w:t>г) осуществление авиационных мер по борьбе с вредными организмами.</w:t>
      </w:r>
    </w:p>
    <w:p w14:paraId="43DBD30D" w14:textId="77777777" w:rsidR="002B00FD" w:rsidRPr="00891DC5" w:rsidRDefault="002B00FD" w:rsidP="002B00FD">
      <w:pPr>
        <w:pStyle w:val="a4"/>
        <w:ind w:left="0" w:firstLine="567"/>
        <w:jc w:val="both"/>
      </w:pPr>
      <w:r w:rsidRPr="00891DC5">
        <w:t xml:space="preserve">Инженерная защита территорий и объектов от негативного воздействия вод (строительство </w:t>
      </w:r>
      <w:proofErr w:type="spellStart"/>
      <w:r w:rsidRPr="00891DC5">
        <w:t>водоограждающих</w:t>
      </w:r>
      <w:proofErr w:type="spellEnd"/>
      <w:r w:rsidRPr="00891DC5">
        <w:t xml:space="preserve">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w:t>
      </w:r>
    </w:p>
    <w:p w14:paraId="633C81CC" w14:textId="05708C35" w:rsidR="002B00FD" w:rsidRDefault="002B00FD" w:rsidP="002B00FD">
      <w:pPr>
        <w:pStyle w:val="a4"/>
        <w:ind w:left="0" w:firstLine="567"/>
        <w:jc w:val="both"/>
      </w:pPr>
      <w:r w:rsidRPr="00891DC5">
        <w:t>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 установленном земельным законодательством и гражданским законодательством.</w:t>
      </w:r>
    </w:p>
    <w:p w14:paraId="49BF6E12" w14:textId="77777777" w:rsidR="0067781E" w:rsidRPr="00891DC5" w:rsidRDefault="0067781E" w:rsidP="002B00FD">
      <w:pPr>
        <w:pStyle w:val="a4"/>
        <w:ind w:left="0" w:firstLine="567"/>
        <w:jc w:val="both"/>
      </w:pPr>
    </w:p>
    <w:p w14:paraId="234C546A" w14:textId="77777777" w:rsidR="002B00FD" w:rsidRPr="00891DC5" w:rsidRDefault="002B00FD" w:rsidP="00E873B6">
      <w:pPr>
        <w:pStyle w:val="a4"/>
        <w:numPr>
          <w:ilvl w:val="0"/>
          <w:numId w:val="8"/>
        </w:numPr>
        <w:ind w:left="0" w:firstLine="567"/>
        <w:jc w:val="both"/>
        <w:rPr>
          <w:b/>
        </w:rPr>
      </w:pPr>
      <w:r w:rsidRPr="00891DC5">
        <w:rPr>
          <w:b/>
        </w:rPr>
        <w:t>Ограничения использования земельных участков и объектов капитального строительства в санитарно-защитных зонах установлены СанПиН 2.2.1/2.1.1.1200-03 «Санитарно-защитные зоны и санитарная классификация предприятий, сооружений и иных объектов» (с изменениями и дополнениями), а также Постановлением Правительства РФ от 3 марта 2018 г. N 222 «Об утверждении Правил установления санитарно-защитных зон и использования земельных участков, расположенных в границах санитарно-защитных зон».</w:t>
      </w:r>
    </w:p>
    <w:p w14:paraId="424F302A" w14:textId="77777777" w:rsidR="002B00FD" w:rsidRPr="00891DC5" w:rsidRDefault="002B00FD" w:rsidP="002B00FD">
      <w:pPr>
        <w:ind w:firstLine="567"/>
        <w:jc w:val="both"/>
      </w:pPr>
      <w:r w:rsidRPr="00891DC5">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коттеджной застройки , садовые и огородные земельные участки ,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 профилактические и оздоровительные учреждения общего пользования. В границах санитарно- защитной зоны не допускается использования земельных участков в целях:</w:t>
      </w:r>
    </w:p>
    <w:p w14:paraId="72F783EF" w14:textId="77777777" w:rsidR="002B00FD" w:rsidRPr="00891DC5" w:rsidRDefault="002B00FD" w:rsidP="002B00FD">
      <w:pPr>
        <w:ind w:firstLine="567"/>
        <w:jc w:val="both"/>
      </w:pPr>
      <w:r w:rsidRPr="00891DC5">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14:paraId="1C8D6F5F" w14:textId="7EEC92F5" w:rsidR="002B00FD" w:rsidRDefault="002B00FD" w:rsidP="002B00FD">
      <w:pPr>
        <w:ind w:firstLine="567"/>
        <w:jc w:val="both"/>
      </w:pPr>
      <w:r w:rsidRPr="00891DC5">
        <w:t xml:space="preserve">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w:t>
      </w:r>
      <w:r w:rsidRPr="00891DC5">
        <w:lastRenderedPageBreak/>
        <w:t>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14:paraId="54CEB405" w14:textId="77777777" w:rsidR="00A46618" w:rsidRPr="00891DC5" w:rsidRDefault="00A46618" w:rsidP="002B00FD">
      <w:pPr>
        <w:ind w:firstLine="567"/>
        <w:jc w:val="both"/>
      </w:pPr>
    </w:p>
    <w:p w14:paraId="78F6599D" w14:textId="77777777" w:rsidR="002B00FD" w:rsidRPr="00891DC5" w:rsidRDefault="002B00FD" w:rsidP="00E873B6">
      <w:pPr>
        <w:pStyle w:val="a4"/>
        <w:numPr>
          <w:ilvl w:val="0"/>
          <w:numId w:val="8"/>
        </w:numPr>
        <w:ind w:left="0" w:firstLine="567"/>
        <w:jc w:val="both"/>
        <w:rPr>
          <w:b/>
        </w:rPr>
      </w:pPr>
      <w:r w:rsidRPr="00891DC5">
        <w:rPr>
          <w:b/>
        </w:rPr>
        <w:t>Ограничения использования земельных участков и объектов капитального строительства в зонах санитарной охраны источников питьевого и хозяйственно-бытового водоснабжения (далее ЗСО) установлены СанПиН 2.1.4.1110-02 «Зоны санитарной охраны источников водоснабжения и водопроводов питьевого назначения».</w:t>
      </w:r>
    </w:p>
    <w:p w14:paraId="1DD8CE87" w14:textId="77777777" w:rsidR="002B00FD" w:rsidRPr="00891DC5" w:rsidRDefault="002B00FD" w:rsidP="002B00FD">
      <w:pPr>
        <w:ind w:firstLine="567"/>
        <w:jc w:val="both"/>
      </w:pPr>
      <w:r w:rsidRPr="00891DC5">
        <w:t>Ограничения на территории первого пояса ЗСО подземных источников водоснабжения:</w:t>
      </w:r>
    </w:p>
    <w:p w14:paraId="2177D980" w14:textId="77777777" w:rsidR="002B00FD" w:rsidRPr="00891DC5" w:rsidRDefault="002B00FD" w:rsidP="002B00FD">
      <w:pPr>
        <w:ind w:firstLine="567"/>
        <w:jc w:val="both"/>
      </w:pPr>
      <w:r w:rsidRPr="00891DC5">
        <w:t>а)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14:paraId="0DDFCFC8" w14:textId="77777777" w:rsidR="002B00FD" w:rsidRPr="00891DC5" w:rsidRDefault="002B00FD" w:rsidP="002B00FD">
      <w:pPr>
        <w:ind w:firstLine="567"/>
        <w:jc w:val="both"/>
      </w:pPr>
      <w:r w:rsidRPr="00891DC5">
        <w:t>б)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14:paraId="5E32DBAF" w14:textId="77777777" w:rsidR="002B00FD" w:rsidRPr="00891DC5" w:rsidRDefault="002B00FD" w:rsidP="002B00FD">
      <w:pPr>
        <w:ind w:firstLine="567"/>
        <w:jc w:val="both"/>
      </w:pPr>
      <w:r w:rsidRPr="00891DC5">
        <w:t>На территории второго пояса ЗСО подземных источников водоснабжения не допускается:</w:t>
      </w:r>
    </w:p>
    <w:p w14:paraId="6022B2F9" w14:textId="77777777" w:rsidR="002B00FD" w:rsidRPr="00891DC5" w:rsidRDefault="002B00FD" w:rsidP="002B00FD">
      <w:pPr>
        <w:ind w:firstLine="567"/>
        <w:jc w:val="both"/>
      </w:pPr>
      <w:r w:rsidRPr="00891DC5">
        <w:t>а)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14:paraId="2E38D19A" w14:textId="77777777" w:rsidR="002B00FD" w:rsidRPr="00891DC5" w:rsidRDefault="002B00FD" w:rsidP="002B00FD">
      <w:pPr>
        <w:ind w:firstLine="567"/>
        <w:jc w:val="both"/>
      </w:pPr>
      <w:r w:rsidRPr="00891DC5">
        <w:t>б) применение удобрений и ядохимикатов;</w:t>
      </w:r>
    </w:p>
    <w:p w14:paraId="54CDBDF0" w14:textId="77777777" w:rsidR="002B00FD" w:rsidRPr="00891DC5" w:rsidRDefault="002B00FD" w:rsidP="002B00FD">
      <w:pPr>
        <w:ind w:firstLine="567"/>
        <w:jc w:val="both"/>
      </w:pPr>
      <w:r w:rsidRPr="00891DC5">
        <w:t>в) рубка леса главного пользования и реконструкции.</w:t>
      </w:r>
    </w:p>
    <w:p w14:paraId="73FC747B" w14:textId="77777777" w:rsidR="002B00FD" w:rsidRPr="00891DC5" w:rsidRDefault="002B00FD" w:rsidP="002B00FD">
      <w:pPr>
        <w:ind w:firstLine="567"/>
        <w:jc w:val="both"/>
      </w:pPr>
      <w:r w:rsidRPr="00891DC5">
        <w:t>Ограничения на территории второго и третьего пояса ЗСО подземных источников водоснабжения:</w:t>
      </w:r>
    </w:p>
    <w:p w14:paraId="370D79C9" w14:textId="77777777" w:rsidR="002B00FD" w:rsidRPr="00891DC5" w:rsidRDefault="002B00FD" w:rsidP="002B00FD">
      <w:pPr>
        <w:ind w:firstLine="567"/>
        <w:jc w:val="both"/>
      </w:pPr>
      <w:r w:rsidRPr="00891DC5">
        <w:t>а) запрещение закачки отработанных вод в подземные горизонты, подземного складирования твердых отходов и разработки недр земли;</w:t>
      </w:r>
    </w:p>
    <w:p w14:paraId="1B05EB77" w14:textId="77777777" w:rsidR="002B00FD" w:rsidRPr="00891DC5" w:rsidRDefault="002B00FD" w:rsidP="002B00FD">
      <w:pPr>
        <w:ind w:firstLine="567"/>
        <w:jc w:val="both"/>
      </w:pPr>
      <w:r w:rsidRPr="00891DC5">
        <w:t>б) 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14:paraId="4D26E6BB" w14:textId="46894EED" w:rsidR="002B00FD" w:rsidRDefault="002B00FD" w:rsidP="002B00FD">
      <w:pPr>
        <w:ind w:firstLine="567"/>
        <w:jc w:val="both"/>
      </w:pPr>
      <w:r w:rsidRPr="00891DC5">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14:paraId="1CA5C6BF" w14:textId="77777777" w:rsidR="00A46618" w:rsidRPr="00891DC5" w:rsidRDefault="00A46618" w:rsidP="002B00FD">
      <w:pPr>
        <w:ind w:firstLine="567"/>
        <w:jc w:val="both"/>
      </w:pPr>
    </w:p>
    <w:p w14:paraId="686E7E1B" w14:textId="77777777" w:rsidR="002B00FD" w:rsidRPr="00891DC5" w:rsidRDefault="002B00FD" w:rsidP="00E873B6">
      <w:pPr>
        <w:pStyle w:val="a4"/>
        <w:numPr>
          <w:ilvl w:val="0"/>
          <w:numId w:val="8"/>
        </w:numPr>
        <w:ind w:left="0" w:firstLine="567"/>
        <w:jc w:val="both"/>
        <w:rPr>
          <w:b/>
        </w:rPr>
      </w:pPr>
      <w:r w:rsidRPr="00891DC5">
        <w:rPr>
          <w:b/>
        </w:rPr>
        <w:t>Ограничения использования земельных участков и объектов капитального строительства в охранных зонах объектов электросетевого хозяйства установлены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РФ от 24.02.2009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14:paraId="71E8BA68" w14:textId="77777777" w:rsidR="002B00FD" w:rsidRPr="00891DC5" w:rsidRDefault="002B00FD" w:rsidP="002B00FD">
      <w:pPr>
        <w:ind w:firstLine="567"/>
        <w:jc w:val="both"/>
      </w:pPr>
      <w:r w:rsidRPr="00891DC5">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14:paraId="08441781" w14:textId="77777777" w:rsidR="002B00FD" w:rsidRPr="00891DC5" w:rsidRDefault="002B00FD" w:rsidP="002B00FD">
      <w:pPr>
        <w:ind w:firstLine="567"/>
        <w:jc w:val="both"/>
      </w:pPr>
      <w:r w:rsidRPr="00891DC5">
        <w:lastRenderedPageBreak/>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14:paraId="37465CBF" w14:textId="77777777" w:rsidR="002B00FD" w:rsidRPr="00891DC5" w:rsidRDefault="002B00FD" w:rsidP="002B00FD">
      <w:pPr>
        <w:ind w:firstLine="567"/>
        <w:jc w:val="both"/>
      </w:pPr>
      <w:r w:rsidRPr="00891DC5">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14:paraId="2160DDA9" w14:textId="77777777" w:rsidR="002B00FD" w:rsidRPr="00891DC5" w:rsidRDefault="002B00FD" w:rsidP="002B00FD">
      <w:pPr>
        <w:ind w:firstLine="567"/>
        <w:jc w:val="both"/>
      </w:pPr>
      <w:r w:rsidRPr="00891DC5">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14:paraId="1C2460CE" w14:textId="77777777" w:rsidR="002B00FD" w:rsidRPr="00891DC5" w:rsidRDefault="002B00FD" w:rsidP="002B00FD">
      <w:pPr>
        <w:ind w:firstLine="567"/>
        <w:jc w:val="both"/>
      </w:pPr>
      <w:r w:rsidRPr="00891DC5">
        <w:t>г) размещать свалки;</w:t>
      </w:r>
    </w:p>
    <w:p w14:paraId="3AA29275" w14:textId="77777777" w:rsidR="002B00FD" w:rsidRPr="00891DC5" w:rsidRDefault="002B00FD" w:rsidP="002B00FD">
      <w:pPr>
        <w:ind w:firstLine="567"/>
        <w:jc w:val="both"/>
      </w:pPr>
      <w:r w:rsidRPr="00891DC5">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14:paraId="09D96142" w14:textId="77777777" w:rsidR="002B00FD" w:rsidRPr="00891DC5" w:rsidRDefault="002B00FD" w:rsidP="002B00FD">
      <w:pPr>
        <w:ind w:firstLine="567"/>
        <w:jc w:val="both"/>
      </w:pPr>
      <w:r w:rsidRPr="00891DC5">
        <w:t>В охранных зонах, установленных для объектов электросетевого хозяйства, запрещается:</w:t>
      </w:r>
    </w:p>
    <w:p w14:paraId="7374D0C7" w14:textId="77777777" w:rsidR="002B00FD" w:rsidRPr="00891DC5" w:rsidRDefault="002B00FD" w:rsidP="002B00FD">
      <w:pPr>
        <w:ind w:firstLine="567"/>
        <w:jc w:val="both"/>
      </w:pPr>
      <w:r w:rsidRPr="00891DC5">
        <w:t>а) складировать или размещать хранилища любых, в том числе горюче-смазочных, материалов;</w:t>
      </w:r>
    </w:p>
    <w:p w14:paraId="637A5E26" w14:textId="77777777" w:rsidR="002B00FD" w:rsidRPr="00891DC5" w:rsidRDefault="002B00FD" w:rsidP="002B00FD">
      <w:pPr>
        <w:ind w:firstLine="567"/>
        <w:jc w:val="both"/>
      </w:pPr>
      <w:r w:rsidRPr="00891DC5">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14:paraId="687ABB62" w14:textId="77777777" w:rsidR="002B00FD" w:rsidRPr="00891DC5" w:rsidRDefault="002B00FD" w:rsidP="002B00FD">
      <w:pPr>
        <w:ind w:firstLine="567"/>
        <w:jc w:val="both"/>
      </w:pPr>
      <w:r w:rsidRPr="00891DC5">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14:paraId="477387CD" w14:textId="77777777" w:rsidR="002B00FD" w:rsidRPr="00891DC5" w:rsidRDefault="002B00FD" w:rsidP="002B00FD">
      <w:pPr>
        <w:ind w:firstLine="567"/>
        <w:jc w:val="both"/>
      </w:pPr>
      <w:r w:rsidRPr="00891DC5">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362D9E36" w14:textId="77777777" w:rsidR="002B00FD" w:rsidRPr="00891DC5" w:rsidRDefault="002B00FD" w:rsidP="002B00FD">
      <w:pPr>
        <w:ind w:firstLine="567"/>
        <w:jc w:val="both"/>
      </w:pPr>
      <w:r w:rsidRPr="00891DC5">
        <w:t>д) осуществлять проход судов с поднятыми стрелами кранов и других механизмов (в охранных зонах воздушных линий электропередачи).</w:t>
      </w:r>
    </w:p>
    <w:p w14:paraId="0F1B5630" w14:textId="77777777" w:rsidR="002B00FD" w:rsidRPr="00891DC5" w:rsidRDefault="002B00FD" w:rsidP="002B00FD">
      <w:pPr>
        <w:ind w:firstLine="567"/>
        <w:jc w:val="both"/>
      </w:pPr>
      <w:r w:rsidRPr="00891DC5">
        <w:t>В пределах охранных зон без письменного решения о согласовании сетевых организаций юридическим и физическим лицам запрещаются:</w:t>
      </w:r>
    </w:p>
    <w:p w14:paraId="26C61760" w14:textId="77777777" w:rsidR="002B00FD" w:rsidRPr="00891DC5" w:rsidRDefault="002B00FD" w:rsidP="002B00FD">
      <w:pPr>
        <w:ind w:firstLine="567"/>
        <w:jc w:val="both"/>
      </w:pPr>
      <w:r w:rsidRPr="00891DC5">
        <w:t>а) строительство, капитальный ремонт, реконструкция или снос зданий и сооружений;</w:t>
      </w:r>
    </w:p>
    <w:p w14:paraId="187B9099" w14:textId="77777777" w:rsidR="002B00FD" w:rsidRPr="00891DC5" w:rsidRDefault="002B00FD" w:rsidP="002B00FD">
      <w:pPr>
        <w:ind w:firstLine="567"/>
        <w:jc w:val="both"/>
      </w:pPr>
      <w:r w:rsidRPr="00891DC5">
        <w:t>б) горные, взрывные, мелиоративные работы, в том числе связанные с временным затоплением земель;</w:t>
      </w:r>
    </w:p>
    <w:p w14:paraId="57670570" w14:textId="77777777" w:rsidR="002B00FD" w:rsidRPr="00891DC5" w:rsidRDefault="002B00FD" w:rsidP="002B00FD">
      <w:pPr>
        <w:ind w:firstLine="567"/>
        <w:jc w:val="both"/>
      </w:pPr>
      <w:r w:rsidRPr="00891DC5">
        <w:t>в) посадка и вырубка деревьев и кустарников;</w:t>
      </w:r>
    </w:p>
    <w:p w14:paraId="26487AF2" w14:textId="77777777" w:rsidR="002B00FD" w:rsidRPr="00891DC5" w:rsidRDefault="002B00FD" w:rsidP="002B00FD">
      <w:pPr>
        <w:ind w:firstLine="567"/>
        <w:jc w:val="both"/>
      </w:pPr>
      <w:r w:rsidRPr="00891DC5">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14:paraId="45A166E9" w14:textId="77777777" w:rsidR="002B00FD" w:rsidRPr="00891DC5" w:rsidRDefault="002B00FD" w:rsidP="002B00FD">
      <w:pPr>
        <w:ind w:firstLine="567"/>
        <w:jc w:val="both"/>
      </w:pPr>
      <w:r w:rsidRPr="00891DC5">
        <w:t>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14:paraId="5BF5E00B" w14:textId="77777777" w:rsidR="002B00FD" w:rsidRPr="00891DC5" w:rsidRDefault="002B00FD" w:rsidP="002B00FD">
      <w:pPr>
        <w:ind w:firstLine="567"/>
        <w:jc w:val="both"/>
      </w:pPr>
      <w:r w:rsidRPr="00891DC5">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14:paraId="02A0F951" w14:textId="77777777" w:rsidR="002B00FD" w:rsidRPr="00891DC5" w:rsidRDefault="002B00FD" w:rsidP="002B00FD">
      <w:pPr>
        <w:ind w:firstLine="567"/>
        <w:jc w:val="both"/>
      </w:pPr>
      <w:r w:rsidRPr="00891DC5">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14:paraId="74893A71" w14:textId="77777777" w:rsidR="002B00FD" w:rsidRPr="00891DC5" w:rsidRDefault="002B00FD" w:rsidP="002B00FD">
      <w:pPr>
        <w:ind w:firstLine="567"/>
        <w:jc w:val="both"/>
      </w:pPr>
      <w:r w:rsidRPr="00891DC5">
        <w:lastRenderedPageBreak/>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14:paraId="4F93ECB9" w14:textId="77777777" w:rsidR="002B00FD" w:rsidRPr="00891DC5" w:rsidRDefault="002B00FD" w:rsidP="002B00FD">
      <w:pPr>
        <w:ind w:firstLine="567"/>
        <w:jc w:val="both"/>
      </w:pPr>
      <w:r w:rsidRPr="00891DC5">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14:paraId="78ED66B8" w14:textId="77777777" w:rsidR="002B00FD" w:rsidRPr="00891DC5" w:rsidRDefault="002B00FD" w:rsidP="002B00FD">
      <w:pPr>
        <w:ind w:firstLine="567"/>
        <w:jc w:val="both"/>
      </w:pPr>
      <w:r w:rsidRPr="00891DC5">
        <w:t>к)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14:paraId="468AA82A" w14:textId="77777777" w:rsidR="002B00FD" w:rsidRPr="00891DC5" w:rsidRDefault="002B00FD" w:rsidP="002B00FD">
      <w:pPr>
        <w:ind w:firstLine="567"/>
        <w:jc w:val="both"/>
      </w:pPr>
      <w:r w:rsidRPr="00891DC5">
        <w:t>л) складировать или размещать хранилища любых, в том числе горюче-смазочных, материалов;</w:t>
      </w:r>
    </w:p>
    <w:p w14:paraId="50622EE5" w14:textId="28CA73BA" w:rsidR="002B00FD" w:rsidRDefault="002B00FD" w:rsidP="002B00FD">
      <w:pPr>
        <w:ind w:firstLine="567"/>
        <w:jc w:val="both"/>
      </w:pPr>
      <w:r w:rsidRPr="00891DC5">
        <w:t>м)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14:paraId="79C66A74" w14:textId="77777777" w:rsidR="00A46618" w:rsidRPr="00891DC5" w:rsidRDefault="00A46618" w:rsidP="002B00FD">
      <w:pPr>
        <w:ind w:firstLine="567"/>
        <w:jc w:val="both"/>
      </w:pPr>
    </w:p>
    <w:p w14:paraId="61ADE6A6" w14:textId="10583725" w:rsidR="002B00FD" w:rsidRPr="00891DC5" w:rsidRDefault="00574B9C" w:rsidP="002B00FD">
      <w:pPr>
        <w:ind w:firstLine="567"/>
        <w:jc w:val="both"/>
        <w:rPr>
          <w:b/>
        </w:rPr>
      </w:pPr>
      <w:r>
        <w:rPr>
          <w:b/>
        </w:rPr>
        <w:t>7</w:t>
      </w:r>
      <w:r w:rsidR="002B00FD" w:rsidRPr="00891DC5">
        <w:rPr>
          <w:b/>
        </w:rPr>
        <w:t>. Ограничения использования земельных участков и объектов капитального строительства в охранных зонах газораспределительных сетей установлены Правилами охраны газораспределительных сетей (утв. постановлением Правительства РФ от 20 ноября 2000 г. N 878).</w:t>
      </w:r>
    </w:p>
    <w:p w14:paraId="677657E0" w14:textId="77777777" w:rsidR="002B00FD" w:rsidRPr="00891DC5" w:rsidRDefault="002B00FD" w:rsidP="002B00FD">
      <w:pPr>
        <w:ind w:firstLine="567"/>
        <w:jc w:val="both"/>
      </w:pPr>
      <w:r w:rsidRPr="00891DC5">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14:paraId="421629F4" w14:textId="77777777" w:rsidR="002B00FD" w:rsidRPr="00891DC5" w:rsidRDefault="002B00FD" w:rsidP="002B00FD">
      <w:pPr>
        <w:ind w:firstLine="567"/>
        <w:jc w:val="both"/>
      </w:pPr>
      <w:r w:rsidRPr="00891DC5">
        <w:t>а) строить объекты жилищно-гражданского и производственного назначения;</w:t>
      </w:r>
    </w:p>
    <w:p w14:paraId="67545FF6" w14:textId="77777777" w:rsidR="002B00FD" w:rsidRPr="00891DC5" w:rsidRDefault="002B00FD" w:rsidP="002B00FD">
      <w:pPr>
        <w:ind w:firstLine="567"/>
        <w:jc w:val="both"/>
      </w:pPr>
      <w:r w:rsidRPr="00891DC5">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14:paraId="2AF256E8" w14:textId="77777777" w:rsidR="002B00FD" w:rsidRPr="00891DC5" w:rsidRDefault="002B00FD" w:rsidP="002B00FD">
      <w:pPr>
        <w:ind w:firstLine="567"/>
        <w:jc w:val="both"/>
      </w:pPr>
      <w:r w:rsidRPr="00891DC5">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14:paraId="2DFCC365" w14:textId="77777777" w:rsidR="002B00FD" w:rsidRPr="00891DC5" w:rsidRDefault="002B00FD" w:rsidP="002B00FD">
      <w:pPr>
        <w:ind w:firstLine="567"/>
        <w:jc w:val="both"/>
      </w:pPr>
      <w:r w:rsidRPr="00891DC5">
        <w:t>г) перемещать, повреждать, засыпать и уничтожать опознавательные знаки, контрольно- измерительные пункты и другие устройства газораспределительных сетей;</w:t>
      </w:r>
    </w:p>
    <w:p w14:paraId="54E0CD9C" w14:textId="77777777" w:rsidR="002B00FD" w:rsidRPr="00891DC5" w:rsidRDefault="002B00FD" w:rsidP="002B00FD">
      <w:pPr>
        <w:ind w:firstLine="567"/>
        <w:jc w:val="both"/>
      </w:pPr>
      <w:r w:rsidRPr="00891DC5">
        <w:t>д) устраивать свалки и склады, разливать растворы кислот, солей, щелочей и других химически активных веществ;</w:t>
      </w:r>
    </w:p>
    <w:p w14:paraId="4F3CC44B" w14:textId="77777777" w:rsidR="002B00FD" w:rsidRPr="00891DC5" w:rsidRDefault="002B00FD" w:rsidP="002B00FD">
      <w:pPr>
        <w:ind w:firstLine="567"/>
        <w:jc w:val="both"/>
      </w:pPr>
      <w:r w:rsidRPr="00891DC5">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14:paraId="69435D4A" w14:textId="77777777" w:rsidR="002B00FD" w:rsidRPr="00891DC5" w:rsidRDefault="002B00FD" w:rsidP="002B00FD">
      <w:pPr>
        <w:ind w:firstLine="567"/>
        <w:jc w:val="both"/>
      </w:pPr>
      <w:r w:rsidRPr="00891DC5">
        <w:t>ж) разводить огонь и размещать источники огня;</w:t>
      </w:r>
    </w:p>
    <w:p w14:paraId="585EDD3D" w14:textId="77777777" w:rsidR="002B00FD" w:rsidRPr="00891DC5" w:rsidRDefault="002B00FD" w:rsidP="002B00FD">
      <w:pPr>
        <w:ind w:firstLine="567"/>
        <w:jc w:val="both"/>
      </w:pPr>
      <w:r w:rsidRPr="00891DC5">
        <w:t>з) рыть погреба, копать и обрабатывать почву сельскохозяйственными и мелиоративными орудиями и механизмами на глубину более 0,3 метра;</w:t>
      </w:r>
    </w:p>
    <w:p w14:paraId="4A5A4294" w14:textId="77777777" w:rsidR="002B00FD" w:rsidRPr="00891DC5" w:rsidRDefault="002B00FD" w:rsidP="002B00FD">
      <w:pPr>
        <w:ind w:firstLine="567"/>
        <w:jc w:val="both"/>
      </w:pPr>
      <w:r w:rsidRPr="00891DC5">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14:paraId="03B9044E" w14:textId="77777777" w:rsidR="002B00FD" w:rsidRPr="00891DC5" w:rsidRDefault="002B00FD" w:rsidP="002B00FD">
      <w:pPr>
        <w:ind w:firstLine="567"/>
        <w:jc w:val="both"/>
      </w:pPr>
      <w:r w:rsidRPr="00891DC5">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14:paraId="6BE6E453" w14:textId="2ABCEEE5" w:rsidR="002B00FD" w:rsidRDefault="002B00FD" w:rsidP="002B00FD">
      <w:pPr>
        <w:ind w:firstLine="567"/>
        <w:jc w:val="both"/>
      </w:pPr>
      <w:r w:rsidRPr="00891DC5">
        <w:t>л) самовольно подключаться к газораспределительным сетям.</w:t>
      </w:r>
    </w:p>
    <w:p w14:paraId="2D25944B" w14:textId="0DBED0DC" w:rsidR="0067781E" w:rsidRDefault="0067781E" w:rsidP="002B00FD">
      <w:pPr>
        <w:ind w:firstLine="567"/>
        <w:jc w:val="both"/>
      </w:pPr>
    </w:p>
    <w:p w14:paraId="6C5F3148" w14:textId="60749F81" w:rsidR="0067781E" w:rsidRDefault="0067781E" w:rsidP="002B00FD">
      <w:pPr>
        <w:ind w:firstLine="567"/>
        <w:jc w:val="both"/>
      </w:pPr>
    </w:p>
    <w:p w14:paraId="7517F2D3" w14:textId="77777777" w:rsidR="0067781E" w:rsidRDefault="0067781E" w:rsidP="002B00FD">
      <w:pPr>
        <w:ind w:firstLine="567"/>
        <w:jc w:val="both"/>
      </w:pPr>
    </w:p>
    <w:p w14:paraId="0B6D0AFC" w14:textId="77777777" w:rsidR="00A46618" w:rsidRPr="00891DC5" w:rsidRDefault="00A46618" w:rsidP="002B00FD">
      <w:pPr>
        <w:ind w:firstLine="567"/>
        <w:jc w:val="both"/>
      </w:pPr>
    </w:p>
    <w:p w14:paraId="13D222A4" w14:textId="49449DC4" w:rsidR="002B00FD" w:rsidRPr="00891DC5" w:rsidRDefault="00574B9C" w:rsidP="002B00FD">
      <w:pPr>
        <w:ind w:firstLine="567"/>
        <w:jc w:val="both"/>
        <w:rPr>
          <w:b/>
        </w:rPr>
      </w:pPr>
      <w:r>
        <w:rPr>
          <w:b/>
        </w:rPr>
        <w:lastRenderedPageBreak/>
        <w:t>8</w:t>
      </w:r>
      <w:r w:rsidR="002B00FD" w:rsidRPr="00891DC5">
        <w:rPr>
          <w:b/>
        </w:rPr>
        <w:t>. Ограничения использования земельных участков и объектов капитального строительства в охранных зонах линий и сооружений связи установлены Правилами охраны линий и сооружений связи Российской Федерации (утв. постановлением Правительства РФ от 09 июня 1995 г. № 578).</w:t>
      </w:r>
    </w:p>
    <w:p w14:paraId="7F87A300" w14:textId="77777777" w:rsidR="002B00FD" w:rsidRPr="00891DC5" w:rsidRDefault="002B00FD" w:rsidP="002B00FD">
      <w:pPr>
        <w:ind w:firstLine="567"/>
        <w:jc w:val="both"/>
      </w:pPr>
      <w:r w:rsidRPr="00891DC5">
        <w:t>В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14:paraId="11852466" w14:textId="77777777" w:rsidR="002B00FD" w:rsidRPr="00891DC5" w:rsidRDefault="002B00FD" w:rsidP="002B00FD">
      <w:pPr>
        <w:ind w:firstLine="567"/>
        <w:jc w:val="both"/>
      </w:pPr>
      <w:r w:rsidRPr="00891DC5">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14:paraId="3BD21806" w14:textId="77777777" w:rsidR="002B00FD" w:rsidRPr="00891DC5" w:rsidRDefault="002B00FD" w:rsidP="002B00FD">
      <w:pPr>
        <w:ind w:firstLine="567"/>
        <w:jc w:val="both"/>
      </w:pPr>
      <w:r w:rsidRPr="00891DC5">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14:paraId="05F07626" w14:textId="77777777" w:rsidR="002B00FD" w:rsidRPr="00891DC5" w:rsidRDefault="002B00FD" w:rsidP="002B00FD">
      <w:pPr>
        <w:ind w:firstLine="567"/>
        <w:jc w:val="both"/>
      </w:pPr>
      <w:r w:rsidRPr="00891DC5">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14:paraId="74F14CB8" w14:textId="77777777" w:rsidR="002B00FD" w:rsidRPr="00891DC5" w:rsidRDefault="002B00FD" w:rsidP="002B00FD">
      <w:pPr>
        <w:ind w:firstLine="567"/>
        <w:jc w:val="both"/>
      </w:pPr>
      <w:r w:rsidRPr="00891DC5">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14:paraId="68192288" w14:textId="77777777" w:rsidR="002B00FD" w:rsidRPr="00891DC5" w:rsidRDefault="002B00FD" w:rsidP="002B00FD">
      <w:pPr>
        <w:ind w:firstLine="567"/>
        <w:jc w:val="both"/>
      </w:pPr>
      <w:r w:rsidRPr="00891DC5">
        <w:t>д) устраивать причалы для стоянки судов, барж и плавучих кранов, производить погрузочно- 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14:paraId="274EA6A1" w14:textId="77777777" w:rsidR="002B00FD" w:rsidRPr="00891DC5" w:rsidRDefault="002B00FD" w:rsidP="002B00FD">
      <w:pPr>
        <w:ind w:firstLine="567"/>
        <w:jc w:val="both"/>
      </w:pPr>
      <w:r w:rsidRPr="00891DC5">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14:paraId="0F5B458F" w14:textId="77777777" w:rsidR="002B00FD" w:rsidRPr="00891DC5" w:rsidRDefault="002B00FD" w:rsidP="002B00FD">
      <w:pPr>
        <w:ind w:firstLine="567"/>
        <w:jc w:val="both"/>
      </w:pPr>
      <w:r w:rsidRPr="00891DC5">
        <w:t>ж) производить защиту подземных коммуникаций от коррозии без учета проходящих подземных кабельных линий связи.</w:t>
      </w:r>
    </w:p>
    <w:p w14:paraId="3B8834F9" w14:textId="77777777" w:rsidR="002B00FD" w:rsidRPr="00891DC5" w:rsidRDefault="002B00FD" w:rsidP="002B00FD">
      <w:pPr>
        <w:ind w:firstLine="567"/>
        <w:jc w:val="both"/>
      </w:pPr>
      <w:r w:rsidRPr="00891DC5">
        <w:t>В охранных зонах водопроводов питьевого назначения запрещается (СанПиН 2.1.4.1110- 02): размещение объектов, обуславливающих опасность микробного загрязнения подземных вод.</w:t>
      </w:r>
    </w:p>
    <w:p w14:paraId="73650CDF" w14:textId="2123ECAB" w:rsidR="002B00FD" w:rsidRDefault="002B00FD" w:rsidP="002B00FD">
      <w:pPr>
        <w:ind w:firstLine="567"/>
        <w:jc w:val="both"/>
      </w:pPr>
      <w:r w:rsidRPr="00891DC5">
        <w:t>В границах территорий, прилегающих к автодороге, установлены ограничения использования земельных участков и объектов капитального строительства в придорожных полосах на основании Федерального закона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 N 257-ФЗ.</w:t>
      </w:r>
    </w:p>
    <w:p w14:paraId="7A3B32E3" w14:textId="77777777" w:rsidR="00A46618" w:rsidRPr="00891DC5" w:rsidRDefault="00A46618" w:rsidP="002B00FD">
      <w:pPr>
        <w:ind w:firstLine="567"/>
        <w:jc w:val="both"/>
      </w:pPr>
    </w:p>
    <w:p w14:paraId="06ABADBE" w14:textId="7A898EB7" w:rsidR="002B00FD" w:rsidRPr="00891DC5" w:rsidRDefault="00574B9C" w:rsidP="002B00FD">
      <w:pPr>
        <w:ind w:firstLine="567"/>
        <w:jc w:val="both"/>
        <w:rPr>
          <w:b/>
        </w:rPr>
      </w:pPr>
      <w:r>
        <w:rPr>
          <w:b/>
        </w:rPr>
        <w:t>9</w:t>
      </w:r>
      <w:r w:rsidR="002B00FD" w:rsidRPr="00891DC5">
        <w:rPr>
          <w:b/>
        </w:rPr>
        <w:t>. Ограничения использования земельных участков и объектов капитального строительства в охранных зонах магистральных трубопроводов установлены Правилами охраны магистральных трубопроводов (утв. постановлением Госгортехнадзора РФ от 24 апреля 1992 г. N 9) (утв. Заместителем Министра топлива и энергетики 29 апреля 1992 г.) (в редакции постановления Госгортехнадзора РФ от 23 ноября 1994 г. N 61).</w:t>
      </w:r>
    </w:p>
    <w:p w14:paraId="033506B4" w14:textId="77777777" w:rsidR="002B00FD" w:rsidRPr="00891DC5" w:rsidRDefault="002B00FD" w:rsidP="002B00FD">
      <w:pPr>
        <w:ind w:firstLine="567"/>
        <w:jc w:val="both"/>
      </w:pPr>
      <w:r w:rsidRPr="00891DC5">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14:paraId="244ECF1B" w14:textId="77777777" w:rsidR="002B00FD" w:rsidRPr="00891DC5" w:rsidRDefault="002B00FD" w:rsidP="002B00FD">
      <w:pPr>
        <w:ind w:firstLine="567"/>
        <w:jc w:val="both"/>
      </w:pPr>
      <w:r w:rsidRPr="00891DC5">
        <w:t>а) перемещать, засыпать и ломать опознавательные и сигнальные знаки, контрольно- измерительные пункты;</w:t>
      </w:r>
    </w:p>
    <w:p w14:paraId="7E6BFCA0" w14:textId="77777777" w:rsidR="002B00FD" w:rsidRPr="00891DC5" w:rsidRDefault="002B00FD" w:rsidP="002B00FD">
      <w:pPr>
        <w:ind w:firstLine="567"/>
        <w:jc w:val="both"/>
      </w:pPr>
      <w:r w:rsidRPr="00891DC5">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14:paraId="0FC7715A" w14:textId="77777777" w:rsidR="002B00FD" w:rsidRPr="00891DC5" w:rsidRDefault="002B00FD" w:rsidP="002B00FD">
      <w:pPr>
        <w:ind w:firstLine="567"/>
        <w:jc w:val="both"/>
      </w:pPr>
      <w:r w:rsidRPr="00891DC5">
        <w:lastRenderedPageBreak/>
        <w:t>в) устраивать всякого рода свалки, выливать растворы кислот, солей и щелочей;</w:t>
      </w:r>
    </w:p>
    <w:p w14:paraId="71543A79" w14:textId="77777777" w:rsidR="002B00FD" w:rsidRPr="00891DC5" w:rsidRDefault="002B00FD" w:rsidP="002B00FD">
      <w:pPr>
        <w:ind w:firstLine="567"/>
        <w:jc w:val="both"/>
      </w:pPr>
      <w:r w:rsidRPr="00891DC5">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14:paraId="47541750" w14:textId="77777777" w:rsidR="002B00FD" w:rsidRPr="00891DC5" w:rsidRDefault="002B00FD" w:rsidP="002B00FD">
      <w:pPr>
        <w:ind w:firstLine="567"/>
        <w:jc w:val="both"/>
      </w:pPr>
      <w:r w:rsidRPr="00891DC5">
        <w:t>д) бросать якоря, проходить с отданными якорями, цепями, лотами, волокушами и тралами, производить дноуглубительные и землечерпальные работы;</w:t>
      </w:r>
    </w:p>
    <w:p w14:paraId="000F2C83" w14:textId="77777777" w:rsidR="002B00FD" w:rsidRPr="00891DC5" w:rsidRDefault="002B00FD" w:rsidP="002B00FD">
      <w:pPr>
        <w:ind w:firstLine="567"/>
        <w:jc w:val="both"/>
      </w:pPr>
      <w:r w:rsidRPr="00891DC5">
        <w:t>е) разводить огонь и размещать какие-либо открытые или за крытые источники огня.</w:t>
      </w:r>
    </w:p>
    <w:p w14:paraId="612B45E6" w14:textId="77777777" w:rsidR="002B00FD" w:rsidRPr="00891DC5" w:rsidRDefault="002B00FD" w:rsidP="002B00FD">
      <w:pPr>
        <w:ind w:firstLine="567"/>
        <w:jc w:val="both"/>
      </w:pPr>
      <w:r w:rsidRPr="00891DC5">
        <w:t>В охранных зонах трубопроводов без письменного разрешения предприятий трубопроводного транспорта запрещается:</w:t>
      </w:r>
    </w:p>
    <w:p w14:paraId="54257E1E" w14:textId="77777777" w:rsidR="002B00FD" w:rsidRPr="00891DC5" w:rsidRDefault="002B00FD" w:rsidP="002B00FD">
      <w:pPr>
        <w:ind w:firstLine="567"/>
        <w:jc w:val="both"/>
      </w:pPr>
      <w:r w:rsidRPr="00891DC5">
        <w:t xml:space="preserve">а) возводить любые постройки и сооружения на расстоянии ближе 1000 м от оси </w:t>
      </w:r>
      <w:proofErr w:type="spellStart"/>
      <w:r w:rsidRPr="00891DC5">
        <w:t>аммиакопровода</w:t>
      </w:r>
      <w:proofErr w:type="spellEnd"/>
      <w:r w:rsidRPr="00891DC5">
        <w:t xml:space="preserve">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 гоны для скота;</w:t>
      </w:r>
    </w:p>
    <w:p w14:paraId="3D642C26" w14:textId="77777777" w:rsidR="002B00FD" w:rsidRPr="00891DC5" w:rsidRDefault="002B00FD" w:rsidP="002B00FD">
      <w:pPr>
        <w:ind w:firstLine="567"/>
        <w:jc w:val="both"/>
      </w:pPr>
      <w:r w:rsidRPr="00891DC5">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14:paraId="46FE932F" w14:textId="3D5A39FC" w:rsidR="002B00FD" w:rsidRPr="00891DC5" w:rsidRDefault="002B00FD" w:rsidP="002B00FD">
      <w:pPr>
        <w:ind w:firstLine="567"/>
        <w:jc w:val="both"/>
      </w:pPr>
      <w:r w:rsidRPr="00891DC5">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14:paraId="460E9633" w14:textId="77777777" w:rsidR="001902AD" w:rsidRPr="00891DC5" w:rsidRDefault="001902AD" w:rsidP="001902AD">
      <w:pPr>
        <w:ind w:firstLine="567"/>
        <w:jc w:val="both"/>
      </w:pPr>
      <w:r w:rsidRPr="00891DC5">
        <w:t>г) производить мелиоративные земляные работы, сооружать оросительные и осушительные системы;</w:t>
      </w:r>
    </w:p>
    <w:p w14:paraId="38A509DB" w14:textId="77777777" w:rsidR="001902AD" w:rsidRPr="00891DC5" w:rsidRDefault="001902AD" w:rsidP="001902AD">
      <w:pPr>
        <w:ind w:firstLine="567"/>
        <w:jc w:val="both"/>
      </w:pPr>
      <w:r w:rsidRPr="00891DC5">
        <w:t>д) производить всякого рода открытые и подземные, горные, строительные, монтажные и взрывные работы, планировку грунта.</w:t>
      </w:r>
    </w:p>
    <w:p w14:paraId="2E77DC8B" w14:textId="77777777" w:rsidR="001902AD" w:rsidRPr="00891DC5" w:rsidRDefault="001902AD" w:rsidP="001902AD">
      <w:pPr>
        <w:ind w:firstLine="567"/>
        <w:jc w:val="both"/>
      </w:pPr>
      <w:r w:rsidRPr="00891DC5">
        <w:t>В соответствии</w:t>
      </w:r>
      <w:r w:rsidRPr="00891DC5">
        <w:tab/>
        <w:t>с</w:t>
      </w:r>
      <w:r w:rsidRPr="00891DC5">
        <w:tab/>
        <w:t>требованиями</w:t>
      </w:r>
      <w:r w:rsidRPr="00891DC5">
        <w:tab/>
        <w:t>СНиП</w:t>
      </w:r>
      <w:r w:rsidRPr="00891DC5">
        <w:tab/>
        <w:t>2.05.06-85* «Магистральные</w:t>
      </w:r>
      <w:r w:rsidRPr="00891DC5">
        <w:tab/>
        <w:t>трубопроводы» установлены зоны минимально допустимых расстояний до оси трубопроводов.</w:t>
      </w:r>
    </w:p>
    <w:p w14:paraId="47548CFF" w14:textId="77777777" w:rsidR="001902AD" w:rsidRPr="00891DC5" w:rsidRDefault="001902AD" w:rsidP="001902AD">
      <w:pPr>
        <w:ind w:firstLine="567"/>
        <w:jc w:val="both"/>
      </w:pPr>
      <w:bookmarkStart w:id="20" w:name="Зоной_минимальных_расстояний_считается_у"/>
      <w:bookmarkEnd w:id="20"/>
      <w:r w:rsidRPr="00891DC5">
        <w:t>Зоной минимальных расстояний считается участок местности, ограниченный замкнутой линией, отстоящей от оси и концов участка трубопровода на расстояниях, равных минимальным расстояниям от оси трубопровода и его объектов до городов и других населенных пунктов, зданий и иных сооружений, установленным строительными нормами и правилами по проектированию магистральных трубопроводов и утвержденными в установленном порядке</w:t>
      </w:r>
    </w:p>
    <w:p w14:paraId="11B1FDF0" w14:textId="77777777" w:rsidR="001902AD" w:rsidRPr="00891DC5" w:rsidRDefault="001902AD" w:rsidP="001902AD">
      <w:pPr>
        <w:ind w:firstLine="709"/>
        <w:jc w:val="both"/>
      </w:pPr>
      <w:r w:rsidRPr="00891DC5">
        <w:t>В границах охраняемых природных территорий (Постановление Правительства РФ от 19.02.2015 N 138 (с изменениями) «Об утверждении Правил создания охранных зон отдельных категорий особо охраняемых природных территорий, установления их границ, определения режима охраны и использования земельных участков и водных объектов в границах таких зон»</w:t>
      </w:r>
    </w:p>
    <w:p w14:paraId="759DEF6B" w14:textId="77777777" w:rsidR="00A46618" w:rsidRDefault="00A46618" w:rsidP="001902AD">
      <w:pPr>
        <w:ind w:firstLine="709"/>
        <w:jc w:val="both"/>
        <w:rPr>
          <w:b/>
          <w:bCs/>
        </w:rPr>
      </w:pPr>
    </w:p>
    <w:p w14:paraId="28911627" w14:textId="0D616F52" w:rsidR="00A46618" w:rsidRDefault="00A46618" w:rsidP="002B00FD">
      <w:pPr>
        <w:ind w:firstLine="567"/>
        <w:jc w:val="both"/>
        <w:rPr>
          <w:sz w:val="28"/>
          <w:szCs w:val="28"/>
        </w:rPr>
      </w:pPr>
    </w:p>
    <w:p w14:paraId="6DF84F23" w14:textId="3157DB4F" w:rsidR="0067781E" w:rsidRDefault="0067781E" w:rsidP="002B00FD">
      <w:pPr>
        <w:ind w:firstLine="567"/>
        <w:jc w:val="both"/>
        <w:rPr>
          <w:sz w:val="28"/>
          <w:szCs w:val="28"/>
        </w:rPr>
      </w:pPr>
    </w:p>
    <w:p w14:paraId="12852CE2" w14:textId="62AF8323" w:rsidR="0067781E" w:rsidRDefault="0067781E" w:rsidP="002B00FD">
      <w:pPr>
        <w:ind w:firstLine="567"/>
        <w:jc w:val="both"/>
        <w:rPr>
          <w:sz w:val="28"/>
          <w:szCs w:val="28"/>
        </w:rPr>
      </w:pPr>
    </w:p>
    <w:p w14:paraId="0246C463" w14:textId="370ADB17" w:rsidR="0067781E" w:rsidRDefault="0067781E" w:rsidP="002B00FD">
      <w:pPr>
        <w:ind w:firstLine="567"/>
        <w:jc w:val="both"/>
        <w:rPr>
          <w:sz w:val="28"/>
          <w:szCs w:val="28"/>
        </w:rPr>
      </w:pPr>
    </w:p>
    <w:p w14:paraId="3683CEC2" w14:textId="61E428D4" w:rsidR="0067781E" w:rsidRDefault="0067781E" w:rsidP="002B00FD">
      <w:pPr>
        <w:ind w:firstLine="567"/>
        <w:jc w:val="both"/>
        <w:rPr>
          <w:sz w:val="28"/>
          <w:szCs w:val="28"/>
        </w:rPr>
      </w:pPr>
    </w:p>
    <w:p w14:paraId="08FF3B77" w14:textId="1A6BA716" w:rsidR="0067781E" w:rsidRDefault="0067781E" w:rsidP="002B00FD">
      <w:pPr>
        <w:ind w:firstLine="567"/>
        <w:jc w:val="both"/>
        <w:rPr>
          <w:sz w:val="28"/>
          <w:szCs w:val="28"/>
        </w:rPr>
      </w:pPr>
    </w:p>
    <w:p w14:paraId="2EF5BAF4" w14:textId="6C34BEB1" w:rsidR="0067781E" w:rsidRDefault="0067781E" w:rsidP="002B00FD">
      <w:pPr>
        <w:ind w:firstLine="567"/>
        <w:jc w:val="both"/>
        <w:rPr>
          <w:sz w:val="28"/>
          <w:szCs w:val="28"/>
        </w:rPr>
      </w:pPr>
    </w:p>
    <w:p w14:paraId="3E847E1E" w14:textId="5F2FFC25" w:rsidR="0067781E" w:rsidRDefault="0067781E" w:rsidP="002B00FD">
      <w:pPr>
        <w:ind w:firstLine="567"/>
        <w:jc w:val="both"/>
        <w:rPr>
          <w:sz w:val="28"/>
          <w:szCs w:val="28"/>
        </w:rPr>
      </w:pPr>
    </w:p>
    <w:p w14:paraId="4EE91073" w14:textId="55F0BD73" w:rsidR="0067781E" w:rsidRDefault="0067781E" w:rsidP="002B00FD">
      <w:pPr>
        <w:ind w:firstLine="567"/>
        <w:jc w:val="both"/>
        <w:rPr>
          <w:sz w:val="28"/>
          <w:szCs w:val="28"/>
        </w:rPr>
      </w:pPr>
    </w:p>
    <w:p w14:paraId="0FA0D001" w14:textId="77777777" w:rsidR="0067781E" w:rsidRDefault="0067781E" w:rsidP="002B00FD">
      <w:pPr>
        <w:ind w:firstLine="567"/>
        <w:jc w:val="both"/>
        <w:rPr>
          <w:sz w:val="28"/>
          <w:szCs w:val="28"/>
        </w:rPr>
      </w:pPr>
    </w:p>
    <w:p w14:paraId="244B8E34" w14:textId="324500A9" w:rsidR="00A46618" w:rsidRPr="00734034" w:rsidRDefault="00A46618" w:rsidP="00734034">
      <w:pPr>
        <w:pStyle w:val="3"/>
        <w:spacing w:before="0" w:line="276" w:lineRule="auto"/>
        <w:ind w:firstLine="567"/>
        <w:jc w:val="both"/>
        <w:rPr>
          <w:rFonts w:ascii="Times New Roman" w:hAnsi="Times New Roman"/>
          <w:b/>
          <w:bCs/>
          <w:color w:val="auto"/>
        </w:rPr>
      </w:pPr>
      <w:bookmarkStart w:id="21" w:name="_Toc134968341"/>
      <w:bookmarkStart w:id="22" w:name="_Toc200640314"/>
      <w:r w:rsidRPr="00734034">
        <w:rPr>
          <w:rFonts w:ascii="Times New Roman" w:hAnsi="Times New Roman"/>
          <w:b/>
          <w:bCs/>
          <w:color w:val="auto"/>
        </w:rPr>
        <w:lastRenderedPageBreak/>
        <w:t xml:space="preserve">Статья </w:t>
      </w:r>
      <w:r w:rsidR="0001568A">
        <w:rPr>
          <w:rFonts w:ascii="Times New Roman" w:hAnsi="Times New Roman"/>
          <w:b/>
          <w:bCs/>
          <w:color w:val="auto"/>
        </w:rPr>
        <w:t>23</w:t>
      </w:r>
      <w:r w:rsidRPr="00734034">
        <w:rPr>
          <w:rFonts w:ascii="Times New Roman" w:hAnsi="Times New Roman"/>
          <w:b/>
          <w:bCs/>
          <w:color w:val="auto"/>
        </w:rPr>
        <w:t>. Земельные участки, на которые действие градостроительного регламента не распространяется.</w:t>
      </w:r>
      <w:bookmarkEnd w:id="21"/>
      <w:bookmarkEnd w:id="22"/>
    </w:p>
    <w:p w14:paraId="019B15F2" w14:textId="77777777" w:rsidR="00A46618" w:rsidRDefault="00A46618" w:rsidP="00A46618">
      <w:pPr>
        <w:spacing w:line="276" w:lineRule="auto"/>
        <w:ind w:firstLine="709"/>
        <w:jc w:val="both"/>
      </w:pPr>
      <w:r>
        <w:t>Действие градостроительного регламента не распространяется на земельные участки:</w:t>
      </w:r>
    </w:p>
    <w:p w14:paraId="35A5891B" w14:textId="77777777" w:rsidR="00A46618" w:rsidRDefault="00A46618" w:rsidP="00A46618">
      <w:pPr>
        <w:spacing w:line="276" w:lineRule="auto"/>
        <w:ind w:firstLine="709"/>
        <w:jc w:val="both"/>
      </w:pPr>
      <w: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2A89A063" w14:textId="77777777" w:rsidR="00A46618" w:rsidRDefault="00A46618" w:rsidP="00A46618">
      <w:pPr>
        <w:spacing w:line="276" w:lineRule="auto"/>
        <w:ind w:firstLine="709"/>
        <w:jc w:val="both"/>
      </w:pPr>
      <w:r>
        <w:t>2) в границах территорий общего пользования;</w:t>
      </w:r>
    </w:p>
    <w:p w14:paraId="7CDAB128" w14:textId="77777777" w:rsidR="00A46618" w:rsidRDefault="00A46618" w:rsidP="00A46618">
      <w:pPr>
        <w:spacing w:line="276" w:lineRule="auto"/>
        <w:ind w:firstLine="709"/>
        <w:jc w:val="both"/>
      </w:pPr>
      <w:r>
        <w:t>3) предназначенные для размещения линейных объектов и (или) занятые линейными объектами;</w:t>
      </w:r>
    </w:p>
    <w:p w14:paraId="6CCB3866" w14:textId="77777777" w:rsidR="00A46618" w:rsidRDefault="00A46618" w:rsidP="00A46618">
      <w:pPr>
        <w:spacing w:line="276" w:lineRule="auto"/>
        <w:ind w:firstLine="709"/>
        <w:jc w:val="both"/>
        <w:rPr>
          <w:rStyle w:val="blk"/>
          <w:rFonts w:eastAsiaTheme="majorEastAsia"/>
        </w:rPr>
      </w:pPr>
      <w:r>
        <w:rPr>
          <w:rStyle w:val="blk"/>
          <w:rFonts w:eastAsiaTheme="majorEastAsia"/>
        </w:rPr>
        <w:t>4) предоставленные для добычи полезных ископаемых.</w:t>
      </w:r>
    </w:p>
    <w:p w14:paraId="4B3F9E69" w14:textId="77777777" w:rsidR="00A46618" w:rsidRDefault="00A46618" w:rsidP="00A46618">
      <w:pPr>
        <w:spacing w:line="276" w:lineRule="auto"/>
        <w:ind w:firstLine="709"/>
        <w:jc w:val="both"/>
        <w:rPr>
          <w:rFonts w:eastAsiaTheme="majorEastAsia"/>
          <w:b/>
        </w:rPr>
      </w:pPr>
    </w:p>
    <w:p w14:paraId="62ACF7A3" w14:textId="5BBA1E47" w:rsidR="00A46618" w:rsidRPr="00734034" w:rsidRDefault="00A46618" w:rsidP="00734034">
      <w:pPr>
        <w:pStyle w:val="3"/>
        <w:spacing w:before="0" w:line="276" w:lineRule="auto"/>
        <w:ind w:firstLine="567"/>
        <w:jc w:val="both"/>
        <w:rPr>
          <w:rFonts w:ascii="Times New Roman" w:hAnsi="Times New Roman"/>
          <w:b/>
          <w:bCs/>
          <w:color w:val="auto"/>
        </w:rPr>
      </w:pPr>
      <w:bookmarkStart w:id="23" w:name="_Toc134968342"/>
      <w:bookmarkStart w:id="24" w:name="_Toc200640315"/>
      <w:r w:rsidRPr="00734034">
        <w:rPr>
          <w:rFonts w:ascii="Times New Roman" w:hAnsi="Times New Roman"/>
          <w:b/>
          <w:bCs/>
          <w:color w:val="auto"/>
        </w:rPr>
        <w:t xml:space="preserve">Статья </w:t>
      </w:r>
      <w:r w:rsidR="0001568A">
        <w:rPr>
          <w:rFonts w:ascii="Times New Roman" w:hAnsi="Times New Roman"/>
          <w:b/>
          <w:bCs/>
          <w:color w:val="auto"/>
        </w:rPr>
        <w:t>24</w:t>
      </w:r>
      <w:r w:rsidRPr="00734034">
        <w:rPr>
          <w:rFonts w:ascii="Times New Roman" w:hAnsi="Times New Roman"/>
          <w:b/>
          <w:bCs/>
          <w:color w:val="auto"/>
        </w:rPr>
        <w:t>. Земельные участки, на которые градостроительные регламенты не устанавливаются.</w:t>
      </w:r>
      <w:bookmarkEnd w:id="23"/>
      <w:bookmarkEnd w:id="24"/>
    </w:p>
    <w:p w14:paraId="20A50BB9" w14:textId="77777777" w:rsidR="00A46618" w:rsidRDefault="00A46618" w:rsidP="00A46618">
      <w:pPr>
        <w:spacing w:line="276" w:lineRule="auto"/>
        <w:ind w:firstLine="709"/>
        <w:jc w:val="both"/>
      </w:pPr>
      <w:r>
        <w:t>Градостроительные регламенты не устанавливаются:</w:t>
      </w:r>
    </w:p>
    <w:p w14:paraId="76BF7412" w14:textId="77777777" w:rsidR="00A46618" w:rsidRDefault="00A46618" w:rsidP="00A46618">
      <w:pPr>
        <w:spacing w:line="276" w:lineRule="auto"/>
        <w:ind w:firstLine="709"/>
        <w:jc w:val="both"/>
      </w:pPr>
      <w:r>
        <w:t>- для земель лесного фонда;</w:t>
      </w:r>
    </w:p>
    <w:p w14:paraId="29D4DBC3" w14:textId="77777777" w:rsidR="00A46618" w:rsidRDefault="00A46618" w:rsidP="00A46618">
      <w:pPr>
        <w:spacing w:line="276" w:lineRule="auto"/>
        <w:ind w:firstLine="709"/>
        <w:jc w:val="both"/>
      </w:pPr>
      <w:r>
        <w:t>-для земель, покрытых поверхностными водами;</w:t>
      </w:r>
    </w:p>
    <w:p w14:paraId="65FFA02E" w14:textId="77777777" w:rsidR="00A46618" w:rsidRDefault="00A46618" w:rsidP="00A46618">
      <w:pPr>
        <w:spacing w:line="276" w:lineRule="auto"/>
        <w:ind w:firstLine="709"/>
        <w:jc w:val="both"/>
      </w:pPr>
      <w:r>
        <w:t>- для земель запаса;</w:t>
      </w:r>
    </w:p>
    <w:p w14:paraId="1AB0E479" w14:textId="77777777" w:rsidR="00A46618" w:rsidRDefault="00A46618" w:rsidP="00A46618">
      <w:pPr>
        <w:spacing w:line="276" w:lineRule="auto"/>
        <w:ind w:firstLine="709"/>
        <w:jc w:val="both"/>
      </w:pPr>
      <w:r>
        <w:t>- для земель особо охраняемых природных территорий (за исключением земель лечебно-оздоровительных местностей и курортов);</w:t>
      </w:r>
    </w:p>
    <w:p w14:paraId="0F39AEAE" w14:textId="77777777" w:rsidR="00A46618" w:rsidRDefault="00A46618" w:rsidP="00A46618">
      <w:pPr>
        <w:spacing w:line="276" w:lineRule="auto"/>
        <w:ind w:firstLine="709"/>
        <w:jc w:val="both"/>
      </w:pPr>
      <w:r>
        <w:t>- для земель сельскохозяйственных угодий в составе земель сельскохозяйственного назначения;</w:t>
      </w:r>
    </w:p>
    <w:p w14:paraId="32EF0FF2" w14:textId="77777777" w:rsidR="00A46618" w:rsidRDefault="00A46618" w:rsidP="00A46618">
      <w:pPr>
        <w:spacing w:line="276" w:lineRule="auto"/>
        <w:ind w:firstLine="709"/>
        <w:jc w:val="both"/>
      </w:pPr>
      <w:r>
        <w:t>- для земельных участков, расположенных в границах особых экономических зон и территорий опережающего социально-экономического развития.</w:t>
      </w:r>
    </w:p>
    <w:p w14:paraId="18437C60" w14:textId="77777777" w:rsidR="00A46618" w:rsidRDefault="00A46618" w:rsidP="00A46618">
      <w:pPr>
        <w:spacing w:line="276" w:lineRule="auto"/>
        <w:jc w:val="both"/>
        <w:rPr>
          <w:rStyle w:val="blk"/>
          <w:rFonts w:eastAsiaTheme="majorEastAsia"/>
        </w:rPr>
      </w:pPr>
      <w:r>
        <w:rPr>
          <w:rStyle w:val="blk"/>
          <w:rFonts w:eastAsiaTheme="majorEastAsia"/>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w:t>
      </w:r>
    </w:p>
    <w:p w14:paraId="2DF644E6" w14:textId="39931900" w:rsidR="00CE262F" w:rsidRDefault="00CE262F" w:rsidP="002B00FD">
      <w:pPr>
        <w:ind w:firstLine="567"/>
        <w:jc w:val="both"/>
        <w:rPr>
          <w:sz w:val="28"/>
          <w:szCs w:val="28"/>
        </w:rPr>
      </w:pPr>
    </w:p>
    <w:p w14:paraId="5B32E506" w14:textId="2CA1DBB9" w:rsidR="00095380" w:rsidRDefault="00095380" w:rsidP="002B00FD">
      <w:pPr>
        <w:ind w:firstLine="567"/>
        <w:jc w:val="both"/>
        <w:rPr>
          <w:sz w:val="28"/>
          <w:szCs w:val="28"/>
        </w:rPr>
      </w:pPr>
    </w:p>
    <w:p w14:paraId="58771143" w14:textId="180F859F" w:rsidR="00095380" w:rsidRDefault="00095380" w:rsidP="002B00FD">
      <w:pPr>
        <w:ind w:firstLine="567"/>
        <w:jc w:val="both"/>
        <w:rPr>
          <w:sz w:val="28"/>
          <w:szCs w:val="28"/>
        </w:rPr>
      </w:pPr>
    </w:p>
    <w:p w14:paraId="2685DB76" w14:textId="1A07BAB7" w:rsidR="007110ED" w:rsidRDefault="007110ED" w:rsidP="002B00FD">
      <w:pPr>
        <w:ind w:firstLine="567"/>
        <w:jc w:val="both"/>
        <w:rPr>
          <w:sz w:val="28"/>
          <w:szCs w:val="28"/>
        </w:rPr>
      </w:pPr>
    </w:p>
    <w:p w14:paraId="3592C60A" w14:textId="08184B89" w:rsidR="007110ED" w:rsidRDefault="007110ED" w:rsidP="002B00FD">
      <w:pPr>
        <w:ind w:firstLine="567"/>
        <w:jc w:val="both"/>
        <w:rPr>
          <w:sz w:val="28"/>
          <w:szCs w:val="28"/>
        </w:rPr>
      </w:pPr>
    </w:p>
    <w:p w14:paraId="27166F28" w14:textId="3F6467C6" w:rsidR="007110ED" w:rsidRDefault="007110ED" w:rsidP="002B00FD">
      <w:pPr>
        <w:ind w:firstLine="567"/>
        <w:jc w:val="both"/>
        <w:rPr>
          <w:sz w:val="28"/>
          <w:szCs w:val="28"/>
        </w:rPr>
      </w:pPr>
    </w:p>
    <w:p w14:paraId="09EDFD4A" w14:textId="121FDA1F" w:rsidR="007110ED" w:rsidRDefault="007110ED" w:rsidP="002B00FD">
      <w:pPr>
        <w:ind w:firstLine="567"/>
        <w:jc w:val="both"/>
        <w:rPr>
          <w:sz w:val="28"/>
          <w:szCs w:val="28"/>
        </w:rPr>
      </w:pPr>
    </w:p>
    <w:p w14:paraId="6AFF996C" w14:textId="67945722" w:rsidR="007110ED" w:rsidRDefault="007110ED" w:rsidP="002B00FD">
      <w:pPr>
        <w:ind w:firstLine="567"/>
        <w:jc w:val="both"/>
        <w:rPr>
          <w:sz w:val="28"/>
          <w:szCs w:val="28"/>
        </w:rPr>
      </w:pPr>
    </w:p>
    <w:p w14:paraId="40DFA013" w14:textId="5F7E8393" w:rsidR="007110ED" w:rsidRDefault="007110ED" w:rsidP="002B00FD">
      <w:pPr>
        <w:ind w:firstLine="567"/>
        <w:jc w:val="both"/>
        <w:rPr>
          <w:sz w:val="28"/>
          <w:szCs w:val="28"/>
        </w:rPr>
      </w:pPr>
    </w:p>
    <w:p w14:paraId="138A7B8B" w14:textId="1D0EC35F" w:rsidR="007110ED" w:rsidRDefault="007110ED" w:rsidP="002B00FD">
      <w:pPr>
        <w:ind w:firstLine="567"/>
        <w:jc w:val="both"/>
        <w:rPr>
          <w:sz w:val="28"/>
          <w:szCs w:val="28"/>
        </w:rPr>
      </w:pPr>
    </w:p>
    <w:p w14:paraId="5A69DAB1" w14:textId="1B1DB085" w:rsidR="007110ED" w:rsidRDefault="007110ED" w:rsidP="002B00FD">
      <w:pPr>
        <w:ind w:firstLine="567"/>
        <w:jc w:val="both"/>
        <w:rPr>
          <w:sz w:val="28"/>
          <w:szCs w:val="28"/>
        </w:rPr>
      </w:pPr>
    </w:p>
    <w:p w14:paraId="5D09AC64" w14:textId="588A29C1" w:rsidR="007110ED" w:rsidRDefault="007110ED" w:rsidP="002B00FD">
      <w:pPr>
        <w:ind w:firstLine="567"/>
        <w:jc w:val="both"/>
        <w:rPr>
          <w:sz w:val="28"/>
          <w:szCs w:val="28"/>
        </w:rPr>
      </w:pPr>
    </w:p>
    <w:p w14:paraId="37728F96" w14:textId="6821D6AA" w:rsidR="007110ED" w:rsidRDefault="007110ED" w:rsidP="002B00FD">
      <w:pPr>
        <w:ind w:firstLine="567"/>
        <w:jc w:val="both"/>
        <w:rPr>
          <w:sz w:val="28"/>
          <w:szCs w:val="28"/>
        </w:rPr>
      </w:pPr>
    </w:p>
    <w:p w14:paraId="519E5FD5" w14:textId="06EA41E9" w:rsidR="007110ED" w:rsidRPr="007110ED" w:rsidRDefault="007110ED" w:rsidP="007110ED">
      <w:pPr>
        <w:pStyle w:val="3"/>
        <w:rPr>
          <w:rFonts w:ascii="Times New Roman" w:hAnsi="Times New Roman" w:cs="Times New Roman"/>
          <w:b/>
          <w:color w:val="auto"/>
        </w:rPr>
      </w:pPr>
      <w:bookmarkStart w:id="25" w:name="_Toc134968343"/>
      <w:bookmarkStart w:id="26" w:name="_Toc200640316"/>
      <w:r w:rsidRPr="007110ED">
        <w:rPr>
          <w:rFonts w:ascii="Times New Roman" w:hAnsi="Times New Roman"/>
          <w:b/>
          <w:color w:val="auto"/>
        </w:rPr>
        <w:lastRenderedPageBreak/>
        <w:t xml:space="preserve">Статья </w:t>
      </w:r>
      <w:r w:rsidR="0001568A">
        <w:rPr>
          <w:rFonts w:ascii="Times New Roman" w:hAnsi="Times New Roman" w:cs="Times New Roman"/>
          <w:b/>
          <w:color w:val="auto"/>
        </w:rPr>
        <w:t>25</w:t>
      </w:r>
      <w:r w:rsidRPr="007110ED">
        <w:rPr>
          <w:rFonts w:ascii="Times New Roman" w:hAnsi="Times New Roman" w:cs="Times New Roman"/>
          <w:b/>
          <w:color w:val="auto"/>
        </w:rPr>
        <w:t xml:space="preserve">. </w:t>
      </w:r>
      <w:bookmarkEnd w:id="25"/>
      <w:r w:rsidRPr="007110ED">
        <w:rPr>
          <w:rFonts w:ascii="Times New Roman" w:hAnsi="Times New Roman" w:cs="Times New Roman"/>
          <w:b/>
          <w:color w:val="auto"/>
        </w:rPr>
        <w:t>Ж-1 - Зона застройки индивидуальными жилыми домами.</w:t>
      </w:r>
      <w:bookmarkEnd w:id="26"/>
      <w:r w:rsidRPr="007110ED">
        <w:rPr>
          <w:rFonts w:ascii="Times New Roman" w:hAnsi="Times New Roman" w:cs="Times New Roman"/>
          <w:color w:val="auto"/>
        </w:rPr>
        <w:t xml:space="preserve"> </w:t>
      </w:r>
    </w:p>
    <w:p w14:paraId="330752CE" w14:textId="77777777" w:rsidR="007110ED" w:rsidRDefault="007110ED" w:rsidP="007110ED">
      <w:pPr>
        <w:widowControl w:val="0"/>
        <w:autoSpaceDE w:val="0"/>
        <w:autoSpaceDN w:val="0"/>
        <w:adjustRightInd w:val="0"/>
        <w:ind w:firstLine="540"/>
        <w:jc w:val="both"/>
      </w:pPr>
    </w:p>
    <w:p w14:paraId="43CF533C" w14:textId="7CB7D22F" w:rsidR="007110ED" w:rsidRPr="00F51E09" w:rsidRDefault="007110ED" w:rsidP="007110ED">
      <w:pPr>
        <w:widowControl w:val="0"/>
        <w:autoSpaceDE w:val="0"/>
        <w:autoSpaceDN w:val="0"/>
        <w:adjustRightInd w:val="0"/>
        <w:ind w:firstLine="540"/>
        <w:jc w:val="both"/>
      </w:pPr>
      <w:r w:rsidRPr="00F51E09">
        <w:t>Основные</w:t>
      </w:r>
      <w:r>
        <w:t>, вспомогательные</w:t>
      </w:r>
      <w:r w:rsidRPr="00F51E09">
        <w:t xml:space="preserve"> и условно разрешенные виды использования земельных участков и объектов капитального строительства:</w:t>
      </w: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2127"/>
        <w:gridCol w:w="6662"/>
        <w:gridCol w:w="850"/>
      </w:tblGrid>
      <w:tr w:rsidR="007110ED" w:rsidRPr="00F51E09" w14:paraId="13F877A9" w14:textId="77777777" w:rsidTr="00D97A90">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03B8EB02" w14:textId="77777777" w:rsidR="007110ED" w:rsidRPr="00F51E09" w:rsidRDefault="007110ED" w:rsidP="00D97A90">
            <w:pPr>
              <w:widowControl w:val="0"/>
              <w:autoSpaceDE w:val="0"/>
              <w:autoSpaceDN w:val="0"/>
              <w:adjustRightInd w:val="0"/>
              <w:jc w:val="center"/>
            </w:pPr>
            <w:r w:rsidRPr="00F51E09">
              <w:t>Наименование вида разрешенного использования</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681C66C5" w14:textId="77777777" w:rsidR="007110ED" w:rsidRPr="00F51E09" w:rsidRDefault="007110ED" w:rsidP="00D97A90">
            <w:pPr>
              <w:widowControl w:val="0"/>
              <w:autoSpaceDE w:val="0"/>
              <w:autoSpaceDN w:val="0"/>
              <w:adjustRightInd w:val="0"/>
              <w:jc w:val="center"/>
            </w:pPr>
            <w:r w:rsidRPr="00F51E09">
              <w:t>Описание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249F7281" w14:textId="77777777" w:rsidR="007110ED" w:rsidRPr="00F51E09" w:rsidRDefault="007110ED" w:rsidP="00D97A90">
            <w:pPr>
              <w:widowControl w:val="0"/>
              <w:autoSpaceDE w:val="0"/>
              <w:autoSpaceDN w:val="0"/>
              <w:adjustRightInd w:val="0"/>
              <w:jc w:val="center"/>
            </w:pPr>
            <w:r w:rsidRPr="00F51E09">
              <w:t>Код</w:t>
            </w:r>
          </w:p>
        </w:tc>
      </w:tr>
      <w:tr w:rsidR="007110ED" w:rsidRPr="00F51E09" w14:paraId="07C0EC6C" w14:textId="77777777" w:rsidTr="00D97A90">
        <w:tc>
          <w:tcPr>
            <w:tcW w:w="9639"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3E135C18" w14:textId="77777777" w:rsidR="007110ED" w:rsidRPr="00F51E09" w:rsidRDefault="007110ED" w:rsidP="00D97A90">
            <w:pPr>
              <w:widowControl w:val="0"/>
              <w:autoSpaceDE w:val="0"/>
              <w:autoSpaceDN w:val="0"/>
              <w:adjustRightInd w:val="0"/>
              <w:jc w:val="center"/>
              <w:rPr>
                <w:b/>
              </w:rPr>
            </w:pPr>
            <w:r w:rsidRPr="00F51E09">
              <w:rPr>
                <w:b/>
              </w:rPr>
              <w:t>Основные виды разрешенного использования</w:t>
            </w:r>
          </w:p>
        </w:tc>
      </w:tr>
      <w:tr w:rsidR="007110ED" w:rsidRPr="008908F4" w14:paraId="59F12DB5"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F3AADB3" w14:textId="77777777" w:rsidR="007110ED" w:rsidRPr="00E00656" w:rsidRDefault="007110ED" w:rsidP="00D97A90">
            <w:pPr>
              <w:widowControl w:val="0"/>
              <w:autoSpaceDE w:val="0"/>
              <w:autoSpaceDN w:val="0"/>
              <w:adjustRightInd w:val="0"/>
            </w:pPr>
            <w:r w:rsidRPr="00E00656">
              <w:t>Для индивидуального жилищного строительства</w:t>
            </w:r>
          </w:p>
        </w:tc>
        <w:tc>
          <w:tcPr>
            <w:tcW w:w="6662" w:type="dxa"/>
            <w:tcBorders>
              <w:top w:val="single" w:sz="4" w:space="0" w:color="auto"/>
              <w:left w:val="single" w:sz="4" w:space="0" w:color="auto"/>
              <w:bottom w:val="single" w:sz="4" w:space="0" w:color="auto"/>
              <w:right w:val="single" w:sz="4" w:space="0" w:color="auto"/>
            </w:tcBorders>
          </w:tcPr>
          <w:p w14:paraId="592663EC" w14:textId="77777777" w:rsidR="007110ED" w:rsidRPr="00E00656" w:rsidRDefault="007110ED" w:rsidP="00D97A90">
            <w:pPr>
              <w:widowControl w:val="0"/>
              <w:autoSpaceDE w:val="0"/>
              <w:autoSpaceDN w:val="0"/>
              <w:adjustRightInd w:val="0"/>
              <w:jc w:val="both"/>
              <w:rPr>
                <w:sz w:val="22"/>
                <w:szCs w:val="22"/>
              </w:rPr>
            </w:pPr>
            <w: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p>
        </w:tc>
        <w:tc>
          <w:tcPr>
            <w:tcW w:w="850" w:type="dxa"/>
            <w:tcBorders>
              <w:top w:val="single" w:sz="4" w:space="0" w:color="auto"/>
              <w:left w:val="single" w:sz="4" w:space="0" w:color="auto"/>
              <w:bottom w:val="single" w:sz="4" w:space="0" w:color="auto"/>
              <w:right w:val="single" w:sz="4" w:space="0" w:color="auto"/>
            </w:tcBorders>
          </w:tcPr>
          <w:p w14:paraId="30D441E8" w14:textId="77777777" w:rsidR="007110ED" w:rsidRPr="00E00656" w:rsidRDefault="007110ED" w:rsidP="00D97A90">
            <w:pPr>
              <w:widowControl w:val="0"/>
              <w:autoSpaceDE w:val="0"/>
              <w:autoSpaceDN w:val="0"/>
              <w:adjustRightInd w:val="0"/>
              <w:jc w:val="center"/>
            </w:pPr>
            <w:r w:rsidRPr="00E00656">
              <w:t>2.1</w:t>
            </w:r>
          </w:p>
        </w:tc>
      </w:tr>
      <w:tr w:rsidR="007110ED" w:rsidRPr="008908F4" w14:paraId="55F874F5"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4735D16" w14:textId="77777777" w:rsidR="007110ED" w:rsidRDefault="007110ED" w:rsidP="00D97A90">
            <w:pPr>
              <w:widowControl w:val="0"/>
              <w:autoSpaceDE w:val="0"/>
              <w:autoSpaceDN w:val="0"/>
              <w:adjustRightInd w:val="0"/>
            </w:pPr>
            <w:r>
              <w:t>Для ведения личного подсобного хозяйства (приусадебный земельный участок)</w:t>
            </w:r>
          </w:p>
        </w:tc>
        <w:tc>
          <w:tcPr>
            <w:tcW w:w="6662" w:type="dxa"/>
            <w:tcBorders>
              <w:top w:val="single" w:sz="4" w:space="0" w:color="auto"/>
              <w:left w:val="single" w:sz="4" w:space="0" w:color="auto"/>
              <w:bottom w:val="single" w:sz="4" w:space="0" w:color="auto"/>
              <w:right w:val="single" w:sz="4" w:space="0" w:color="auto"/>
            </w:tcBorders>
          </w:tcPr>
          <w:p w14:paraId="28C6D0C9" w14:textId="77777777" w:rsidR="007110ED" w:rsidRDefault="007110ED" w:rsidP="00D97A90">
            <w:pPr>
              <w:widowControl w:val="0"/>
              <w:autoSpaceDE w:val="0"/>
              <w:autoSpaceDN w:val="0"/>
              <w:adjustRightInd w:val="0"/>
              <w:jc w:val="both"/>
            </w:pPr>
            <w:r>
              <w:t xml:space="preserve">Размещение жилого дома, указанного в описании вида разрешенного использования с </w:t>
            </w:r>
            <w:hyperlink w:anchor="P140" w:history="1">
              <w:r w:rsidRPr="00D3318B">
                <w:t>кодом 2.1</w:t>
              </w:r>
            </w:hyperlink>
            <w:r>
              <w:t>;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850" w:type="dxa"/>
            <w:tcBorders>
              <w:top w:val="single" w:sz="4" w:space="0" w:color="auto"/>
              <w:left w:val="single" w:sz="4" w:space="0" w:color="auto"/>
              <w:bottom w:val="single" w:sz="4" w:space="0" w:color="auto"/>
              <w:right w:val="single" w:sz="4" w:space="0" w:color="auto"/>
            </w:tcBorders>
          </w:tcPr>
          <w:p w14:paraId="6E4486E8" w14:textId="77777777" w:rsidR="007110ED" w:rsidRDefault="007110ED" w:rsidP="00D97A90">
            <w:pPr>
              <w:widowControl w:val="0"/>
              <w:autoSpaceDE w:val="0"/>
              <w:autoSpaceDN w:val="0"/>
              <w:adjustRightInd w:val="0"/>
              <w:jc w:val="center"/>
            </w:pPr>
            <w:r>
              <w:t>2.2</w:t>
            </w:r>
          </w:p>
        </w:tc>
      </w:tr>
      <w:tr w:rsidR="007110ED" w:rsidRPr="008908F4" w14:paraId="4E756D1C"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7ABAC74" w14:textId="77777777" w:rsidR="007110ED" w:rsidRPr="00E00656" w:rsidRDefault="007110ED" w:rsidP="00D97A90">
            <w:pPr>
              <w:widowControl w:val="0"/>
              <w:autoSpaceDE w:val="0"/>
              <w:autoSpaceDN w:val="0"/>
              <w:adjustRightInd w:val="0"/>
            </w:pPr>
            <w:r w:rsidRPr="00E00656">
              <w:t>Блокированная жилая застройка</w:t>
            </w:r>
          </w:p>
        </w:tc>
        <w:tc>
          <w:tcPr>
            <w:tcW w:w="6662" w:type="dxa"/>
            <w:tcBorders>
              <w:top w:val="single" w:sz="4" w:space="0" w:color="auto"/>
              <w:left w:val="single" w:sz="4" w:space="0" w:color="auto"/>
              <w:bottom w:val="single" w:sz="4" w:space="0" w:color="auto"/>
              <w:right w:val="single" w:sz="4" w:space="0" w:color="auto"/>
            </w:tcBorders>
          </w:tcPr>
          <w:p w14:paraId="5003A2A0" w14:textId="77777777" w:rsidR="007110ED" w:rsidRPr="00D3318B" w:rsidRDefault="007110ED" w:rsidP="00D97A90">
            <w:pPr>
              <w:widowControl w:val="0"/>
              <w:autoSpaceDE w:val="0"/>
              <w:autoSpaceDN w:val="0"/>
              <w:adjustRightInd w:val="0"/>
              <w:jc w:val="both"/>
            </w:pPr>
            <w: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850" w:type="dxa"/>
            <w:tcBorders>
              <w:top w:val="single" w:sz="4" w:space="0" w:color="auto"/>
              <w:left w:val="single" w:sz="4" w:space="0" w:color="auto"/>
              <w:bottom w:val="single" w:sz="4" w:space="0" w:color="auto"/>
              <w:right w:val="single" w:sz="4" w:space="0" w:color="auto"/>
            </w:tcBorders>
          </w:tcPr>
          <w:p w14:paraId="3682AEB7" w14:textId="77777777" w:rsidR="007110ED" w:rsidRPr="00E00656" w:rsidRDefault="007110ED" w:rsidP="00D97A90">
            <w:pPr>
              <w:widowControl w:val="0"/>
              <w:autoSpaceDE w:val="0"/>
              <w:autoSpaceDN w:val="0"/>
              <w:adjustRightInd w:val="0"/>
              <w:jc w:val="center"/>
            </w:pPr>
            <w:r w:rsidRPr="00E00656">
              <w:t>2.3</w:t>
            </w:r>
          </w:p>
        </w:tc>
      </w:tr>
      <w:tr w:rsidR="007110ED" w:rsidRPr="008908F4" w14:paraId="14F903BD"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9E7A1B8" w14:textId="77777777" w:rsidR="007110ED" w:rsidRPr="00F42BE4" w:rsidRDefault="007110ED" w:rsidP="00D97A90">
            <w:pPr>
              <w:rPr>
                <w:rStyle w:val="blk"/>
              </w:rPr>
            </w:pPr>
            <w:r w:rsidRPr="00F42BE4">
              <w:rPr>
                <w:rStyle w:val="blk"/>
              </w:rPr>
              <w:t>Амбулаторно-поликлиническое обслуживание</w:t>
            </w:r>
          </w:p>
        </w:tc>
        <w:tc>
          <w:tcPr>
            <w:tcW w:w="6662" w:type="dxa"/>
            <w:tcBorders>
              <w:top w:val="single" w:sz="4" w:space="0" w:color="auto"/>
              <w:left w:val="single" w:sz="4" w:space="0" w:color="auto"/>
              <w:bottom w:val="single" w:sz="4" w:space="0" w:color="auto"/>
              <w:right w:val="single" w:sz="4" w:space="0" w:color="auto"/>
            </w:tcBorders>
          </w:tcPr>
          <w:p w14:paraId="1633BB74" w14:textId="77777777" w:rsidR="007110ED" w:rsidRPr="00D80451" w:rsidRDefault="007110ED" w:rsidP="00D97A90">
            <w:pPr>
              <w:jc w:val="both"/>
              <w:rPr>
                <w:rStyle w:val="blk"/>
              </w:rPr>
            </w:pPr>
            <w:r w:rsidRPr="00D80451">
              <w:rPr>
                <w:rStyle w:val="blk"/>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0" w:type="dxa"/>
            <w:tcBorders>
              <w:top w:val="single" w:sz="4" w:space="0" w:color="auto"/>
              <w:left w:val="single" w:sz="4" w:space="0" w:color="auto"/>
              <w:bottom w:val="single" w:sz="4" w:space="0" w:color="auto"/>
              <w:right w:val="single" w:sz="4" w:space="0" w:color="auto"/>
            </w:tcBorders>
          </w:tcPr>
          <w:p w14:paraId="59AB200A" w14:textId="77777777" w:rsidR="007110ED" w:rsidRPr="008D1D04" w:rsidRDefault="007110ED" w:rsidP="00D97A90">
            <w:pPr>
              <w:widowControl w:val="0"/>
              <w:autoSpaceDE w:val="0"/>
              <w:autoSpaceDN w:val="0"/>
              <w:adjustRightInd w:val="0"/>
              <w:jc w:val="center"/>
            </w:pPr>
            <w:r w:rsidRPr="00D80451">
              <w:t>3.4.1</w:t>
            </w:r>
          </w:p>
        </w:tc>
      </w:tr>
      <w:tr w:rsidR="007110ED" w:rsidRPr="008908F4" w14:paraId="3BAAEB09"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01136EA" w14:textId="77777777" w:rsidR="007110ED" w:rsidRPr="00F42BE4" w:rsidRDefault="007110ED" w:rsidP="00D97A90">
            <w:pPr>
              <w:rPr>
                <w:rStyle w:val="blk"/>
              </w:rPr>
            </w:pPr>
            <w:r w:rsidRPr="00F42BE4">
              <w:rPr>
                <w:rStyle w:val="blk"/>
              </w:rPr>
              <w:t>Стационарное медицинское обслуживание</w:t>
            </w:r>
          </w:p>
        </w:tc>
        <w:tc>
          <w:tcPr>
            <w:tcW w:w="6662" w:type="dxa"/>
            <w:tcBorders>
              <w:top w:val="single" w:sz="4" w:space="0" w:color="auto"/>
              <w:left w:val="single" w:sz="4" w:space="0" w:color="auto"/>
              <w:bottom w:val="single" w:sz="4" w:space="0" w:color="auto"/>
              <w:right w:val="single" w:sz="4" w:space="0" w:color="auto"/>
            </w:tcBorders>
          </w:tcPr>
          <w:p w14:paraId="1F746CE7" w14:textId="77777777" w:rsidR="007110ED" w:rsidRPr="00D80451" w:rsidRDefault="007110ED" w:rsidP="00D97A90">
            <w:pPr>
              <w:jc w:val="both"/>
              <w:rPr>
                <w:rStyle w:val="blk"/>
              </w:rPr>
            </w:pPr>
            <w:r w:rsidRPr="00D80451">
              <w:rPr>
                <w:rStyle w:val="blk"/>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 размещение станций скорой помощи; размещение площадок санитарной авиации</w:t>
            </w:r>
          </w:p>
        </w:tc>
        <w:tc>
          <w:tcPr>
            <w:tcW w:w="850" w:type="dxa"/>
            <w:tcBorders>
              <w:top w:val="single" w:sz="4" w:space="0" w:color="auto"/>
              <w:left w:val="single" w:sz="4" w:space="0" w:color="auto"/>
              <w:bottom w:val="single" w:sz="4" w:space="0" w:color="auto"/>
              <w:right w:val="single" w:sz="4" w:space="0" w:color="auto"/>
            </w:tcBorders>
          </w:tcPr>
          <w:p w14:paraId="50828EBE" w14:textId="77777777" w:rsidR="007110ED" w:rsidRPr="00D80451" w:rsidRDefault="007110ED" w:rsidP="00D97A90">
            <w:pPr>
              <w:widowControl w:val="0"/>
              <w:autoSpaceDE w:val="0"/>
              <w:autoSpaceDN w:val="0"/>
              <w:adjustRightInd w:val="0"/>
              <w:jc w:val="center"/>
            </w:pPr>
            <w:r w:rsidRPr="00D80451">
              <w:t>3.4.2</w:t>
            </w:r>
          </w:p>
        </w:tc>
      </w:tr>
      <w:tr w:rsidR="007110ED" w:rsidRPr="008908F4" w14:paraId="1CE5BBD4"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7079435" w14:textId="77777777" w:rsidR="007110ED" w:rsidRPr="00F42BE4" w:rsidRDefault="007110ED" w:rsidP="00D97A90">
            <w:pPr>
              <w:rPr>
                <w:rStyle w:val="blk"/>
              </w:rPr>
            </w:pPr>
            <w:r w:rsidRPr="00F42BE4">
              <w:rPr>
                <w:rStyle w:val="blk"/>
              </w:rPr>
              <w:lastRenderedPageBreak/>
              <w:t>Дошкольное, начальное и среднее общее образование</w:t>
            </w:r>
          </w:p>
        </w:tc>
        <w:tc>
          <w:tcPr>
            <w:tcW w:w="6662" w:type="dxa"/>
            <w:tcBorders>
              <w:top w:val="single" w:sz="4" w:space="0" w:color="auto"/>
              <w:left w:val="single" w:sz="4" w:space="0" w:color="auto"/>
              <w:bottom w:val="single" w:sz="4" w:space="0" w:color="auto"/>
              <w:right w:val="single" w:sz="4" w:space="0" w:color="auto"/>
            </w:tcBorders>
          </w:tcPr>
          <w:p w14:paraId="68CD8A38" w14:textId="77777777" w:rsidR="007110ED" w:rsidRPr="00D80451" w:rsidRDefault="007110ED" w:rsidP="00D97A90">
            <w:pPr>
              <w:jc w:val="both"/>
              <w:rPr>
                <w:rStyle w:val="blk"/>
              </w:rPr>
            </w:pPr>
            <w:r w:rsidRPr="00D80451">
              <w:rPr>
                <w:rStyle w:val="blk"/>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Borders>
              <w:top w:val="single" w:sz="4" w:space="0" w:color="auto"/>
              <w:left w:val="single" w:sz="4" w:space="0" w:color="auto"/>
              <w:bottom w:val="single" w:sz="4" w:space="0" w:color="auto"/>
              <w:right w:val="single" w:sz="4" w:space="0" w:color="auto"/>
            </w:tcBorders>
          </w:tcPr>
          <w:p w14:paraId="303C85CC" w14:textId="77777777" w:rsidR="007110ED" w:rsidRPr="00D80451" w:rsidRDefault="007110ED" w:rsidP="00D97A90">
            <w:pPr>
              <w:widowControl w:val="0"/>
              <w:autoSpaceDE w:val="0"/>
              <w:autoSpaceDN w:val="0"/>
              <w:adjustRightInd w:val="0"/>
              <w:jc w:val="center"/>
            </w:pPr>
            <w:r w:rsidRPr="00D80451">
              <w:t>3.5.1</w:t>
            </w:r>
          </w:p>
        </w:tc>
      </w:tr>
      <w:tr w:rsidR="007110ED" w:rsidRPr="008908F4" w14:paraId="235CB78D"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46369E4" w14:textId="77777777" w:rsidR="007110ED" w:rsidRPr="00F42BE4" w:rsidRDefault="007110ED" w:rsidP="00D97A90">
            <w:pPr>
              <w:rPr>
                <w:rStyle w:val="blk"/>
              </w:rPr>
            </w:pPr>
            <w:r w:rsidRPr="00F42BE4">
              <w:rPr>
                <w:rStyle w:val="blk"/>
              </w:rPr>
              <w:t>Магазины</w:t>
            </w:r>
          </w:p>
        </w:tc>
        <w:tc>
          <w:tcPr>
            <w:tcW w:w="6662" w:type="dxa"/>
            <w:tcBorders>
              <w:top w:val="single" w:sz="4" w:space="0" w:color="auto"/>
              <w:left w:val="single" w:sz="4" w:space="0" w:color="auto"/>
              <w:bottom w:val="single" w:sz="4" w:space="0" w:color="auto"/>
              <w:right w:val="single" w:sz="4" w:space="0" w:color="auto"/>
            </w:tcBorders>
          </w:tcPr>
          <w:p w14:paraId="64E21A4E" w14:textId="77777777" w:rsidR="007110ED" w:rsidRPr="00D80451" w:rsidRDefault="007110ED" w:rsidP="00D97A90">
            <w:pPr>
              <w:jc w:val="both"/>
            </w:pPr>
            <w:r w:rsidRPr="00D80451">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Borders>
              <w:top w:val="single" w:sz="4" w:space="0" w:color="auto"/>
              <w:left w:val="single" w:sz="4" w:space="0" w:color="auto"/>
              <w:bottom w:val="single" w:sz="4" w:space="0" w:color="auto"/>
              <w:right w:val="single" w:sz="4" w:space="0" w:color="auto"/>
            </w:tcBorders>
          </w:tcPr>
          <w:p w14:paraId="5118114E" w14:textId="77777777" w:rsidR="007110ED" w:rsidRPr="00D80451" w:rsidRDefault="007110ED" w:rsidP="00D97A90">
            <w:pPr>
              <w:widowControl w:val="0"/>
              <w:autoSpaceDE w:val="0"/>
              <w:autoSpaceDN w:val="0"/>
              <w:adjustRightInd w:val="0"/>
              <w:jc w:val="center"/>
            </w:pPr>
            <w:r w:rsidRPr="00D80451">
              <w:t>4.4</w:t>
            </w:r>
          </w:p>
        </w:tc>
      </w:tr>
      <w:tr w:rsidR="007110ED" w:rsidRPr="008908F4" w14:paraId="21FD2A49"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6FA6A60" w14:textId="77777777" w:rsidR="007110ED" w:rsidRPr="00F42BE4" w:rsidRDefault="007110ED" w:rsidP="00D97A90">
            <w:pPr>
              <w:rPr>
                <w:rStyle w:val="blk"/>
              </w:rPr>
            </w:pPr>
            <w:r w:rsidRPr="00F42BE4">
              <w:rPr>
                <w:rStyle w:val="blk"/>
              </w:rPr>
              <w:t>Общественное питание</w:t>
            </w:r>
          </w:p>
        </w:tc>
        <w:tc>
          <w:tcPr>
            <w:tcW w:w="6662" w:type="dxa"/>
            <w:tcBorders>
              <w:top w:val="single" w:sz="4" w:space="0" w:color="auto"/>
              <w:left w:val="single" w:sz="4" w:space="0" w:color="auto"/>
              <w:bottom w:val="single" w:sz="4" w:space="0" w:color="auto"/>
              <w:right w:val="single" w:sz="4" w:space="0" w:color="auto"/>
            </w:tcBorders>
          </w:tcPr>
          <w:p w14:paraId="3FCFA9A9" w14:textId="77777777" w:rsidR="007110ED" w:rsidRPr="00D80451" w:rsidRDefault="007110ED" w:rsidP="00D97A90">
            <w:pPr>
              <w:jc w:val="both"/>
              <w:rPr>
                <w:rStyle w:val="blk"/>
              </w:rPr>
            </w:pPr>
            <w:r w:rsidRPr="00D80451">
              <w:rPr>
                <w:rStyle w:val="blk"/>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Borders>
              <w:top w:val="single" w:sz="4" w:space="0" w:color="auto"/>
              <w:left w:val="single" w:sz="4" w:space="0" w:color="auto"/>
              <w:bottom w:val="single" w:sz="4" w:space="0" w:color="auto"/>
              <w:right w:val="single" w:sz="4" w:space="0" w:color="auto"/>
            </w:tcBorders>
          </w:tcPr>
          <w:p w14:paraId="1CAC887F" w14:textId="77777777" w:rsidR="007110ED" w:rsidRPr="00D80451" w:rsidRDefault="007110ED" w:rsidP="00D97A90">
            <w:pPr>
              <w:widowControl w:val="0"/>
              <w:autoSpaceDE w:val="0"/>
              <w:autoSpaceDN w:val="0"/>
              <w:adjustRightInd w:val="0"/>
              <w:jc w:val="center"/>
            </w:pPr>
            <w:r w:rsidRPr="00D80451">
              <w:t>4.6</w:t>
            </w:r>
          </w:p>
        </w:tc>
      </w:tr>
      <w:tr w:rsidR="007110ED" w:rsidRPr="008908F4" w14:paraId="015D6CB8"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84BE433" w14:textId="77777777" w:rsidR="007110ED" w:rsidRPr="00F42BE4" w:rsidRDefault="007110ED" w:rsidP="00D97A90">
            <w:pPr>
              <w:rPr>
                <w:rStyle w:val="blk"/>
              </w:rPr>
            </w:pPr>
            <w:r w:rsidRPr="00F42BE4">
              <w:rPr>
                <w:rStyle w:val="blk"/>
              </w:rPr>
              <w:t>Гостиничное обслуживание</w:t>
            </w:r>
          </w:p>
        </w:tc>
        <w:tc>
          <w:tcPr>
            <w:tcW w:w="6662" w:type="dxa"/>
            <w:tcBorders>
              <w:top w:val="single" w:sz="4" w:space="0" w:color="auto"/>
              <w:left w:val="single" w:sz="4" w:space="0" w:color="auto"/>
              <w:bottom w:val="single" w:sz="4" w:space="0" w:color="auto"/>
              <w:right w:val="single" w:sz="4" w:space="0" w:color="auto"/>
            </w:tcBorders>
          </w:tcPr>
          <w:p w14:paraId="627E3C69" w14:textId="7185D356" w:rsidR="007110ED" w:rsidRPr="00D80451" w:rsidRDefault="007110ED" w:rsidP="00BC6633">
            <w:pPr>
              <w:jc w:val="both"/>
              <w:rPr>
                <w:rStyle w:val="blk"/>
              </w:rPr>
            </w:pPr>
            <w:r w:rsidRPr="00D80451">
              <w:rPr>
                <w:rStyle w:val="blk"/>
              </w:rPr>
              <w:t>Размещение гостиниц</w:t>
            </w:r>
          </w:p>
        </w:tc>
        <w:tc>
          <w:tcPr>
            <w:tcW w:w="850" w:type="dxa"/>
            <w:tcBorders>
              <w:top w:val="single" w:sz="4" w:space="0" w:color="auto"/>
              <w:left w:val="single" w:sz="4" w:space="0" w:color="auto"/>
              <w:bottom w:val="single" w:sz="4" w:space="0" w:color="auto"/>
              <w:right w:val="single" w:sz="4" w:space="0" w:color="auto"/>
            </w:tcBorders>
          </w:tcPr>
          <w:p w14:paraId="1FE077B7" w14:textId="77777777" w:rsidR="007110ED" w:rsidRPr="008D1D04" w:rsidRDefault="007110ED" w:rsidP="00D97A90">
            <w:pPr>
              <w:widowControl w:val="0"/>
              <w:autoSpaceDE w:val="0"/>
              <w:autoSpaceDN w:val="0"/>
              <w:adjustRightInd w:val="0"/>
              <w:jc w:val="center"/>
            </w:pPr>
            <w:r w:rsidRPr="00D80451">
              <w:t>4.7</w:t>
            </w:r>
          </w:p>
        </w:tc>
      </w:tr>
      <w:tr w:rsidR="007110ED" w:rsidRPr="008908F4" w14:paraId="42E63241"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8207C06" w14:textId="77777777" w:rsidR="007110ED" w:rsidRPr="00F42BE4" w:rsidRDefault="007110ED" w:rsidP="00D97A90">
            <w:pPr>
              <w:rPr>
                <w:rStyle w:val="blk"/>
              </w:rPr>
            </w:pPr>
            <w:r w:rsidRPr="000A3C87">
              <w:rPr>
                <w:rStyle w:val="blk"/>
              </w:rPr>
              <w:t>Спорт</w:t>
            </w:r>
          </w:p>
        </w:tc>
        <w:tc>
          <w:tcPr>
            <w:tcW w:w="6662" w:type="dxa"/>
            <w:tcBorders>
              <w:top w:val="single" w:sz="4" w:space="0" w:color="auto"/>
              <w:left w:val="single" w:sz="4" w:space="0" w:color="auto"/>
              <w:bottom w:val="single" w:sz="4" w:space="0" w:color="auto"/>
              <w:right w:val="single" w:sz="4" w:space="0" w:color="auto"/>
            </w:tcBorders>
          </w:tcPr>
          <w:p w14:paraId="1142E054" w14:textId="77777777" w:rsidR="007110ED" w:rsidRPr="00D80451" w:rsidRDefault="007110ED" w:rsidP="00D97A90">
            <w:pPr>
              <w:jc w:val="both"/>
              <w:rPr>
                <w:rStyle w:val="blk"/>
              </w:rPr>
            </w:pPr>
            <w:r w:rsidRPr="000A3C87">
              <w:rPr>
                <w:rStyle w:val="blk"/>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5.1.1-5.1.7</w:t>
            </w:r>
          </w:p>
        </w:tc>
        <w:tc>
          <w:tcPr>
            <w:tcW w:w="850" w:type="dxa"/>
            <w:tcBorders>
              <w:top w:val="single" w:sz="4" w:space="0" w:color="auto"/>
              <w:left w:val="single" w:sz="4" w:space="0" w:color="auto"/>
              <w:bottom w:val="single" w:sz="4" w:space="0" w:color="auto"/>
              <w:right w:val="single" w:sz="4" w:space="0" w:color="auto"/>
            </w:tcBorders>
          </w:tcPr>
          <w:p w14:paraId="4DA4B5FB" w14:textId="77777777" w:rsidR="007110ED" w:rsidRPr="00D80451" w:rsidRDefault="007110ED" w:rsidP="00D97A90">
            <w:pPr>
              <w:widowControl w:val="0"/>
              <w:autoSpaceDE w:val="0"/>
              <w:autoSpaceDN w:val="0"/>
              <w:adjustRightInd w:val="0"/>
              <w:jc w:val="center"/>
            </w:pPr>
            <w:r>
              <w:rPr>
                <w:rStyle w:val="blk"/>
              </w:rPr>
              <w:t>5.1</w:t>
            </w:r>
          </w:p>
        </w:tc>
      </w:tr>
      <w:tr w:rsidR="007110ED" w:rsidRPr="008908F4" w14:paraId="1FB954C2"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422B9D0" w14:textId="77777777" w:rsidR="007110ED" w:rsidRPr="00245AC9" w:rsidRDefault="007110ED" w:rsidP="00D97A90">
            <w:pPr>
              <w:rPr>
                <w:rStyle w:val="blk"/>
              </w:rPr>
            </w:pPr>
            <w:r w:rsidRPr="00245AC9">
              <w:rPr>
                <w:rStyle w:val="blk"/>
              </w:rPr>
              <w:t>Историко-культурная деятельность</w:t>
            </w:r>
          </w:p>
        </w:tc>
        <w:tc>
          <w:tcPr>
            <w:tcW w:w="6662" w:type="dxa"/>
            <w:tcBorders>
              <w:top w:val="single" w:sz="4" w:space="0" w:color="auto"/>
              <w:left w:val="single" w:sz="4" w:space="0" w:color="auto"/>
              <w:bottom w:val="single" w:sz="4" w:space="0" w:color="auto"/>
              <w:right w:val="single" w:sz="4" w:space="0" w:color="auto"/>
            </w:tcBorders>
          </w:tcPr>
          <w:p w14:paraId="133F1E02" w14:textId="77777777" w:rsidR="007110ED" w:rsidRPr="000A3C87" w:rsidRDefault="007110ED" w:rsidP="00D97A90">
            <w:pPr>
              <w:jc w:val="both"/>
              <w:rPr>
                <w:rStyle w:val="blk"/>
              </w:rPr>
            </w:pPr>
            <w:r w:rsidRPr="000A3C87">
              <w:rPr>
                <w:rStyle w:val="blk"/>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p>
          <w:p w14:paraId="776EE41A" w14:textId="77777777" w:rsidR="007110ED" w:rsidRPr="000A3C87" w:rsidRDefault="007110ED" w:rsidP="00D97A90">
            <w:pPr>
              <w:jc w:val="both"/>
              <w:rPr>
                <w:rStyle w:val="blk"/>
              </w:rPr>
            </w:pPr>
            <w:r w:rsidRPr="000A3C87">
              <w:rPr>
                <w:rStyle w:val="blk"/>
              </w:rPr>
              <w:t>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p w14:paraId="7431AE2E" w14:textId="77777777" w:rsidR="007110ED" w:rsidRPr="00D80451" w:rsidRDefault="007110ED" w:rsidP="00D97A90">
            <w:pPr>
              <w:jc w:val="both"/>
              <w:rPr>
                <w:rStyle w:val="blk"/>
              </w:rPr>
            </w:pPr>
          </w:p>
        </w:tc>
        <w:tc>
          <w:tcPr>
            <w:tcW w:w="850" w:type="dxa"/>
            <w:tcBorders>
              <w:top w:val="single" w:sz="4" w:space="0" w:color="auto"/>
              <w:left w:val="single" w:sz="4" w:space="0" w:color="auto"/>
              <w:bottom w:val="single" w:sz="4" w:space="0" w:color="auto"/>
              <w:right w:val="single" w:sz="4" w:space="0" w:color="auto"/>
            </w:tcBorders>
          </w:tcPr>
          <w:p w14:paraId="30F41AEA" w14:textId="77777777" w:rsidR="007110ED" w:rsidRPr="00245AC9" w:rsidRDefault="007110ED" w:rsidP="00D97A90">
            <w:pPr>
              <w:widowControl w:val="0"/>
              <w:autoSpaceDE w:val="0"/>
              <w:autoSpaceDN w:val="0"/>
              <w:adjustRightInd w:val="0"/>
              <w:jc w:val="center"/>
              <w:rPr>
                <w:rStyle w:val="blk"/>
              </w:rPr>
            </w:pPr>
            <w:r w:rsidRPr="00245AC9">
              <w:rPr>
                <w:rStyle w:val="blk"/>
              </w:rPr>
              <w:t>9.3</w:t>
            </w:r>
          </w:p>
        </w:tc>
      </w:tr>
      <w:tr w:rsidR="007110ED" w:rsidRPr="008908F4" w14:paraId="2EC98F02"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F55079" w14:textId="77777777" w:rsidR="007110ED" w:rsidRDefault="007110ED" w:rsidP="00D97A90">
            <w:pPr>
              <w:jc w:val="both"/>
            </w:pPr>
            <w:r>
              <w:t>Земельные участки (территории) общего пользования</w:t>
            </w:r>
          </w:p>
        </w:tc>
        <w:tc>
          <w:tcPr>
            <w:tcW w:w="6662" w:type="dxa"/>
            <w:tcBorders>
              <w:top w:val="single" w:sz="4" w:space="0" w:color="auto"/>
              <w:left w:val="single" w:sz="4" w:space="0" w:color="auto"/>
              <w:bottom w:val="single" w:sz="4" w:space="0" w:color="auto"/>
              <w:right w:val="single" w:sz="4" w:space="0" w:color="auto"/>
            </w:tcBorders>
          </w:tcPr>
          <w:p w14:paraId="151CFC10" w14:textId="77777777" w:rsidR="007110ED" w:rsidRDefault="007110ED" w:rsidP="00D97A90">
            <w:pPr>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history="1">
              <w:r w:rsidRPr="005C6994">
                <w:t>кодами 12.0.1</w:t>
              </w:r>
            </w:hyperlink>
            <w:r>
              <w:t xml:space="preserve"> - </w:t>
            </w:r>
            <w:hyperlink w:anchor="P668" w:history="1">
              <w:r w:rsidRPr="005C6994">
                <w:t>12.0.2</w:t>
              </w:r>
            </w:hyperlink>
          </w:p>
        </w:tc>
        <w:tc>
          <w:tcPr>
            <w:tcW w:w="850" w:type="dxa"/>
            <w:tcBorders>
              <w:top w:val="single" w:sz="4" w:space="0" w:color="auto"/>
              <w:left w:val="single" w:sz="4" w:space="0" w:color="auto"/>
              <w:bottom w:val="single" w:sz="4" w:space="0" w:color="auto"/>
              <w:right w:val="single" w:sz="4" w:space="0" w:color="auto"/>
            </w:tcBorders>
          </w:tcPr>
          <w:p w14:paraId="13FEBDF1" w14:textId="77777777" w:rsidR="007110ED" w:rsidRDefault="007110ED" w:rsidP="00D97A90">
            <w:pPr>
              <w:jc w:val="center"/>
            </w:pPr>
            <w:r>
              <w:t>12.0</w:t>
            </w:r>
          </w:p>
        </w:tc>
      </w:tr>
      <w:tr w:rsidR="007110ED" w:rsidRPr="008908F4" w14:paraId="0F354EBC"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5800C02" w14:textId="77777777" w:rsidR="007110ED" w:rsidRDefault="007110ED" w:rsidP="00D97A90">
            <w:pPr>
              <w:jc w:val="both"/>
            </w:pPr>
            <w:r w:rsidRPr="00245AC9">
              <w:t>Улично-дорожная сеть</w:t>
            </w:r>
          </w:p>
        </w:tc>
        <w:tc>
          <w:tcPr>
            <w:tcW w:w="6662" w:type="dxa"/>
            <w:tcBorders>
              <w:top w:val="single" w:sz="4" w:space="0" w:color="auto"/>
              <w:left w:val="single" w:sz="4" w:space="0" w:color="auto"/>
              <w:bottom w:val="single" w:sz="4" w:space="0" w:color="auto"/>
              <w:right w:val="single" w:sz="4" w:space="0" w:color="auto"/>
            </w:tcBorders>
          </w:tcPr>
          <w:p w14:paraId="1C5958C2" w14:textId="77777777" w:rsidR="007110ED" w:rsidRDefault="007110ED" w:rsidP="00D97A90">
            <w:pPr>
              <w:jc w:val="both"/>
            </w:pPr>
            <w:r w:rsidRPr="000A3C87">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A3C87">
              <w:t>велотранспортной</w:t>
            </w:r>
            <w:proofErr w:type="spellEnd"/>
            <w:r w:rsidRPr="000A3C87">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850" w:type="dxa"/>
            <w:tcBorders>
              <w:top w:val="single" w:sz="4" w:space="0" w:color="auto"/>
              <w:left w:val="single" w:sz="4" w:space="0" w:color="auto"/>
              <w:bottom w:val="single" w:sz="4" w:space="0" w:color="auto"/>
              <w:right w:val="single" w:sz="4" w:space="0" w:color="auto"/>
            </w:tcBorders>
          </w:tcPr>
          <w:p w14:paraId="2AAECE83" w14:textId="77777777" w:rsidR="007110ED" w:rsidRDefault="007110ED" w:rsidP="00D97A90">
            <w:pPr>
              <w:jc w:val="center"/>
            </w:pPr>
            <w:r w:rsidRPr="00245AC9">
              <w:t>12.0.1</w:t>
            </w:r>
          </w:p>
        </w:tc>
      </w:tr>
      <w:tr w:rsidR="007110ED" w:rsidRPr="008908F4" w14:paraId="44C0C238"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1A3F4B" w14:textId="77777777" w:rsidR="007110ED" w:rsidRDefault="007110ED" w:rsidP="00D97A90">
            <w:pPr>
              <w:jc w:val="both"/>
            </w:pPr>
            <w:r w:rsidRPr="00245AC9">
              <w:t>Благоустройство территории</w:t>
            </w:r>
          </w:p>
        </w:tc>
        <w:tc>
          <w:tcPr>
            <w:tcW w:w="6662" w:type="dxa"/>
            <w:tcBorders>
              <w:top w:val="single" w:sz="4" w:space="0" w:color="auto"/>
              <w:left w:val="single" w:sz="4" w:space="0" w:color="auto"/>
              <w:bottom w:val="single" w:sz="4" w:space="0" w:color="auto"/>
              <w:right w:val="single" w:sz="4" w:space="0" w:color="auto"/>
            </w:tcBorders>
          </w:tcPr>
          <w:p w14:paraId="08FACE2E" w14:textId="77777777" w:rsidR="007110ED" w:rsidRDefault="007110ED" w:rsidP="00D97A90">
            <w:pPr>
              <w:jc w:val="both"/>
            </w:pPr>
            <w:r w:rsidRPr="000A3C87">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w:t>
            </w:r>
            <w:r w:rsidRPr="000A3C87">
              <w:lastRenderedPageBreak/>
              <w:t>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Borders>
              <w:top w:val="single" w:sz="4" w:space="0" w:color="auto"/>
              <w:left w:val="single" w:sz="4" w:space="0" w:color="auto"/>
              <w:bottom w:val="single" w:sz="4" w:space="0" w:color="auto"/>
              <w:right w:val="single" w:sz="4" w:space="0" w:color="auto"/>
            </w:tcBorders>
          </w:tcPr>
          <w:p w14:paraId="18C47B74" w14:textId="77777777" w:rsidR="007110ED" w:rsidRPr="00245AC9" w:rsidRDefault="007110ED" w:rsidP="00D97A90">
            <w:pPr>
              <w:jc w:val="center"/>
            </w:pPr>
            <w:r w:rsidRPr="00245AC9">
              <w:lastRenderedPageBreak/>
              <w:t>12.0.2</w:t>
            </w:r>
          </w:p>
        </w:tc>
      </w:tr>
      <w:tr w:rsidR="007110ED" w:rsidRPr="00D3318B" w14:paraId="216C566E" w14:textId="77777777" w:rsidTr="00D97A90">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1E7B736" w14:textId="77777777" w:rsidR="007110ED" w:rsidRPr="00D3318B" w:rsidRDefault="007110ED" w:rsidP="00D97A90">
            <w:pPr>
              <w:widowControl w:val="0"/>
              <w:autoSpaceDE w:val="0"/>
              <w:autoSpaceDN w:val="0"/>
              <w:adjustRightInd w:val="0"/>
              <w:jc w:val="center"/>
              <w:rPr>
                <w:b/>
              </w:rPr>
            </w:pPr>
            <w:r w:rsidRPr="00D3318B">
              <w:rPr>
                <w:b/>
              </w:rPr>
              <w:lastRenderedPageBreak/>
              <w:t>Вспомогательные виды разрешенного использования</w:t>
            </w:r>
          </w:p>
        </w:tc>
      </w:tr>
      <w:tr w:rsidR="007110ED" w:rsidRPr="008908F4" w14:paraId="2DE496BC"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43C7C32" w14:textId="77777777" w:rsidR="007110ED" w:rsidRPr="00E00656" w:rsidRDefault="007110ED" w:rsidP="00D97A90">
            <w:pPr>
              <w:widowControl w:val="0"/>
              <w:autoSpaceDE w:val="0"/>
              <w:autoSpaceDN w:val="0"/>
              <w:adjustRightInd w:val="0"/>
            </w:pPr>
            <w:r w:rsidRPr="00E00656">
              <w:t>Обслуживание жилой застройки</w:t>
            </w:r>
          </w:p>
        </w:tc>
        <w:tc>
          <w:tcPr>
            <w:tcW w:w="6662" w:type="dxa"/>
            <w:tcBorders>
              <w:top w:val="single" w:sz="4" w:space="0" w:color="auto"/>
              <w:left w:val="single" w:sz="4" w:space="0" w:color="auto"/>
              <w:bottom w:val="single" w:sz="4" w:space="0" w:color="auto"/>
              <w:right w:val="single" w:sz="4" w:space="0" w:color="auto"/>
            </w:tcBorders>
          </w:tcPr>
          <w:p w14:paraId="2F7579E2" w14:textId="77777777" w:rsidR="007110ED" w:rsidRPr="00D3318B" w:rsidRDefault="007110ED" w:rsidP="00D97A90">
            <w:pPr>
              <w:jc w:val="both"/>
            </w:pPr>
            <w:r>
              <w:t xml:space="preserve">Размещение объектов капитального строительства, размещение которых предусмотрено видами разрешенного использования с </w:t>
            </w:r>
            <w:hyperlink w:anchor="P192" w:history="1">
              <w:r w:rsidRPr="00D3318B">
                <w:t>кодами 3.1</w:t>
              </w:r>
            </w:hyperlink>
            <w:r>
              <w:t xml:space="preserve">, </w:t>
            </w:r>
            <w:hyperlink w:anchor="P204" w:history="1">
              <w:r w:rsidRPr="00D3318B">
                <w:t>3.2</w:t>
              </w:r>
            </w:hyperlink>
            <w:r>
              <w:t xml:space="preserve">, </w:t>
            </w:r>
            <w:hyperlink w:anchor="P226" w:history="1">
              <w:r w:rsidRPr="00D3318B">
                <w:t>3.3</w:t>
              </w:r>
            </w:hyperlink>
            <w:r>
              <w:t xml:space="preserve">, </w:t>
            </w:r>
            <w:hyperlink w:anchor="P230" w:history="1">
              <w:r w:rsidRPr="00D3318B">
                <w:t>3.4</w:t>
              </w:r>
            </w:hyperlink>
            <w:r>
              <w:t xml:space="preserve">, </w:t>
            </w:r>
            <w:hyperlink w:anchor="P234" w:history="1">
              <w:r w:rsidRPr="00D3318B">
                <w:t>3.4.1</w:t>
              </w:r>
            </w:hyperlink>
            <w:r>
              <w:t xml:space="preserve">, </w:t>
            </w:r>
            <w:hyperlink w:anchor="P252" w:history="1">
              <w:r w:rsidRPr="00D3318B">
                <w:t>3.5.1</w:t>
              </w:r>
            </w:hyperlink>
            <w:r>
              <w:t xml:space="preserve">, </w:t>
            </w:r>
            <w:hyperlink w:anchor="P260" w:history="1">
              <w:r w:rsidRPr="00D3318B">
                <w:t>3.6</w:t>
              </w:r>
            </w:hyperlink>
            <w:r>
              <w:t xml:space="preserve">, </w:t>
            </w:r>
            <w:hyperlink w:anchor="P276" w:history="1">
              <w:r w:rsidRPr="00D3318B">
                <w:t>3.7</w:t>
              </w:r>
            </w:hyperlink>
            <w:r>
              <w:t xml:space="preserve">, </w:t>
            </w:r>
            <w:hyperlink w:anchor="P320" w:history="1">
              <w:r w:rsidRPr="00D3318B">
                <w:t>3.10.1</w:t>
              </w:r>
            </w:hyperlink>
            <w:r>
              <w:t xml:space="preserve">, </w:t>
            </w:r>
            <w:hyperlink w:anchor="P335" w:history="1">
              <w:r w:rsidRPr="00D3318B">
                <w:t>4.1</w:t>
              </w:r>
            </w:hyperlink>
            <w:r>
              <w:t xml:space="preserve">, </w:t>
            </w:r>
            <w:hyperlink w:anchor="P344" w:history="1">
              <w:r w:rsidRPr="00D3318B">
                <w:t>4.3</w:t>
              </w:r>
            </w:hyperlink>
            <w:r>
              <w:t xml:space="preserve">, </w:t>
            </w:r>
            <w:hyperlink w:anchor="P349" w:history="1">
              <w:r w:rsidRPr="00D3318B">
                <w:t>4.4</w:t>
              </w:r>
            </w:hyperlink>
            <w:r>
              <w:t xml:space="preserve">, </w:t>
            </w:r>
            <w:hyperlink w:anchor="P356" w:history="1">
              <w:r w:rsidRPr="00D3318B">
                <w:t>4.6</w:t>
              </w:r>
            </w:hyperlink>
            <w:r>
              <w:t xml:space="preserve">, </w:t>
            </w:r>
            <w:hyperlink w:anchor="P424" w:history="1">
              <w:r w:rsidRPr="00D3318B">
                <w:t>5.1.2</w:t>
              </w:r>
            </w:hyperlink>
            <w:r>
              <w:t xml:space="preserve">, </w:t>
            </w:r>
            <w:hyperlink w:anchor="P428" w:history="1">
              <w:r w:rsidRPr="00D3318B">
                <w:t>5.1.3</w:t>
              </w:r>
            </w:hyperlink>
            <w: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850" w:type="dxa"/>
            <w:tcBorders>
              <w:top w:val="single" w:sz="4" w:space="0" w:color="auto"/>
              <w:left w:val="single" w:sz="4" w:space="0" w:color="auto"/>
              <w:bottom w:val="single" w:sz="4" w:space="0" w:color="auto"/>
              <w:right w:val="single" w:sz="4" w:space="0" w:color="auto"/>
            </w:tcBorders>
          </w:tcPr>
          <w:p w14:paraId="48D1A646" w14:textId="77777777" w:rsidR="007110ED" w:rsidRPr="00E00656" w:rsidRDefault="007110ED" w:rsidP="00D97A90">
            <w:pPr>
              <w:widowControl w:val="0"/>
              <w:autoSpaceDE w:val="0"/>
              <w:autoSpaceDN w:val="0"/>
              <w:adjustRightInd w:val="0"/>
              <w:jc w:val="center"/>
            </w:pPr>
            <w:r w:rsidRPr="00E00656">
              <w:t>2.7</w:t>
            </w:r>
          </w:p>
        </w:tc>
      </w:tr>
      <w:tr w:rsidR="007110ED" w:rsidRPr="008908F4" w14:paraId="53BAC972"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57772D4" w14:textId="77777777" w:rsidR="007110ED" w:rsidRPr="00D3318B" w:rsidRDefault="007110ED" w:rsidP="00D97A90">
            <w:pPr>
              <w:widowControl w:val="0"/>
              <w:autoSpaceDE w:val="0"/>
              <w:autoSpaceDN w:val="0"/>
              <w:adjustRightInd w:val="0"/>
            </w:pPr>
            <w:r w:rsidRPr="00E00656">
              <w:t>Коммунальное обслуживание</w:t>
            </w:r>
          </w:p>
        </w:tc>
        <w:tc>
          <w:tcPr>
            <w:tcW w:w="6662" w:type="dxa"/>
            <w:tcBorders>
              <w:top w:val="single" w:sz="4" w:space="0" w:color="auto"/>
              <w:left w:val="single" w:sz="4" w:space="0" w:color="auto"/>
              <w:bottom w:val="single" w:sz="4" w:space="0" w:color="auto"/>
              <w:right w:val="single" w:sz="4" w:space="0" w:color="auto"/>
            </w:tcBorders>
          </w:tcPr>
          <w:p w14:paraId="427D0243" w14:textId="77777777" w:rsidR="007110ED" w:rsidRPr="00D3318B" w:rsidRDefault="007110ED" w:rsidP="00D97A90">
            <w:pPr>
              <w:jc w:val="both"/>
            </w:pPr>
            <w: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D3318B">
                <w:t>кодами 3.1.1</w:t>
              </w:r>
            </w:hyperlink>
            <w:r>
              <w:t xml:space="preserve"> - </w:t>
            </w:r>
            <w:hyperlink w:anchor="P202" w:history="1">
              <w:r w:rsidRPr="00D3318B">
                <w:t>3.1.2</w:t>
              </w:r>
            </w:hyperlink>
          </w:p>
        </w:tc>
        <w:tc>
          <w:tcPr>
            <w:tcW w:w="850" w:type="dxa"/>
            <w:tcBorders>
              <w:top w:val="single" w:sz="4" w:space="0" w:color="auto"/>
              <w:left w:val="single" w:sz="4" w:space="0" w:color="auto"/>
              <w:bottom w:val="single" w:sz="4" w:space="0" w:color="auto"/>
              <w:right w:val="single" w:sz="4" w:space="0" w:color="auto"/>
            </w:tcBorders>
          </w:tcPr>
          <w:p w14:paraId="50CC969C" w14:textId="77777777" w:rsidR="007110ED" w:rsidRPr="00E00656" w:rsidRDefault="007110ED" w:rsidP="00D97A90">
            <w:pPr>
              <w:widowControl w:val="0"/>
              <w:autoSpaceDE w:val="0"/>
              <w:autoSpaceDN w:val="0"/>
              <w:adjustRightInd w:val="0"/>
              <w:jc w:val="center"/>
            </w:pPr>
            <w:r w:rsidRPr="00E00656">
              <w:t>3.1</w:t>
            </w:r>
          </w:p>
        </w:tc>
      </w:tr>
      <w:tr w:rsidR="007110ED" w:rsidRPr="008908F4" w14:paraId="0FDFC80B"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FCEEE09" w14:textId="77777777" w:rsidR="007110ED" w:rsidRPr="00E00656" w:rsidRDefault="007110ED" w:rsidP="00D97A90">
            <w:pPr>
              <w:widowControl w:val="0"/>
              <w:autoSpaceDE w:val="0"/>
              <w:autoSpaceDN w:val="0"/>
              <w:adjustRightInd w:val="0"/>
            </w:pPr>
            <w:r w:rsidRPr="00E00656">
              <w:t>Отдых (рекреация)</w:t>
            </w:r>
          </w:p>
        </w:tc>
        <w:tc>
          <w:tcPr>
            <w:tcW w:w="6662" w:type="dxa"/>
            <w:tcBorders>
              <w:top w:val="single" w:sz="4" w:space="0" w:color="auto"/>
              <w:left w:val="single" w:sz="4" w:space="0" w:color="auto"/>
              <w:bottom w:val="single" w:sz="4" w:space="0" w:color="auto"/>
              <w:right w:val="single" w:sz="4" w:space="0" w:color="auto"/>
            </w:tcBorders>
          </w:tcPr>
          <w:p w14:paraId="008E9E06" w14:textId="77777777" w:rsidR="007110ED" w:rsidRPr="00D3318B" w:rsidRDefault="007110ED" w:rsidP="00D97A90">
            <w:pPr>
              <w:jc w:val="both"/>
            </w:pPr>
            <w: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414" w:history="1">
              <w:r w:rsidRPr="00D3318B">
                <w:t>кодами 5.1</w:t>
              </w:r>
            </w:hyperlink>
            <w:r>
              <w:t xml:space="preserve"> - </w:t>
            </w:r>
            <w:hyperlink w:anchor="P461" w:history="1">
              <w:r w:rsidRPr="00D3318B">
                <w:t>5.5</w:t>
              </w:r>
            </w:hyperlink>
          </w:p>
        </w:tc>
        <w:tc>
          <w:tcPr>
            <w:tcW w:w="850" w:type="dxa"/>
            <w:tcBorders>
              <w:top w:val="single" w:sz="4" w:space="0" w:color="auto"/>
              <w:left w:val="single" w:sz="4" w:space="0" w:color="auto"/>
              <w:bottom w:val="single" w:sz="4" w:space="0" w:color="auto"/>
              <w:right w:val="single" w:sz="4" w:space="0" w:color="auto"/>
            </w:tcBorders>
          </w:tcPr>
          <w:p w14:paraId="7A50FBFB" w14:textId="77777777" w:rsidR="007110ED" w:rsidRPr="00E00656" w:rsidRDefault="007110ED" w:rsidP="00D97A90">
            <w:pPr>
              <w:widowControl w:val="0"/>
              <w:autoSpaceDE w:val="0"/>
              <w:autoSpaceDN w:val="0"/>
              <w:adjustRightInd w:val="0"/>
              <w:jc w:val="center"/>
            </w:pPr>
            <w:r w:rsidRPr="00E00656">
              <w:t>5.0</w:t>
            </w:r>
          </w:p>
        </w:tc>
      </w:tr>
      <w:tr w:rsidR="007110ED" w:rsidRPr="004C14EA" w14:paraId="7917ABE6" w14:textId="77777777" w:rsidTr="00D97A90">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70A16C1" w14:textId="77777777" w:rsidR="007110ED" w:rsidRPr="004C14EA" w:rsidRDefault="007110ED" w:rsidP="00D97A90">
            <w:pPr>
              <w:widowControl w:val="0"/>
              <w:autoSpaceDE w:val="0"/>
              <w:autoSpaceDN w:val="0"/>
              <w:adjustRightInd w:val="0"/>
              <w:jc w:val="center"/>
              <w:rPr>
                <w:highlight w:val="yellow"/>
              </w:rPr>
            </w:pPr>
            <w:r w:rsidRPr="004C14EA">
              <w:rPr>
                <w:b/>
              </w:rPr>
              <w:t>Условно разрешенные виды использования</w:t>
            </w:r>
          </w:p>
        </w:tc>
      </w:tr>
      <w:tr w:rsidR="007110ED" w:rsidRPr="008908F4" w14:paraId="03AAD159"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C2A82D4" w14:textId="77777777" w:rsidR="007110ED" w:rsidRPr="00E00656" w:rsidRDefault="007110ED" w:rsidP="00D97A90">
            <w:pPr>
              <w:widowControl w:val="0"/>
              <w:autoSpaceDE w:val="0"/>
              <w:autoSpaceDN w:val="0"/>
              <w:adjustRightInd w:val="0"/>
            </w:pPr>
            <w:r w:rsidRPr="00E00656">
              <w:t>Малоэтажная многоквартирная жилая застройка</w:t>
            </w:r>
          </w:p>
        </w:tc>
        <w:tc>
          <w:tcPr>
            <w:tcW w:w="6662" w:type="dxa"/>
            <w:tcBorders>
              <w:top w:val="single" w:sz="4" w:space="0" w:color="auto"/>
              <w:left w:val="single" w:sz="4" w:space="0" w:color="auto"/>
              <w:bottom w:val="single" w:sz="4" w:space="0" w:color="auto"/>
              <w:right w:val="single" w:sz="4" w:space="0" w:color="auto"/>
            </w:tcBorders>
          </w:tcPr>
          <w:p w14:paraId="25E9C4A0" w14:textId="77777777" w:rsidR="007110ED" w:rsidRPr="00D3318B" w:rsidRDefault="007110ED" w:rsidP="00D97A90">
            <w:pPr>
              <w:jc w:val="both"/>
            </w:pPr>
            <w:r>
              <w:t>Размещение малоэтажных многоквартирных домов (многоквартирные дома высотой до 4 этажей, включая 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0" w:type="dxa"/>
            <w:tcBorders>
              <w:top w:val="single" w:sz="4" w:space="0" w:color="auto"/>
              <w:left w:val="single" w:sz="4" w:space="0" w:color="auto"/>
              <w:bottom w:val="single" w:sz="4" w:space="0" w:color="auto"/>
              <w:right w:val="single" w:sz="4" w:space="0" w:color="auto"/>
            </w:tcBorders>
          </w:tcPr>
          <w:p w14:paraId="1428FE27" w14:textId="77777777" w:rsidR="007110ED" w:rsidRPr="00E00656" w:rsidRDefault="007110ED" w:rsidP="00D97A90">
            <w:pPr>
              <w:widowControl w:val="0"/>
              <w:autoSpaceDE w:val="0"/>
              <w:autoSpaceDN w:val="0"/>
              <w:adjustRightInd w:val="0"/>
              <w:jc w:val="center"/>
            </w:pPr>
            <w:r w:rsidRPr="00E00656">
              <w:t>2.1.1</w:t>
            </w:r>
          </w:p>
        </w:tc>
      </w:tr>
      <w:tr w:rsidR="007110ED" w:rsidRPr="008908F4" w14:paraId="3DBF7BEE"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2DF921" w14:textId="77777777" w:rsidR="007110ED" w:rsidRPr="00E00656" w:rsidRDefault="007110ED" w:rsidP="00D97A90">
            <w:pPr>
              <w:widowControl w:val="0"/>
              <w:autoSpaceDE w:val="0"/>
              <w:autoSpaceDN w:val="0"/>
              <w:adjustRightInd w:val="0"/>
            </w:pPr>
            <w:r w:rsidRPr="00E00656">
              <w:t>Передвижное жилье</w:t>
            </w:r>
          </w:p>
        </w:tc>
        <w:tc>
          <w:tcPr>
            <w:tcW w:w="6662" w:type="dxa"/>
            <w:tcBorders>
              <w:top w:val="single" w:sz="4" w:space="0" w:color="auto"/>
              <w:left w:val="single" w:sz="4" w:space="0" w:color="auto"/>
              <w:bottom w:val="single" w:sz="4" w:space="0" w:color="auto"/>
              <w:right w:val="single" w:sz="4" w:space="0" w:color="auto"/>
            </w:tcBorders>
          </w:tcPr>
          <w:p w14:paraId="3DBB50DD" w14:textId="77777777" w:rsidR="007110ED" w:rsidRPr="00D3318B" w:rsidRDefault="007110ED" w:rsidP="00D97A90">
            <w:pPr>
              <w:jc w:val="both"/>
            </w:pPr>
            <w: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850" w:type="dxa"/>
            <w:tcBorders>
              <w:top w:val="single" w:sz="4" w:space="0" w:color="auto"/>
              <w:left w:val="single" w:sz="4" w:space="0" w:color="auto"/>
              <w:bottom w:val="single" w:sz="4" w:space="0" w:color="auto"/>
              <w:right w:val="single" w:sz="4" w:space="0" w:color="auto"/>
            </w:tcBorders>
          </w:tcPr>
          <w:p w14:paraId="5619FB03" w14:textId="77777777" w:rsidR="007110ED" w:rsidRPr="00E00656" w:rsidRDefault="007110ED" w:rsidP="00D97A90">
            <w:pPr>
              <w:widowControl w:val="0"/>
              <w:autoSpaceDE w:val="0"/>
              <w:autoSpaceDN w:val="0"/>
              <w:adjustRightInd w:val="0"/>
              <w:jc w:val="center"/>
            </w:pPr>
            <w:r w:rsidRPr="00E00656">
              <w:t>2.4</w:t>
            </w:r>
          </w:p>
        </w:tc>
      </w:tr>
      <w:tr w:rsidR="007110ED" w:rsidRPr="008908F4" w14:paraId="59481DDF"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6022B21" w14:textId="77777777" w:rsidR="007110ED" w:rsidRDefault="007110ED" w:rsidP="00D97A90">
            <w:pPr>
              <w:widowControl w:val="0"/>
              <w:autoSpaceDE w:val="0"/>
              <w:autoSpaceDN w:val="0"/>
              <w:adjustRightInd w:val="0"/>
            </w:pPr>
            <w:r>
              <w:t>Хранение автотранспорта</w:t>
            </w:r>
          </w:p>
        </w:tc>
        <w:tc>
          <w:tcPr>
            <w:tcW w:w="6662" w:type="dxa"/>
            <w:tcBorders>
              <w:top w:val="single" w:sz="4" w:space="0" w:color="auto"/>
              <w:left w:val="single" w:sz="4" w:space="0" w:color="auto"/>
              <w:bottom w:val="single" w:sz="4" w:space="0" w:color="auto"/>
              <w:right w:val="single" w:sz="4" w:space="0" w:color="auto"/>
            </w:tcBorders>
          </w:tcPr>
          <w:p w14:paraId="4C3D90BE" w14:textId="77777777" w:rsidR="007110ED" w:rsidRDefault="007110ED" w:rsidP="00D97A90">
            <w:pPr>
              <w:jc w:val="both"/>
            </w:pPr>
            <w: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t>машино</w:t>
            </w:r>
            <w:proofErr w:type="spellEnd"/>
            <w:r>
              <w:t xml:space="preserve">-места, за исключением гаражей, размещение которых предусмотрено содержанием вида разрешенного использования с </w:t>
            </w:r>
            <w:hyperlink w:anchor="P382" w:history="1">
              <w:r w:rsidRPr="00D3318B">
                <w:t>кодом 4.9</w:t>
              </w:r>
            </w:hyperlink>
          </w:p>
        </w:tc>
        <w:tc>
          <w:tcPr>
            <w:tcW w:w="850" w:type="dxa"/>
            <w:tcBorders>
              <w:top w:val="single" w:sz="4" w:space="0" w:color="auto"/>
              <w:left w:val="single" w:sz="4" w:space="0" w:color="auto"/>
              <w:bottom w:val="single" w:sz="4" w:space="0" w:color="auto"/>
              <w:right w:val="single" w:sz="4" w:space="0" w:color="auto"/>
            </w:tcBorders>
          </w:tcPr>
          <w:p w14:paraId="70E69752" w14:textId="77777777" w:rsidR="007110ED" w:rsidRDefault="007110ED" w:rsidP="00D97A90">
            <w:pPr>
              <w:widowControl w:val="0"/>
              <w:autoSpaceDE w:val="0"/>
              <w:autoSpaceDN w:val="0"/>
              <w:adjustRightInd w:val="0"/>
              <w:jc w:val="center"/>
            </w:pPr>
            <w:bookmarkStart w:id="27" w:name="P186"/>
            <w:bookmarkEnd w:id="27"/>
            <w:r>
              <w:t>2.7.1</w:t>
            </w:r>
          </w:p>
        </w:tc>
      </w:tr>
      <w:tr w:rsidR="007110ED" w:rsidRPr="008908F4" w14:paraId="042CC804" w14:textId="77777777" w:rsidTr="00D97A90">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14:paraId="3EAEE23B" w14:textId="77777777" w:rsidR="007110ED" w:rsidRPr="00462FC3" w:rsidRDefault="007110ED" w:rsidP="00D97A90">
            <w:r w:rsidRPr="00462FC3">
              <w:lastRenderedPageBreak/>
              <w:t>Коммунальное обслуживание</w:t>
            </w:r>
          </w:p>
        </w:tc>
        <w:tc>
          <w:tcPr>
            <w:tcW w:w="6662" w:type="dxa"/>
            <w:tcBorders>
              <w:top w:val="single" w:sz="4" w:space="0" w:color="auto"/>
              <w:left w:val="single" w:sz="4" w:space="0" w:color="auto"/>
              <w:bottom w:val="single" w:sz="4" w:space="0" w:color="auto"/>
              <w:right w:val="single" w:sz="4" w:space="0" w:color="auto"/>
            </w:tcBorders>
          </w:tcPr>
          <w:p w14:paraId="5629D2B1" w14:textId="77777777" w:rsidR="007110ED" w:rsidRDefault="007110ED" w:rsidP="00D97A90">
            <w:pPr>
              <w:jc w:val="both"/>
            </w:pPr>
            <w:r w:rsidRPr="00245AC9">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D84A14D" w14:textId="77777777" w:rsidR="007110ED" w:rsidRPr="00462FC3" w:rsidRDefault="007110ED" w:rsidP="00D97A90">
            <w:pPr>
              <w:jc w:val="center"/>
            </w:pPr>
            <w:r w:rsidRPr="00462FC3">
              <w:t>3.1</w:t>
            </w:r>
          </w:p>
        </w:tc>
      </w:tr>
      <w:tr w:rsidR="007110ED" w:rsidRPr="008908F4" w14:paraId="07751174" w14:textId="77777777" w:rsidTr="00D97A90">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14:paraId="4501E80B" w14:textId="77777777" w:rsidR="007110ED" w:rsidRPr="00462FC3" w:rsidRDefault="007110ED" w:rsidP="00D97A90">
            <w:r w:rsidRPr="00462FC3">
              <w:t>Предоставление коммунальных услуг</w:t>
            </w:r>
          </w:p>
        </w:tc>
        <w:tc>
          <w:tcPr>
            <w:tcW w:w="6662" w:type="dxa"/>
            <w:tcBorders>
              <w:top w:val="single" w:sz="4" w:space="0" w:color="auto"/>
              <w:left w:val="single" w:sz="4" w:space="0" w:color="auto"/>
              <w:bottom w:val="single" w:sz="4" w:space="0" w:color="auto"/>
              <w:right w:val="single" w:sz="4" w:space="0" w:color="auto"/>
            </w:tcBorders>
          </w:tcPr>
          <w:p w14:paraId="752FB660" w14:textId="77777777" w:rsidR="007110ED" w:rsidRDefault="007110ED" w:rsidP="00D97A90">
            <w:pPr>
              <w:jc w:val="both"/>
            </w:pPr>
            <w:r w:rsidRPr="000A3C87">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2746C8C" w14:textId="77777777" w:rsidR="007110ED" w:rsidRPr="00462FC3" w:rsidRDefault="007110ED" w:rsidP="00D97A90">
            <w:pPr>
              <w:jc w:val="center"/>
            </w:pPr>
            <w:r w:rsidRPr="00462FC3">
              <w:t>3.1.1</w:t>
            </w:r>
          </w:p>
        </w:tc>
      </w:tr>
      <w:tr w:rsidR="007110ED" w:rsidRPr="008908F4" w14:paraId="23A19B46" w14:textId="77777777" w:rsidTr="00D97A90">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14:paraId="312B3368" w14:textId="77777777" w:rsidR="007110ED" w:rsidRPr="00462FC3" w:rsidRDefault="007110ED" w:rsidP="00D97A90">
            <w:r w:rsidRPr="00462FC3">
              <w:t>Административные здания организаций, обеспечивающих предоставление коммунальных услуг</w:t>
            </w:r>
          </w:p>
        </w:tc>
        <w:tc>
          <w:tcPr>
            <w:tcW w:w="6662" w:type="dxa"/>
            <w:tcBorders>
              <w:top w:val="single" w:sz="4" w:space="0" w:color="auto"/>
              <w:left w:val="single" w:sz="4" w:space="0" w:color="auto"/>
              <w:bottom w:val="single" w:sz="4" w:space="0" w:color="auto"/>
              <w:right w:val="single" w:sz="4" w:space="0" w:color="auto"/>
            </w:tcBorders>
          </w:tcPr>
          <w:p w14:paraId="615FF352" w14:textId="77777777" w:rsidR="007110ED" w:rsidRDefault="007110ED" w:rsidP="00D97A90">
            <w:pPr>
              <w:jc w:val="both"/>
            </w:pPr>
          </w:p>
          <w:p w14:paraId="39068920" w14:textId="77777777" w:rsidR="007110ED" w:rsidRDefault="007110ED" w:rsidP="00D97A90">
            <w:pPr>
              <w:jc w:val="both"/>
            </w:pPr>
          </w:p>
          <w:p w14:paraId="4AC75F86" w14:textId="77777777" w:rsidR="007110ED" w:rsidRDefault="007110ED" w:rsidP="00D97A90">
            <w:pPr>
              <w:jc w:val="both"/>
            </w:pPr>
            <w:r w:rsidRPr="000A3C87">
              <w:t>Размещение зданий, предназначенных для приема физических и юридических лиц в связи с предоставлением им коммунальных услуг</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DA87BC8" w14:textId="77777777" w:rsidR="007110ED" w:rsidRPr="00462FC3" w:rsidRDefault="007110ED" w:rsidP="00D97A90">
            <w:pPr>
              <w:jc w:val="center"/>
            </w:pPr>
            <w:r w:rsidRPr="00462FC3">
              <w:t>3.1.2</w:t>
            </w:r>
          </w:p>
        </w:tc>
      </w:tr>
      <w:tr w:rsidR="007110ED" w:rsidRPr="008908F4" w14:paraId="71CA8750" w14:textId="77777777" w:rsidTr="00D97A90">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14:paraId="09CE8A53" w14:textId="77777777" w:rsidR="007110ED" w:rsidRPr="00462FC3" w:rsidRDefault="007110ED" w:rsidP="00D97A90">
            <w:r w:rsidRPr="00462FC3">
              <w:t>Дома социального обслуживания</w:t>
            </w:r>
          </w:p>
        </w:tc>
        <w:tc>
          <w:tcPr>
            <w:tcW w:w="6662" w:type="dxa"/>
            <w:tcBorders>
              <w:top w:val="single" w:sz="4" w:space="0" w:color="auto"/>
              <w:left w:val="single" w:sz="4" w:space="0" w:color="auto"/>
              <w:bottom w:val="single" w:sz="4" w:space="0" w:color="auto"/>
              <w:right w:val="single" w:sz="4" w:space="0" w:color="auto"/>
            </w:tcBorders>
          </w:tcPr>
          <w:p w14:paraId="539D46FA" w14:textId="77777777" w:rsidR="007110ED" w:rsidRDefault="007110ED" w:rsidP="00D97A90">
            <w:pPr>
              <w:jc w:val="both"/>
            </w:pPr>
            <w:r w:rsidRPr="000A3C87">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3B8C0D5" w14:textId="77777777" w:rsidR="007110ED" w:rsidRPr="00462FC3" w:rsidRDefault="007110ED" w:rsidP="00D97A90">
            <w:pPr>
              <w:jc w:val="center"/>
            </w:pPr>
            <w:r w:rsidRPr="00462FC3">
              <w:t>3.2.1</w:t>
            </w:r>
          </w:p>
        </w:tc>
      </w:tr>
      <w:tr w:rsidR="007110ED" w:rsidRPr="008908F4" w14:paraId="1B691289" w14:textId="77777777" w:rsidTr="00D97A90">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14:paraId="01B60366" w14:textId="77777777" w:rsidR="007110ED" w:rsidRPr="00462FC3" w:rsidRDefault="007110ED" w:rsidP="00D97A90">
            <w:r w:rsidRPr="00462FC3">
              <w:t>Оказание социальной помощи населению</w:t>
            </w:r>
          </w:p>
        </w:tc>
        <w:tc>
          <w:tcPr>
            <w:tcW w:w="6662" w:type="dxa"/>
            <w:tcBorders>
              <w:top w:val="single" w:sz="4" w:space="0" w:color="auto"/>
              <w:left w:val="single" w:sz="4" w:space="0" w:color="auto"/>
              <w:bottom w:val="single" w:sz="4" w:space="0" w:color="auto"/>
              <w:right w:val="single" w:sz="4" w:space="0" w:color="auto"/>
            </w:tcBorders>
          </w:tcPr>
          <w:p w14:paraId="3EAD12EE" w14:textId="77777777" w:rsidR="007110ED" w:rsidRDefault="007110ED" w:rsidP="00D97A90">
            <w:r w:rsidRPr="000A3C87">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0BC1B1E" w14:textId="77777777" w:rsidR="007110ED" w:rsidRPr="00462FC3" w:rsidRDefault="007110ED" w:rsidP="00D97A90">
            <w:pPr>
              <w:jc w:val="center"/>
            </w:pPr>
            <w:r w:rsidRPr="00462FC3">
              <w:t>3.2.2</w:t>
            </w:r>
          </w:p>
        </w:tc>
      </w:tr>
      <w:tr w:rsidR="007110ED" w:rsidRPr="008908F4" w14:paraId="0A7CB5A7" w14:textId="77777777" w:rsidTr="00D97A90">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14:paraId="28F8D3EF" w14:textId="77777777" w:rsidR="007110ED" w:rsidRPr="00462FC3" w:rsidRDefault="007110ED" w:rsidP="00D97A90">
            <w:r w:rsidRPr="00462FC3">
              <w:t>Оказание услуг связи</w:t>
            </w:r>
          </w:p>
        </w:tc>
        <w:tc>
          <w:tcPr>
            <w:tcW w:w="6662" w:type="dxa"/>
            <w:tcBorders>
              <w:top w:val="single" w:sz="4" w:space="0" w:color="auto"/>
              <w:left w:val="single" w:sz="4" w:space="0" w:color="auto"/>
              <w:bottom w:val="single" w:sz="4" w:space="0" w:color="auto"/>
              <w:right w:val="single" w:sz="4" w:space="0" w:color="auto"/>
            </w:tcBorders>
          </w:tcPr>
          <w:p w14:paraId="6CE73A35" w14:textId="77777777" w:rsidR="007110ED" w:rsidRDefault="007110ED" w:rsidP="00D97A90">
            <w:pPr>
              <w:jc w:val="both"/>
            </w:pPr>
            <w:r w:rsidRPr="000A3C87">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DB100E8" w14:textId="77777777" w:rsidR="007110ED" w:rsidRPr="00462FC3" w:rsidRDefault="007110ED" w:rsidP="00D97A90">
            <w:pPr>
              <w:jc w:val="center"/>
            </w:pPr>
            <w:r w:rsidRPr="00462FC3">
              <w:t>3.2.3</w:t>
            </w:r>
          </w:p>
        </w:tc>
      </w:tr>
      <w:tr w:rsidR="007110ED" w:rsidRPr="008908F4" w14:paraId="33A45913" w14:textId="77777777" w:rsidTr="00D97A90">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14:paraId="6D517466" w14:textId="77777777" w:rsidR="007110ED" w:rsidRPr="00462FC3" w:rsidRDefault="007110ED" w:rsidP="00D97A90">
            <w:r w:rsidRPr="00462FC3">
              <w:t>Общежития</w:t>
            </w:r>
          </w:p>
        </w:tc>
        <w:tc>
          <w:tcPr>
            <w:tcW w:w="6662" w:type="dxa"/>
            <w:tcBorders>
              <w:top w:val="single" w:sz="4" w:space="0" w:color="auto"/>
              <w:left w:val="single" w:sz="4" w:space="0" w:color="auto"/>
              <w:bottom w:val="single" w:sz="4" w:space="0" w:color="auto"/>
              <w:right w:val="single" w:sz="4" w:space="0" w:color="auto"/>
            </w:tcBorders>
          </w:tcPr>
          <w:p w14:paraId="68EB57C0" w14:textId="77777777" w:rsidR="007110ED" w:rsidRDefault="007110ED" w:rsidP="00D97A90">
            <w:pPr>
              <w:tabs>
                <w:tab w:val="left" w:pos="1485"/>
              </w:tabs>
              <w:jc w:val="both"/>
            </w:pPr>
            <w:r>
              <w:tab/>
            </w:r>
            <w:r w:rsidRPr="000A3C87">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79253C4" w14:textId="77777777" w:rsidR="007110ED" w:rsidRPr="00462FC3" w:rsidRDefault="007110ED" w:rsidP="00D97A90">
            <w:pPr>
              <w:jc w:val="center"/>
            </w:pPr>
            <w:r w:rsidRPr="00462FC3">
              <w:t>3.2.4</w:t>
            </w:r>
          </w:p>
        </w:tc>
      </w:tr>
      <w:tr w:rsidR="007110ED" w:rsidRPr="00D80451" w14:paraId="129CE75D"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2FA03B2" w14:textId="77777777" w:rsidR="007110ED" w:rsidRPr="00F42BE4" w:rsidRDefault="007110ED" w:rsidP="00D97A90">
            <w:pPr>
              <w:rPr>
                <w:rStyle w:val="blk"/>
              </w:rPr>
            </w:pPr>
            <w:r w:rsidRPr="00F42BE4">
              <w:rPr>
                <w:rStyle w:val="blk"/>
              </w:rPr>
              <w:t>Бытовое обслуживание</w:t>
            </w:r>
          </w:p>
        </w:tc>
        <w:tc>
          <w:tcPr>
            <w:tcW w:w="6662" w:type="dxa"/>
            <w:tcBorders>
              <w:top w:val="single" w:sz="4" w:space="0" w:color="auto"/>
              <w:left w:val="single" w:sz="4" w:space="0" w:color="auto"/>
              <w:bottom w:val="single" w:sz="4" w:space="0" w:color="auto"/>
              <w:right w:val="single" w:sz="4" w:space="0" w:color="auto"/>
            </w:tcBorders>
          </w:tcPr>
          <w:p w14:paraId="0C6C9CAF" w14:textId="77777777" w:rsidR="007110ED" w:rsidRPr="00D80451" w:rsidRDefault="007110ED" w:rsidP="00D97A90">
            <w:pPr>
              <w:jc w:val="both"/>
              <w:rPr>
                <w:rStyle w:val="blk"/>
              </w:rPr>
            </w:pPr>
            <w:r w:rsidRPr="00D80451">
              <w:rPr>
                <w:rStyle w:val="blk"/>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50" w:type="dxa"/>
            <w:tcBorders>
              <w:top w:val="single" w:sz="4" w:space="0" w:color="auto"/>
              <w:left w:val="single" w:sz="4" w:space="0" w:color="auto"/>
              <w:bottom w:val="single" w:sz="4" w:space="0" w:color="auto"/>
              <w:right w:val="single" w:sz="4" w:space="0" w:color="auto"/>
            </w:tcBorders>
          </w:tcPr>
          <w:p w14:paraId="3DC390F5" w14:textId="77777777" w:rsidR="007110ED" w:rsidRPr="00D80451" w:rsidRDefault="007110ED" w:rsidP="00D97A90">
            <w:pPr>
              <w:widowControl w:val="0"/>
              <w:autoSpaceDE w:val="0"/>
              <w:autoSpaceDN w:val="0"/>
              <w:adjustRightInd w:val="0"/>
              <w:jc w:val="center"/>
            </w:pPr>
            <w:r w:rsidRPr="00D80451">
              <w:t>3.3</w:t>
            </w:r>
          </w:p>
        </w:tc>
      </w:tr>
      <w:tr w:rsidR="007110ED" w:rsidRPr="00D80451" w14:paraId="7887F824"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64A4E4" w14:textId="77777777" w:rsidR="007110ED" w:rsidRPr="00F42BE4" w:rsidRDefault="007110ED" w:rsidP="00D97A90">
            <w:pPr>
              <w:rPr>
                <w:rStyle w:val="blk"/>
              </w:rPr>
            </w:pPr>
            <w:r w:rsidRPr="00F42BE4">
              <w:rPr>
                <w:rStyle w:val="blk"/>
              </w:rPr>
              <w:lastRenderedPageBreak/>
              <w:t>Культурное развитие</w:t>
            </w:r>
          </w:p>
        </w:tc>
        <w:tc>
          <w:tcPr>
            <w:tcW w:w="6662" w:type="dxa"/>
            <w:tcBorders>
              <w:top w:val="single" w:sz="4" w:space="0" w:color="auto"/>
              <w:left w:val="single" w:sz="4" w:space="0" w:color="auto"/>
              <w:bottom w:val="single" w:sz="4" w:space="0" w:color="auto"/>
              <w:right w:val="single" w:sz="4" w:space="0" w:color="auto"/>
            </w:tcBorders>
          </w:tcPr>
          <w:p w14:paraId="38168AF5" w14:textId="77777777" w:rsidR="007110ED" w:rsidRPr="00D80451" w:rsidRDefault="007110ED" w:rsidP="00D97A90">
            <w:pPr>
              <w:jc w:val="both"/>
              <w:rPr>
                <w:rStyle w:val="blk"/>
              </w:rPr>
            </w:pPr>
            <w:r w:rsidRPr="00D80451">
              <w:rPr>
                <w:rStyle w:val="blk"/>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66" w:history="1">
              <w:r w:rsidRPr="00D80451">
                <w:rPr>
                  <w:rStyle w:val="blk"/>
                </w:rPr>
                <w:t>кодами 3.6.1</w:t>
              </w:r>
            </w:hyperlink>
            <w:r w:rsidRPr="00D80451">
              <w:rPr>
                <w:rStyle w:val="blk"/>
              </w:rPr>
              <w:t xml:space="preserve"> - </w:t>
            </w:r>
            <w:hyperlink w:anchor="P274" w:history="1">
              <w:r w:rsidRPr="00D80451">
                <w:rPr>
                  <w:rStyle w:val="blk"/>
                </w:rPr>
                <w:t>3.6.3</w:t>
              </w:r>
            </w:hyperlink>
          </w:p>
        </w:tc>
        <w:tc>
          <w:tcPr>
            <w:tcW w:w="850" w:type="dxa"/>
            <w:tcBorders>
              <w:top w:val="single" w:sz="4" w:space="0" w:color="auto"/>
              <w:left w:val="single" w:sz="4" w:space="0" w:color="auto"/>
              <w:bottom w:val="single" w:sz="4" w:space="0" w:color="auto"/>
              <w:right w:val="single" w:sz="4" w:space="0" w:color="auto"/>
            </w:tcBorders>
          </w:tcPr>
          <w:p w14:paraId="53DDA175" w14:textId="77777777" w:rsidR="007110ED" w:rsidRPr="00D80451" w:rsidRDefault="007110ED" w:rsidP="00D97A90">
            <w:pPr>
              <w:widowControl w:val="0"/>
              <w:autoSpaceDE w:val="0"/>
              <w:autoSpaceDN w:val="0"/>
              <w:adjustRightInd w:val="0"/>
              <w:jc w:val="center"/>
            </w:pPr>
            <w:r w:rsidRPr="00D80451">
              <w:t>3.6</w:t>
            </w:r>
          </w:p>
        </w:tc>
      </w:tr>
      <w:tr w:rsidR="007110ED" w:rsidRPr="00D80451" w14:paraId="095AEE93"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34779D6" w14:textId="77777777" w:rsidR="007110ED" w:rsidRPr="00F42BE4" w:rsidRDefault="007110ED" w:rsidP="00D97A90">
            <w:pPr>
              <w:rPr>
                <w:rStyle w:val="blk"/>
              </w:rPr>
            </w:pPr>
            <w:r w:rsidRPr="00462FC3">
              <w:t>Религиозное использование</w:t>
            </w:r>
          </w:p>
        </w:tc>
        <w:tc>
          <w:tcPr>
            <w:tcW w:w="6662" w:type="dxa"/>
            <w:tcBorders>
              <w:top w:val="single" w:sz="4" w:space="0" w:color="auto"/>
              <w:left w:val="single" w:sz="4" w:space="0" w:color="auto"/>
              <w:bottom w:val="single" w:sz="4" w:space="0" w:color="auto"/>
              <w:right w:val="single" w:sz="4" w:space="0" w:color="auto"/>
            </w:tcBorders>
          </w:tcPr>
          <w:p w14:paraId="3819CADA" w14:textId="77777777" w:rsidR="007110ED" w:rsidRPr="00D80451" w:rsidRDefault="007110ED" w:rsidP="00D97A90">
            <w:pPr>
              <w:jc w:val="both"/>
              <w:rPr>
                <w:rStyle w:val="blk"/>
              </w:rPr>
            </w:pPr>
            <w:r w:rsidRPr="000A3C87">
              <w:rPr>
                <w:rStyle w:val="blk"/>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850" w:type="dxa"/>
            <w:tcBorders>
              <w:top w:val="single" w:sz="4" w:space="0" w:color="auto"/>
              <w:left w:val="single" w:sz="4" w:space="0" w:color="auto"/>
              <w:bottom w:val="single" w:sz="4" w:space="0" w:color="auto"/>
              <w:right w:val="single" w:sz="4" w:space="0" w:color="auto"/>
            </w:tcBorders>
          </w:tcPr>
          <w:p w14:paraId="5087EB4E" w14:textId="77777777" w:rsidR="007110ED" w:rsidRPr="00D80451" w:rsidRDefault="007110ED" w:rsidP="00D97A90">
            <w:pPr>
              <w:widowControl w:val="0"/>
              <w:autoSpaceDE w:val="0"/>
              <w:autoSpaceDN w:val="0"/>
              <w:adjustRightInd w:val="0"/>
              <w:jc w:val="center"/>
            </w:pPr>
            <w:r w:rsidRPr="00462FC3">
              <w:t>3.7</w:t>
            </w:r>
          </w:p>
        </w:tc>
      </w:tr>
      <w:tr w:rsidR="007110ED" w:rsidRPr="00D80451" w14:paraId="28BA6582"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7F2BB6" w14:textId="77777777" w:rsidR="007110ED" w:rsidRPr="00462FC3" w:rsidRDefault="007110ED" w:rsidP="00D97A90">
            <w:r w:rsidRPr="00462FC3">
              <w:t>Осуществление религиозных обрядов</w:t>
            </w:r>
          </w:p>
        </w:tc>
        <w:tc>
          <w:tcPr>
            <w:tcW w:w="6662" w:type="dxa"/>
            <w:tcBorders>
              <w:top w:val="single" w:sz="4" w:space="0" w:color="auto"/>
              <w:left w:val="single" w:sz="4" w:space="0" w:color="auto"/>
              <w:bottom w:val="single" w:sz="4" w:space="0" w:color="auto"/>
              <w:right w:val="single" w:sz="4" w:space="0" w:color="auto"/>
            </w:tcBorders>
          </w:tcPr>
          <w:p w14:paraId="29BCA256" w14:textId="77777777" w:rsidR="007110ED" w:rsidRPr="00D80451" w:rsidRDefault="007110ED" w:rsidP="00D97A90">
            <w:pPr>
              <w:jc w:val="both"/>
              <w:rPr>
                <w:rStyle w:val="blk"/>
              </w:rPr>
            </w:pPr>
            <w:r w:rsidRPr="000A3C87">
              <w:rPr>
                <w:rStyle w:val="blk"/>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0" w:type="dxa"/>
            <w:tcBorders>
              <w:top w:val="single" w:sz="4" w:space="0" w:color="auto"/>
              <w:left w:val="single" w:sz="4" w:space="0" w:color="auto"/>
              <w:bottom w:val="single" w:sz="4" w:space="0" w:color="auto"/>
              <w:right w:val="single" w:sz="4" w:space="0" w:color="auto"/>
            </w:tcBorders>
          </w:tcPr>
          <w:p w14:paraId="44AC8014" w14:textId="77777777" w:rsidR="007110ED" w:rsidRPr="00462FC3" w:rsidRDefault="007110ED" w:rsidP="00D97A90">
            <w:pPr>
              <w:widowControl w:val="0"/>
              <w:autoSpaceDE w:val="0"/>
              <w:autoSpaceDN w:val="0"/>
              <w:adjustRightInd w:val="0"/>
              <w:jc w:val="center"/>
            </w:pPr>
            <w:r w:rsidRPr="00462FC3">
              <w:t>3.7.1</w:t>
            </w:r>
          </w:p>
        </w:tc>
      </w:tr>
      <w:tr w:rsidR="007110ED" w:rsidRPr="00D80451" w14:paraId="1DD24E6A"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1D4ED1E" w14:textId="77777777" w:rsidR="007110ED" w:rsidRPr="00462FC3" w:rsidRDefault="007110ED" w:rsidP="00D97A90">
            <w:r w:rsidRPr="00462FC3">
              <w:t>Религиозное управление и образование</w:t>
            </w:r>
          </w:p>
        </w:tc>
        <w:tc>
          <w:tcPr>
            <w:tcW w:w="6662" w:type="dxa"/>
            <w:tcBorders>
              <w:top w:val="single" w:sz="4" w:space="0" w:color="auto"/>
              <w:left w:val="single" w:sz="4" w:space="0" w:color="auto"/>
              <w:bottom w:val="single" w:sz="4" w:space="0" w:color="auto"/>
              <w:right w:val="single" w:sz="4" w:space="0" w:color="auto"/>
            </w:tcBorders>
          </w:tcPr>
          <w:p w14:paraId="309956EA" w14:textId="77777777" w:rsidR="007110ED" w:rsidRPr="00D80451" w:rsidRDefault="007110ED" w:rsidP="00D97A90">
            <w:pPr>
              <w:jc w:val="both"/>
              <w:rPr>
                <w:rStyle w:val="blk"/>
              </w:rPr>
            </w:pPr>
            <w:r w:rsidRPr="000A3C87">
              <w:rPr>
                <w:rStyle w:val="blk"/>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850" w:type="dxa"/>
            <w:tcBorders>
              <w:top w:val="single" w:sz="4" w:space="0" w:color="auto"/>
              <w:left w:val="single" w:sz="4" w:space="0" w:color="auto"/>
              <w:bottom w:val="single" w:sz="4" w:space="0" w:color="auto"/>
              <w:right w:val="single" w:sz="4" w:space="0" w:color="auto"/>
            </w:tcBorders>
          </w:tcPr>
          <w:p w14:paraId="05A81FA2" w14:textId="77777777" w:rsidR="007110ED" w:rsidRPr="00462FC3" w:rsidRDefault="007110ED" w:rsidP="00D97A90">
            <w:pPr>
              <w:widowControl w:val="0"/>
              <w:autoSpaceDE w:val="0"/>
              <w:autoSpaceDN w:val="0"/>
              <w:adjustRightInd w:val="0"/>
              <w:jc w:val="center"/>
            </w:pPr>
            <w:r w:rsidRPr="00462FC3">
              <w:t>3.7.2</w:t>
            </w:r>
          </w:p>
        </w:tc>
      </w:tr>
      <w:tr w:rsidR="007110ED" w:rsidRPr="008D1D04" w14:paraId="2B64FC69"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816F3B4" w14:textId="77777777" w:rsidR="007110ED" w:rsidRPr="00F42BE4" w:rsidRDefault="007110ED" w:rsidP="00D97A90">
            <w:pPr>
              <w:rPr>
                <w:rStyle w:val="blk"/>
              </w:rPr>
            </w:pPr>
            <w:r w:rsidRPr="00F42BE4">
              <w:rPr>
                <w:rStyle w:val="blk"/>
              </w:rPr>
              <w:t>Общественное управление</w:t>
            </w:r>
          </w:p>
        </w:tc>
        <w:tc>
          <w:tcPr>
            <w:tcW w:w="6662" w:type="dxa"/>
            <w:tcBorders>
              <w:top w:val="single" w:sz="4" w:space="0" w:color="auto"/>
              <w:left w:val="single" w:sz="4" w:space="0" w:color="auto"/>
              <w:bottom w:val="single" w:sz="4" w:space="0" w:color="auto"/>
              <w:right w:val="single" w:sz="4" w:space="0" w:color="auto"/>
            </w:tcBorders>
          </w:tcPr>
          <w:p w14:paraId="139006E7" w14:textId="77777777" w:rsidR="007110ED" w:rsidRPr="00D80451" w:rsidRDefault="007110ED" w:rsidP="00D97A90">
            <w:pPr>
              <w:jc w:val="both"/>
              <w:rPr>
                <w:rStyle w:val="blk"/>
              </w:rPr>
            </w:pPr>
            <w:r w:rsidRPr="00D80451">
              <w:rPr>
                <w:rStyle w:val="blk"/>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94" w:history="1">
              <w:r w:rsidRPr="00D80451">
                <w:rPr>
                  <w:rStyle w:val="blk"/>
                </w:rPr>
                <w:t>кодами 3.8.1</w:t>
              </w:r>
            </w:hyperlink>
            <w:r w:rsidRPr="00D80451">
              <w:rPr>
                <w:rStyle w:val="blk"/>
              </w:rPr>
              <w:t xml:space="preserve"> - </w:t>
            </w:r>
            <w:hyperlink w:anchor="P298" w:history="1">
              <w:r w:rsidRPr="00D80451">
                <w:rPr>
                  <w:rStyle w:val="blk"/>
                </w:rPr>
                <w:t>3.8.2</w:t>
              </w:r>
            </w:hyperlink>
          </w:p>
        </w:tc>
        <w:tc>
          <w:tcPr>
            <w:tcW w:w="850" w:type="dxa"/>
            <w:tcBorders>
              <w:top w:val="single" w:sz="4" w:space="0" w:color="auto"/>
              <w:left w:val="single" w:sz="4" w:space="0" w:color="auto"/>
              <w:bottom w:val="single" w:sz="4" w:space="0" w:color="auto"/>
              <w:right w:val="single" w:sz="4" w:space="0" w:color="auto"/>
            </w:tcBorders>
          </w:tcPr>
          <w:p w14:paraId="17657C79" w14:textId="77777777" w:rsidR="007110ED" w:rsidRPr="008D1D04" w:rsidRDefault="007110ED" w:rsidP="00D97A90">
            <w:pPr>
              <w:widowControl w:val="0"/>
              <w:autoSpaceDE w:val="0"/>
              <w:autoSpaceDN w:val="0"/>
              <w:adjustRightInd w:val="0"/>
              <w:jc w:val="center"/>
            </w:pPr>
            <w:r w:rsidRPr="00D80451">
              <w:t>3.8</w:t>
            </w:r>
          </w:p>
        </w:tc>
      </w:tr>
      <w:tr w:rsidR="007110ED" w:rsidRPr="008D1D04" w14:paraId="43F2E028"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C340270" w14:textId="77777777" w:rsidR="007110ED" w:rsidRPr="00F42BE4" w:rsidRDefault="007110ED" w:rsidP="00D97A90">
            <w:pPr>
              <w:rPr>
                <w:rStyle w:val="blk"/>
              </w:rPr>
            </w:pPr>
            <w:r w:rsidRPr="00462FC3">
              <w:t>Обеспечение деятельности в области гидрометеорологии и смежных с ней областях</w:t>
            </w:r>
          </w:p>
        </w:tc>
        <w:tc>
          <w:tcPr>
            <w:tcW w:w="6662" w:type="dxa"/>
            <w:tcBorders>
              <w:top w:val="single" w:sz="4" w:space="0" w:color="auto"/>
              <w:left w:val="single" w:sz="4" w:space="0" w:color="auto"/>
              <w:bottom w:val="single" w:sz="4" w:space="0" w:color="auto"/>
              <w:right w:val="single" w:sz="4" w:space="0" w:color="auto"/>
            </w:tcBorders>
          </w:tcPr>
          <w:p w14:paraId="524E68AA" w14:textId="77777777" w:rsidR="007110ED" w:rsidRPr="00D80451" w:rsidRDefault="007110ED" w:rsidP="00D97A90">
            <w:pPr>
              <w:jc w:val="both"/>
              <w:rPr>
                <w:rStyle w:val="blk"/>
              </w:rPr>
            </w:pPr>
            <w:r w:rsidRPr="000A3C87">
              <w:rPr>
                <w:rStyle w:val="blk"/>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850" w:type="dxa"/>
            <w:tcBorders>
              <w:top w:val="single" w:sz="4" w:space="0" w:color="auto"/>
              <w:left w:val="single" w:sz="4" w:space="0" w:color="auto"/>
              <w:bottom w:val="single" w:sz="4" w:space="0" w:color="auto"/>
              <w:right w:val="single" w:sz="4" w:space="0" w:color="auto"/>
            </w:tcBorders>
          </w:tcPr>
          <w:p w14:paraId="251223C4" w14:textId="77777777" w:rsidR="007110ED" w:rsidRPr="00D80451" w:rsidRDefault="007110ED" w:rsidP="00D97A90">
            <w:pPr>
              <w:widowControl w:val="0"/>
              <w:autoSpaceDE w:val="0"/>
              <w:autoSpaceDN w:val="0"/>
              <w:adjustRightInd w:val="0"/>
              <w:jc w:val="center"/>
            </w:pPr>
            <w:r w:rsidRPr="00462FC3">
              <w:t>3.9.1</w:t>
            </w:r>
          </w:p>
        </w:tc>
      </w:tr>
      <w:tr w:rsidR="007110ED" w:rsidRPr="00D80451" w14:paraId="69EC5A73"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78E4315" w14:textId="77777777" w:rsidR="007110ED" w:rsidRPr="00F42BE4" w:rsidRDefault="007110ED" w:rsidP="00D97A90">
            <w:pPr>
              <w:rPr>
                <w:rStyle w:val="blk"/>
              </w:rPr>
            </w:pPr>
            <w:r w:rsidRPr="00F42BE4">
              <w:rPr>
                <w:rStyle w:val="blk"/>
              </w:rPr>
              <w:t>Амбулаторное ветеринарное обслуживание</w:t>
            </w:r>
          </w:p>
        </w:tc>
        <w:tc>
          <w:tcPr>
            <w:tcW w:w="6662" w:type="dxa"/>
            <w:tcBorders>
              <w:top w:val="single" w:sz="4" w:space="0" w:color="auto"/>
              <w:left w:val="single" w:sz="4" w:space="0" w:color="auto"/>
              <w:bottom w:val="single" w:sz="4" w:space="0" w:color="auto"/>
              <w:right w:val="single" w:sz="4" w:space="0" w:color="auto"/>
            </w:tcBorders>
          </w:tcPr>
          <w:p w14:paraId="07B073B2" w14:textId="77777777" w:rsidR="007110ED" w:rsidRPr="00D80451" w:rsidRDefault="007110ED" w:rsidP="00D97A90">
            <w:pPr>
              <w:jc w:val="both"/>
              <w:rPr>
                <w:rStyle w:val="blk"/>
              </w:rPr>
            </w:pPr>
            <w:r w:rsidRPr="00D80451">
              <w:rPr>
                <w:rStyle w:val="blk"/>
              </w:rPr>
              <w:t>Размещение объектов капитального строительства, предназначенных для оказания ветеринарных услуг без содержания животных</w:t>
            </w:r>
          </w:p>
        </w:tc>
        <w:tc>
          <w:tcPr>
            <w:tcW w:w="850" w:type="dxa"/>
            <w:tcBorders>
              <w:top w:val="single" w:sz="4" w:space="0" w:color="auto"/>
              <w:left w:val="single" w:sz="4" w:space="0" w:color="auto"/>
              <w:bottom w:val="single" w:sz="4" w:space="0" w:color="auto"/>
              <w:right w:val="single" w:sz="4" w:space="0" w:color="auto"/>
            </w:tcBorders>
          </w:tcPr>
          <w:p w14:paraId="175318D5" w14:textId="77777777" w:rsidR="007110ED" w:rsidRPr="00D80451" w:rsidRDefault="007110ED" w:rsidP="00D97A90">
            <w:pPr>
              <w:jc w:val="center"/>
            </w:pPr>
            <w:r w:rsidRPr="00D80451">
              <w:t>3.10.1</w:t>
            </w:r>
          </w:p>
        </w:tc>
      </w:tr>
      <w:tr w:rsidR="007110ED" w:rsidRPr="00D80451" w14:paraId="4041B634"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B56DB06" w14:textId="77777777" w:rsidR="007110ED" w:rsidRPr="00F42BE4" w:rsidRDefault="007110ED" w:rsidP="00D97A90">
            <w:pPr>
              <w:rPr>
                <w:rStyle w:val="blk"/>
              </w:rPr>
            </w:pPr>
            <w:r w:rsidRPr="00F42BE4">
              <w:rPr>
                <w:rStyle w:val="blk"/>
              </w:rPr>
              <w:t>Деловое управление</w:t>
            </w:r>
          </w:p>
        </w:tc>
        <w:tc>
          <w:tcPr>
            <w:tcW w:w="6662" w:type="dxa"/>
            <w:tcBorders>
              <w:top w:val="single" w:sz="4" w:space="0" w:color="auto"/>
              <w:left w:val="single" w:sz="4" w:space="0" w:color="auto"/>
              <w:bottom w:val="single" w:sz="4" w:space="0" w:color="auto"/>
              <w:right w:val="single" w:sz="4" w:space="0" w:color="auto"/>
            </w:tcBorders>
          </w:tcPr>
          <w:p w14:paraId="3E1D4893" w14:textId="77777777" w:rsidR="007110ED" w:rsidRPr="00D80451" w:rsidRDefault="007110ED" w:rsidP="00D97A90">
            <w:pPr>
              <w:jc w:val="both"/>
              <w:rPr>
                <w:rStyle w:val="blk"/>
              </w:rPr>
            </w:pPr>
            <w:r w:rsidRPr="00D80451">
              <w:rPr>
                <w:rStyle w:val="blk"/>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Borders>
              <w:top w:val="single" w:sz="4" w:space="0" w:color="auto"/>
              <w:left w:val="single" w:sz="4" w:space="0" w:color="auto"/>
              <w:bottom w:val="single" w:sz="4" w:space="0" w:color="auto"/>
              <w:right w:val="single" w:sz="4" w:space="0" w:color="auto"/>
            </w:tcBorders>
          </w:tcPr>
          <w:p w14:paraId="04760F9D" w14:textId="77777777" w:rsidR="007110ED" w:rsidRPr="00D80451" w:rsidRDefault="007110ED" w:rsidP="00D97A90">
            <w:pPr>
              <w:widowControl w:val="0"/>
              <w:autoSpaceDE w:val="0"/>
              <w:autoSpaceDN w:val="0"/>
              <w:adjustRightInd w:val="0"/>
              <w:jc w:val="center"/>
            </w:pPr>
            <w:r w:rsidRPr="00D80451">
              <w:t>4.1</w:t>
            </w:r>
          </w:p>
        </w:tc>
      </w:tr>
      <w:tr w:rsidR="007110ED" w:rsidRPr="00D80451" w14:paraId="3D844273"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3F7BD43" w14:textId="77777777" w:rsidR="007110ED" w:rsidRPr="00F42BE4" w:rsidRDefault="007110ED" w:rsidP="00D97A90">
            <w:pPr>
              <w:rPr>
                <w:rStyle w:val="blk"/>
              </w:rPr>
            </w:pPr>
            <w:r w:rsidRPr="00F42BE4">
              <w:rPr>
                <w:rStyle w:val="blk"/>
              </w:rPr>
              <w:t>Банковская и страховая деятельность</w:t>
            </w:r>
          </w:p>
        </w:tc>
        <w:tc>
          <w:tcPr>
            <w:tcW w:w="6662" w:type="dxa"/>
            <w:tcBorders>
              <w:top w:val="single" w:sz="4" w:space="0" w:color="auto"/>
              <w:left w:val="single" w:sz="4" w:space="0" w:color="auto"/>
              <w:bottom w:val="single" w:sz="4" w:space="0" w:color="auto"/>
              <w:right w:val="single" w:sz="4" w:space="0" w:color="auto"/>
            </w:tcBorders>
          </w:tcPr>
          <w:p w14:paraId="42247B0C" w14:textId="77777777" w:rsidR="007110ED" w:rsidRPr="00D80451" w:rsidRDefault="007110ED" w:rsidP="00D97A90">
            <w:pPr>
              <w:jc w:val="both"/>
              <w:rPr>
                <w:rStyle w:val="blk"/>
              </w:rPr>
            </w:pPr>
            <w:r w:rsidRPr="00D80451">
              <w:rPr>
                <w:rStyle w:val="blk"/>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50" w:type="dxa"/>
            <w:tcBorders>
              <w:top w:val="single" w:sz="4" w:space="0" w:color="auto"/>
              <w:left w:val="single" w:sz="4" w:space="0" w:color="auto"/>
              <w:bottom w:val="single" w:sz="4" w:space="0" w:color="auto"/>
              <w:right w:val="single" w:sz="4" w:space="0" w:color="auto"/>
            </w:tcBorders>
          </w:tcPr>
          <w:p w14:paraId="0C914EAF" w14:textId="77777777" w:rsidR="007110ED" w:rsidRPr="00D80451" w:rsidRDefault="007110ED" w:rsidP="00D97A90">
            <w:pPr>
              <w:widowControl w:val="0"/>
              <w:autoSpaceDE w:val="0"/>
              <w:autoSpaceDN w:val="0"/>
              <w:adjustRightInd w:val="0"/>
              <w:jc w:val="center"/>
            </w:pPr>
            <w:r w:rsidRPr="00D80451">
              <w:t>4.5</w:t>
            </w:r>
          </w:p>
        </w:tc>
      </w:tr>
      <w:tr w:rsidR="007110ED" w:rsidRPr="00D80451" w14:paraId="7B628C5B"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5F61C6F" w14:textId="77777777" w:rsidR="007110ED" w:rsidRPr="00F42BE4" w:rsidRDefault="007110ED" w:rsidP="00D97A90">
            <w:pPr>
              <w:rPr>
                <w:rStyle w:val="blk"/>
              </w:rPr>
            </w:pPr>
            <w:r w:rsidRPr="000A3C87">
              <w:rPr>
                <w:rStyle w:val="blk"/>
              </w:rPr>
              <w:lastRenderedPageBreak/>
              <w:t>Гостиничное обслуживание</w:t>
            </w:r>
          </w:p>
        </w:tc>
        <w:tc>
          <w:tcPr>
            <w:tcW w:w="6662" w:type="dxa"/>
            <w:tcBorders>
              <w:top w:val="single" w:sz="4" w:space="0" w:color="auto"/>
              <w:left w:val="single" w:sz="4" w:space="0" w:color="auto"/>
              <w:bottom w:val="single" w:sz="4" w:space="0" w:color="auto"/>
              <w:right w:val="single" w:sz="4" w:space="0" w:color="auto"/>
            </w:tcBorders>
          </w:tcPr>
          <w:p w14:paraId="1DAD7BF5" w14:textId="77777777" w:rsidR="007110ED" w:rsidRDefault="007110ED" w:rsidP="00D97A90">
            <w:r w:rsidRPr="008E0C16">
              <w:t>Размещение гостиниц</w:t>
            </w:r>
          </w:p>
        </w:tc>
        <w:tc>
          <w:tcPr>
            <w:tcW w:w="850" w:type="dxa"/>
            <w:tcBorders>
              <w:top w:val="single" w:sz="4" w:space="0" w:color="auto"/>
              <w:left w:val="single" w:sz="4" w:space="0" w:color="auto"/>
              <w:bottom w:val="single" w:sz="4" w:space="0" w:color="auto"/>
              <w:right w:val="single" w:sz="4" w:space="0" w:color="auto"/>
            </w:tcBorders>
          </w:tcPr>
          <w:p w14:paraId="2379313C" w14:textId="77777777" w:rsidR="007110ED" w:rsidRDefault="007110ED" w:rsidP="00D97A90">
            <w:pPr>
              <w:jc w:val="center"/>
            </w:pPr>
            <w:r>
              <w:t>4.7</w:t>
            </w:r>
          </w:p>
        </w:tc>
      </w:tr>
      <w:tr w:rsidR="007110ED" w:rsidRPr="00D80451" w14:paraId="32F68D26"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EAF7CCB" w14:textId="77777777" w:rsidR="007110ED" w:rsidRPr="00F42BE4" w:rsidRDefault="007110ED" w:rsidP="00D97A90">
            <w:pPr>
              <w:rPr>
                <w:rStyle w:val="blk"/>
              </w:rPr>
            </w:pPr>
            <w:r w:rsidRPr="00F42BE4">
              <w:rPr>
                <w:rStyle w:val="blk"/>
              </w:rPr>
              <w:t>Служебные гаражи</w:t>
            </w:r>
          </w:p>
        </w:tc>
        <w:tc>
          <w:tcPr>
            <w:tcW w:w="6662" w:type="dxa"/>
            <w:tcBorders>
              <w:top w:val="single" w:sz="4" w:space="0" w:color="auto"/>
              <w:left w:val="single" w:sz="4" w:space="0" w:color="auto"/>
              <w:bottom w:val="single" w:sz="4" w:space="0" w:color="auto"/>
              <w:right w:val="single" w:sz="4" w:space="0" w:color="auto"/>
            </w:tcBorders>
          </w:tcPr>
          <w:p w14:paraId="7D53236D" w14:textId="77777777" w:rsidR="007110ED" w:rsidRPr="00D80451" w:rsidRDefault="007110ED" w:rsidP="00D97A90">
            <w:pPr>
              <w:jc w:val="both"/>
              <w:rPr>
                <w:rStyle w:val="blk"/>
              </w:rPr>
            </w:pPr>
            <w:r w:rsidRPr="00D80451">
              <w:rPr>
                <w:rStyle w:val="blk"/>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D80451">
                <w:rPr>
                  <w:rStyle w:val="blk"/>
                </w:rPr>
                <w:t>кодами 3.0</w:t>
              </w:r>
            </w:hyperlink>
            <w:r w:rsidRPr="00D80451">
              <w:rPr>
                <w:rStyle w:val="blk"/>
              </w:rPr>
              <w:t xml:space="preserve">, </w:t>
            </w:r>
            <w:hyperlink w:anchor="P333" w:history="1">
              <w:r w:rsidRPr="00D80451">
                <w:rPr>
                  <w:rStyle w:val="blk"/>
                </w:rPr>
                <w:t>4.0</w:t>
              </w:r>
            </w:hyperlink>
            <w:r w:rsidRPr="00D80451">
              <w:rPr>
                <w:rStyle w:val="blk"/>
              </w:rPr>
              <w:t>, а также для стоянки и хранения транспортных средств общего пользования, в том числе в депо</w:t>
            </w:r>
          </w:p>
        </w:tc>
        <w:tc>
          <w:tcPr>
            <w:tcW w:w="850" w:type="dxa"/>
            <w:tcBorders>
              <w:top w:val="single" w:sz="4" w:space="0" w:color="auto"/>
              <w:left w:val="single" w:sz="4" w:space="0" w:color="auto"/>
              <w:bottom w:val="single" w:sz="4" w:space="0" w:color="auto"/>
              <w:right w:val="single" w:sz="4" w:space="0" w:color="auto"/>
            </w:tcBorders>
          </w:tcPr>
          <w:p w14:paraId="798308D3" w14:textId="77777777" w:rsidR="007110ED" w:rsidRPr="00D80451" w:rsidRDefault="007110ED" w:rsidP="00D97A90">
            <w:pPr>
              <w:widowControl w:val="0"/>
              <w:autoSpaceDE w:val="0"/>
              <w:autoSpaceDN w:val="0"/>
              <w:adjustRightInd w:val="0"/>
              <w:jc w:val="center"/>
            </w:pPr>
            <w:r w:rsidRPr="00D80451">
              <w:t>4.9</w:t>
            </w:r>
          </w:p>
        </w:tc>
      </w:tr>
      <w:tr w:rsidR="007110ED" w:rsidRPr="00D80451" w14:paraId="6CCD7FC3"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791C671" w14:textId="77777777" w:rsidR="007110ED" w:rsidRPr="00F42BE4" w:rsidRDefault="007110ED" w:rsidP="00D97A90">
            <w:pPr>
              <w:rPr>
                <w:rStyle w:val="blk"/>
              </w:rPr>
            </w:pPr>
            <w:r w:rsidRPr="00462FC3">
              <w:t>Автомобильные мойки</w:t>
            </w:r>
          </w:p>
        </w:tc>
        <w:tc>
          <w:tcPr>
            <w:tcW w:w="6662" w:type="dxa"/>
            <w:tcBorders>
              <w:top w:val="single" w:sz="4" w:space="0" w:color="auto"/>
              <w:left w:val="single" w:sz="4" w:space="0" w:color="auto"/>
              <w:bottom w:val="single" w:sz="4" w:space="0" w:color="auto"/>
              <w:right w:val="single" w:sz="4" w:space="0" w:color="auto"/>
            </w:tcBorders>
          </w:tcPr>
          <w:p w14:paraId="6E76BC82" w14:textId="77777777" w:rsidR="007110ED" w:rsidRPr="00D80451" w:rsidRDefault="007110ED" w:rsidP="00D97A90">
            <w:pPr>
              <w:jc w:val="both"/>
              <w:rPr>
                <w:rStyle w:val="blk"/>
              </w:rPr>
            </w:pPr>
            <w:r w:rsidRPr="000A3C87">
              <w:rPr>
                <w:rStyle w:val="blk"/>
              </w:rPr>
              <w:t>Размещение автомобильных моек, а также размещение магазинов сопутствующей торговли</w:t>
            </w:r>
          </w:p>
        </w:tc>
        <w:tc>
          <w:tcPr>
            <w:tcW w:w="850" w:type="dxa"/>
            <w:tcBorders>
              <w:top w:val="single" w:sz="4" w:space="0" w:color="auto"/>
              <w:left w:val="single" w:sz="4" w:space="0" w:color="auto"/>
              <w:bottom w:val="single" w:sz="4" w:space="0" w:color="auto"/>
              <w:right w:val="single" w:sz="4" w:space="0" w:color="auto"/>
            </w:tcBorders>
          </w:tcPr>
          <w:p w14:paraId="5C2AB0CD" w14:textId="77777777" w:rsidR="007110ED" w:rsidRPr="00D80451" w:rsidRDefault="007110ED" w:rsidP="00D97A90">
            <w:pPr>
              <w:widowControl w:val="0"/>
              <w:autoSpaceDE w:val="0"/>
              <w:autoSpaceDN w:val="0"/>
              <w:adjustRightInd w:val="0"/>
              <w:jc w:val="center"/>
            </w:pPr>
            <w:r w:rsidRPr="00462FC3">
              <w:t>4.9.1.3</w:t>
            </w:r>
          </w:p>
        </w:tc>
      </w:tr>
      <w:tr w:rsidR="007110ED" w:rsidRPr="00D80451" w14:paraId="342D4777"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2AB4D22" w14:textId="77777777" w:rsidR="007110ED" w:rsidRPr="00F42BE4" w:rsidRDefault="007110ED" w:rsidP="00D97A90">
            <w:pPr>
              <w:rPr>
                <w:rStyle w:val="blk"/>
              </w:rPr>
            </w:pPr>
            <w:r w:rsidRPr="00462FC3">
              <w:t>Ремонт автомобилей</w:t>
            </w:r>
          </w:p>
        </w:tc>
        <w:tc>
          <w:tcPr>
            <w:tcW w:w="6662" w:type="dxa"/>
            <w:tcBorders>
              <w:top w:val="single" w:sz="4" w:space="0" w:color="auto"/>
              <w:left w:val="single" w:sz="4" w:space="0" w:color="auto"/>
              <w:bottom w:val="single" w:sz="4" w:space="0" w:color="auto"/>
              <w:right w:val="single" w:sz="4" w:space="0" w:color="auto"/>
            </w:tcBorders>
          </w:tcPr>
          <w:p w14:paraId="20BADD68" w14:textId="77777777" w:rsidR="007110ED" w:rsidRPr="00D80451" w:rsidRDefault="007110ED" w:rsidP="00D97A90">
            <w:pPr>
              <w:jc w:val="both"/>
              <w:rPr>
                <w:rStyle w:val="blk"/>
              </w:rPr>
            </w:pPr>
            <w:r w:rsidRPr="000A3C87">
              <w:rPr>
                <w:rStyle w:val="blk"/>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850" w:type="dxa"/>
            <w:tcBorders>
              <w:top w:val="single" w:sz="4" w:space="0" w:color="auto"/>
              <w:left w:val="single" w:sz="4" w:space="0" w:color="auto"/>
              <w:bottom w:val="single" w:sz="4" w:space="0" w:color="auto"/>
              <w:right w:val="single" w:sz="4" w:space="0" w:color="auto"/>
            </w:tcBorders>
          </w:tcPr>
          <w:p w14:paraId="3BCCA045" w14:textId="77777777" w:rsidR="007110ED" w:rsidRPr="00D80451" w:rsidRDefault="007110ED" w:rsidP="00D97A90">
            <w:pPr>
              <w:widowControl w:val="0"/>
              <w:autoSpaceDE w:val="0"/>
              <w:autoSpaceDN w:val="0"/>
              <w:adjustRightInd w:val="0"/>
              <w:jc w:val="center"/>
            </w:pPr>
            <w:r w:rsidRPr="00462FC3">
              <w:t>4.9.1.4</w:t>
            </w:r>
          </w:p>
        </w:tc>
      </w:tr>
      <w:tr w:rsidR="007110ED" w:rsidRPr="00D80451" w14:paraId="02B6B39D"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81B763F" w14:textId="77777777" w:rsidR="007110ED" w:rsidRPr="00F42BE4" w:rsidRDefault="007110ED" w:rsidP="00D97A90">
            <w:pPr>
              <w:rPr>
                <w:rStyle w:val="blk"/>
              </w:rPr>
            </w:pPr>
            <w:r w:rsidRPr="00F42BE4">
              <w:rPr>
                <w:rStyle w:val="blk"/>
              </w:rPr>
              <w:t>Спорт</w:t>
            </w:r>
          </w:p>
        </w:tc>
        <w:tc>
          <w:tcPr>
            <w:tcW w:w="6662" w:type="dxa"/>
            <w:tcBorders>
              <w:top w:val="single" w:sz="4" w:space="0" w:color="auto"/>
              <w:left w:val="single" w:sz="4" w:space="0" w:color="auto"/>
              <w:bottom w:val="single" w:sz="4" w:space="0" w:color="auto"/>
              <w:right w:val="single" w:sz="4" w:space="0" w:color="auto"/>
            </w:tcBorders>
          </w:tcPr>
          <w:p w14:paraId="60943CCE" w14:textId="77777777" w:rsidR="007110ED" w:rsidRPr="00D80451" w:rsidRDefault="007110ED" w:rsidP="00D97A90">
            <w:pPr>
              <w:jc w:val="both"/>
              <w:rPr>
                <w:rStyle w:val="blk"/>
              </w:rPr>
            </w:pPr>
            <w:r w:rsidRPr="00D80451">
              <w:rPr>
                <w:rStyle w:val="blk"/>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420" w:history="1">
              <w:r w:rsidRPr="00D80451">
                <w:rPr>
                  <w:rStyle w:val="blk"/>
                </w:rPr>
                <w:t>кодами 5.1.1</w:t>
              </w:r>
            </w:hyperlink>
            <w:r w:rsidRPr="00D80451">
              <w:rPr>
                <w:rStyle w:val="blk"/>
              </w:rPr>
              <w:t xml:space="preserve"> - </w:t>
            </w:r>
            <w:hyperlink w:anchor="P444" w:history="1">
              <w:r w:rsidRPr="00D80451">
                <w:rPr>
                  <w:rStyle w:val="blk"/>
                </w:rPr>
                <w:t>5.1.7</w:t>
              </w:r>
            </w:hyperlink>
          </w:p>
        </w:tc>
        <w:tc>
          <w:tcPr>
            <w:tcW w:w="850" w:type="dxa"/>
            <w:tcBorders>
              <w:top w:val="single" w:sz="4" w:space="0" w:color="auto"/>
              <w:left w:val="single" w:sz="4" w:space="0" w:color="auto"/>
              <w:bottom w:val="single" w:sz="4" w:space="0" w:color="auto"/>
              <w:right w:val="single" w:sz="4" w:space="0" w:color="auto"/>
            </w:tcBorders>
          </w:tcPr>
          <w:p w14:paraId="31ED9696" w14:textId="77777777" w:rsidR="007110ED" w:rsidRPr="00D80451" w:rsidRDefault="007110ED" w:rsidP="00D97A90">
            <w:pPr>
              <w:widowControl w:val="0"/>
              <w:autoSpaceDE w:val="0"/>
              <w:autoSpaceDN w:val="0"/>
              <w:adjustRightInd w:val="0"/>
              <w:jc w:val="center"/>
            </w:pPr>
            <w:r w:rsidRPr="00D80451">
              <w:t>5.1</w:t>
            </w:r>
          </w:p>
        </w:tc>
      </w:tr>
      <w:tr w:rsidR="007110ED" w:rsidRPr="00D80451" w14:paraId="392FC41A"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6154D93" w14:textId="77777777" w:rsidR="007110ED" w:rsidRPr="00F42BE4" w:rsidRDefault="007110ED" w:rsidP="00D97A90">
            <w:pPr>
              <w:rPr>
                <w:rStyle w:val="blk"/>
              </w:rPr>
            </w:pPr>
            <w:r w:rsidRPr="00520E9D">
              <w:rPr>
                <w:rStyle w:val="blk"/>
              </w:rPr>
              <w:t>Связь</w:t>
            </w:r>
          </w:p>
        </w:tc>
        <w:tc>
          <w:tcPr>
            <w:tcW w:w="6662" w:type="dxa"/>
            <w:tcBorders>
              <w:top w:val="single" w:sz="4" w:space="0" w:color="auto"/>
              <w:left w:val="single" w:sz="4" w:space="0" w:color="auto"/>
              <w:bottom w:val="single" w:sz="4" w:space="0" w:color="auto"/>
              <w:right w:val="single" w:sz="4" w:space="0" w:color="auto"/>
            </w:tcBorders>
          </w:tcPr>
          <w:p w14:paraId="6A4DDB71" w14:textId="77777777" w:rsidR="007110ED" w:rsidRPr="00D80451" w:rsidRDefault="007110ED" w:rsidP="00D97A90">
            <w:pPr>
              <w:jc w:val="both"/>
              <w:rPr>
                <w:rStyle w:val="blk"/>
              </w:rPr>
            </w:pPr>
            <w:r w:rsidRPr="000A3C87">
              <w:rPr>
                <w:rStyle w:val="blk"/>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850" w:type="dxa"/>
            <w:tcBorders>
              <w:top w:val="single" w:sz="4" w:space="0" w:color="auto"/>
              <w:left w:val="single" w:sz="4" w:space="0" w:color="auto"/>
              <w:bottom w:val="single" w:sz="4" w:space="0" w:color="auto"/>
              <w:right w:val="single" w:sz="4" w:space="0" w:color="auto"/>
            </w:tcBorders>
          </w:tcPr>
          <w:p w14:paraId="47E86321" w14:textId="77777777" w:rsidR="007110ED" w:rsidRPr="00D80451" w:rsidRDefault="007110ED" w:rsidP="00D97A90">
            <w:pPr>
              <w:widowControl w:val="0"/>
              <w:autoSpaceDE w:val="0"/>
              <w:autoSpaceDN w:val="0"/>
              <w:adjustRightInd w:val="0"/>
              <w:jc w:val="center"/>
            </w:pPr>
            <w:r w:rsidRPr="00520E9D">
              <w:t>6.8</w:t>
            </w:r>
          </w:p>
        </w:tc>
      </w:tr>
      <w:tr w:rsidR="007110ED" w:rsidRPr="00D80451" w14:paraId="1CE9B6CB"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882EE7C" w14:textId="77777777" w:rsidR="007110ED" w:rsidRPr="00F42BE4" w:rsidRDefault="007110ED" w:rsidP="00D97A90">
            <w:pPr>
              <w:rPr>
                <w:rStyle w:val="blk"/>
              </w:rPr>
            </w:pPr>
            <w:r w:rsidRPr="00F42BE4">
              <w:rPr>
                <w:rStyle w:val="blk"/>
              </w:rPr>
              <w:t>Обеспечение внутреннего правопорядка</w:t>
            </w:r>
          </w:p>
        </w:tc>
        <w:tc>
          <w:tcPr>
            <w:tcW w:w="6662" w:type="dxa"/>
            <w:tcBorders>
              <w:top w:val="single" w:sz="4" w:space="0" w:color="auto"/>
              <w:left w:val="single" w:sz="4" w:space="0" w:color="auto"/>
              <w:bottom w:val="single" w:sz="4" w:space="0" w:color="auto"/>
              <w:right w:val="single" w:sz="4" w:space="0" w:color="auto"/>
            </w:tcBorders>
          </w:tcPr>
          <w:p w14:paraId="52041178" w14:textId="77777777" w:rsidR="007110ED" w:rsidRPr="00D80451" w:rsidRDefault="007110ED" w:rsidP="00D97A90">
            <w:pPr>
              <w:jc w:val="both"/>
              <w:rPr>
                <w:rStyle w:val="blk"/>
              </w:rPr>
            </w:pPr>
            <w:r w:rsidRPr="00D80451">
              <w:rPr>
                <w:rStyle w:val="blk"/>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D80451">
              <w:rPr>
                <w:rStyle w:val="blk"/>
              </w:rPr>
              <w:t>Росгвардии</w:t>
            </w:r>
            <w:proofErr w:type="spellEnd"/>
            <w:r w:rsidRPr="00D80451">
              <w:rPr>
                <w:rStyle w:val="blk"/>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850" w:type="dxa"/>
            <w:tcBorders>
              <w:top w:val="single" w:sz="4" w:space="0" w:color="auto"/>
              <w:left w:val="single" w:sz="4" w:space="0" w:color="auto"/>
              <w:bottom w:val="single" w:sz="4" w:space="0" w:color="auto"/>
              <w:right w:val="single" w:sz="4" w:space="0" w:color="auto"/>
            </w:tcBorders>
          </w:tcPr>
          <w:p w14:paraId="011EFD58" w14:textId="77777777" w:rsidR="007110ED" w:rsidRPr="00D80451" w:rsidRDefault="007110ED" w:rsidP="00D97A90">
            <w:pPr>
              <w:widowControl w:val="0"/>
              <w:autoSpaceDE w:val="0"/>
              <w:autoSpaceDN w:val="0"/>
              <w:adjustRightInd w:val="0"/>
              <w:jc w:val="center"/>
            </w:pPr>
            <w:r w:rsidRPr="00D80451">
              <w:t>8.3</w:t>
            </w:r>
          </w:p>
        </w:tc>
      </w:tr>
      <w:tr w:rsidR="007110ED" w:rsidRPr="008D1D04" w14:paraId="675A028F"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164876" w14:textId="77777777" w:rsidR="007110ED" w:rsidRPr="00F42BE4" w:rsidRDefault="007110ED" w:rsidP="00D97A90">
            <w:pPr>
              <w:rPr>
                <w:rStyle w:val="blk"/>
              </w:rPr>
            </w:pPr>
            <w:r w:rsidRPr="00F42BE4">
              <w:rPr>
                <w:rStyle w:val="blk"/>
              </w:rPr>
              <w:t>Ведение огородничества</w:t>
            </w:r>
          </w:p>
        </w:tc>
        <w:tc>
          <w:tcPr>
            <w:tcW w:w="6662" w:type="dxa"/>
            <w:tcBorders>
              <w:top w:val="single" w:sz="4" w:space="0" w:color="auto"/>
              <w:left w:val="single" w:sz="4" w:space="0" w:color="auto"/>
              <w:bottom w:val="single" w:sz="4" w:space="0" w:color="auto"/>
              <w:right w:val="single" w:sz="4" w:space="0" w:color="auto"/>
            </w:tcBorders>
          </w:tcPr>
          <w:p w14:paraId="6AE6BD7B" w14:textId="77777777" w:rsidR="007110ED" w:rsidRPr="00D80451" w:rsidRDefault="007110ED" w:rsidP="00D97A90">
            <w:pPr>
              <w:jc w:val="both"/>
              <w:rPr>
                <w:rStyle w:val="blk"/>
              </w:rPr>
            </w:pPr>
            <w:r w:rsidRPr="00D80451">
              <w:rPr>
                <w:rStyle w:val="blk"/>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850" w:type="dxa"/>
            <w:tcBorders>
              <w:top w:val="single" w:sz="4" w:space="0" w:color="auto"/>
              <w:left w:val="single" w:sz="4" w:space="0" w:color="auto"/>
              <w:bottom w:val="single" w:sz="4" w:space="0" w:color="auto"/>
              <w:right w:val="single" w:sz="4" w:space="0" w:color="auto"/>
            </w:tcBorders>
          </w:tcPr>
          <w:p w14:paraId="30FFFB57" w14:textId="77777777" w:rsidR="007110ED" w:rsidRPr="008D1D04" w:rsidRDefault="007110ED" w:rsidP="00D97A90">
            <w:pPr>
              <w:widowControl w:val="0"/>
              <w:autoSpaceDE w:val="0"/>
              <w:autoSpaceDN w:val="0"/>
              <w:adjustRightInd w:val="0"/>
              <w:jc w:val="center"/>
            </w:pPr>
            <w:r w:rsidRPr="00D80451">
              <w:t>13.1</w:t>
            </w:r>
          </w:p>
        </w:tc>
      </w:tr>
      <w:tr w:rsidR="007110ED" w:rsidRPr="008908F4" w14:paraId="7856F88A" w14:textId="77777777" w:rsidTr="00D97A90">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3210C82" w14:textId="77777777" w:rsidR="007110ED" w:rsidRPr="00F42BE4" w:rsidRDefault="007110ED" w:rsidP="00D97A90">
            <w:pPr>
              <w:rPr>
                <w:rStyle w:val="blk"/>
              </w:rPr>
            </w:pPr>
            <w:r w:rsidRPr="00F42BE4">
              <w:rPr>
                <w:rStyle w:val="blk"/>
              </w:rPr>
              <w:t>Ведение садоводства</w:t>
            </w:r>
          </w:p>
        </w:tc>
        <w:tc>
          <w:tcPr>
            <w:tcW w:w="6662" w:type="dxa"/>
            <w:tcBorders>
              <w:top w:val="single" w:sz="4" w:space="0" w:color="auto"/>
              <w:left w:val="single" w:sz="4" w:space="0" w:color="auto"/>
              <w:bottom w:val="single" w:sz="4" w:space="0" w:color="auto"/>
              <w:right w:val="single" w:sz="4" w:space="0" w:color="auto"/>
            </w:tcBorders>
          </w:tcPr>
          <w:p w14:paraId="25E98190" w14:textId="77777777" w:rsidR="007110ED" w:rsidRPr="00D80451" w:rsidRDefault="007110ED" w:rsidP="00D97A90">
            <w:pPr>
              <w:jc w:val="both"/>
              <w:rPr>
                <w:rStyle w:val="blk"/>
              </w:rPr>
            </w:pPr>
            <w:r w:rsidRPr="00D80451">
              <w:rPr>
                <w:rStyle w:val="blk"/>
              </w:rP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w:anchor="P140" w:history="1">
              <w:r w:rsidRPr="00D80451">
                <w:rPr>
                  <w:rStyle w:val="blk"/>
                </w:rPr>
                <w:t>кодом 2.1</w:t>
              </w:r>
            </w:hyperlink>
            <w:r w:rsidRPr="00D80451">
              <w:rPr>
                <w:rStyle w:val="blk"/>
              </w:rPr>
              <w:t>, хозяйственных построек и гаражей</w:t>
            </w:r>
          </w:p>
        </w:tc>
        <w:tc>
          <w:tcPr>
            <w:tcW w:w="850" w:type="dxa"/>
            <w:tcBorders>
              <w:top w:val="single" w:sz="4" w:space="0" w:color="auto"/>
              <w:left w:val="single" w:sz="4" w:space="0" w:color="auto"/>
              <w:bottom w:val="single" w:sz="4" w:space="0" w:color="auto"/>
              <w:right w:val="single" w:sz="4" w:space="0" w:color="auto"/>
            </w:tcBorders>
          </w:tcPr>
          <w:p w14:paraId="0A1C3CD9" w14:textId="77777777" w:rsidR="007110ED" w:rsidRPr="00E00656" w:rsidRDefault="007110ED" w:rsidP="00D97A90">
            <w:pPr>
              <w:widowControl w:val="0"/>
              <w:autoSpaceDE w:val="0"/>
              <w:autoSpaceDN w:val="0"/>
              <w:adjustRightInd w:val="0"/>
              <w:jc w:val="center"/>
            </w:pPr>
            <w:r w:rsidRPr="00D80451">
              <w:t>13.2</w:t>
            </w:r>
          </w:p>
        </w:tc>
      </w:tr>
    </w:tbl>
    <w:p w14:paraId="3B89D0AD" w14:textId="77777777" w:rsidR="007110ED" w:rsidRDefault="007110ED" w:rsidP="007110ED">
      <w:pPr>
        <w:widowControl w:val="0"/>
        <w:autoSpaceDE w:val="0"/>
        <w:autoSpaceDN w:val="0"/>
        <w:adjustRightInd w:val="0"/>
        <w:ind w:firstLine="540"/>
        <w:jc w:val="both"/>
        <w:rPr>
          <w:b/>
        </w:rPr>
      </w:pPr>
    </w:p>
    <w:p w14:paraId="31175125" w14:textId="77777777" w:rsidR="007110ED" w:rsidRPr="00E00656" w:rsidRDefault="007110ED" w:rsidP="007110ED">
      <w:pPr>
        <w:widowControl w:val="0"/>
        <w:autoSpaceDE w:val="0"/>
        <w:autoSpaceDN w:val="0"/>
        <w:adjustRightInd w:val="0"/>
        <w:ind w:firstLine="540"/>
        <w:jc w:val="both"/>
        <w:rPr>
          <w:b/>
        </w:rPr>
      </w:pPr>
      <w:r w:rsidRPr="00E0065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e"/>
        <w:tblW w:w="0" w:type="auto"/>
        <w:tblLook w:val="04A0" w:firstRow="1" w:lastRow="0" w:firstColumn="1" w:lastColumn="0" w:noHBand="0" w:noVBand="1"/>
      </w:tblPr>
      <w:tblGrid>
        <w:gridCol w:w="3626"/>
        <w:gridCol w:w="5741"/>
      </w:tblGrid>
      <w:tr w:rsidR="007110ED" w:rsidRPr="00E00656" w14:paraId="465C3E08" w14:textId="77777777" w:rsidTr="00D97A90">
        <w:tc>
          <w:tcPr>
            <w:tcW w:w="3794" w:type="dxa"/>
          </w:tcPr>
          <w:p w14:paraId="6690B92D" w14:textId="77777777" w:rsidR="007110ED" w:rsidRPr="00E00656" w:rsidRDefault="007110ED" w:rsidP="00D97A90">
            <w:pPr>
              <w:widowControl w:val="0"/>
              <w:autoSpaceDE w:val="0"/>
              <w:autoSpaceDN w:val="0"/>
              <w:adjustRightInd w:val="0"/>
            </w:pPr>
            <w:r w:rsidRPr="00E00656">
              <w:lastRenderedPageBreak/>
              <w:t>Наименование размера, параметра</w:t>
            </w:r>
          </w:p>
        </w:tc>
        <w:tc>
          <w:tcPr>
            <w:tcW w:w="6059" w:type="dxa"/>
          </w:tcPr>
          <w:p w14:paraId="591CF127" w14:textId="77777777" w:rsidR="007110ED" w:rsidRPr="00E00656" w:rsidRDefault="007110ED" w:rsidP="00D97A90">
            <w:pPr>
              <w:widowControl w:val="0"/>
              <w:autoSpaceDE w:val="0"/>
              <w:autoSpaceDN w:val="0"/>
              <w:adjustRightInd w:val="0"/>
            </w:pPr>
            <w:r w:rsidRPr="00E00656">
              <w:t>Значение, единица измерения, дополнительные условия</w:t>
            </w:r>
          </w:p>
        </w:tc>
      </w:tr>
      <w:tr w:rsidR="007110ED" w:rsidRPr="008908F4" w14:paraId="22F9F401" w14:textId="77777777" w:rsidTr="00D97A90">
        <w:tc>
          <w:tcPr>
            <w:tcW w:w="3794" w:type="dxa"/>
          </w:tcPr>
          <w:p w14:paraId="5BC4A314" w14:textId="77777777" w:rsidR="007110ED" w:rsidRPr="00E00656" w:rsidRDefault="007110ED" w:rsidP="00D97A90">
            <w:pPr>
              <w:widowControl w:val="0"/>
              <w:autoSpaceDE w:val="0"/>
              <w:autoSpaceDN w:val="0"/>
              <w:adjustRightInd w:val="0"/>
              <w:rPr>
                <w:b/>
              </w:rPr>
            </w:pPr>
            <w:r w:rsidRPr="00E00656">
              <w:t>Предельные (минимальные и (или) максимальные) размеры земельных участков</w:t>
            </w:r>
          </w:p>
        </w:tc>
        <w:tc>
          <w:tcPr>
            <w:tcW w:w="6059" w:type="dxa"/>
          </w:tcPr>
          <w:p w14:paraId="21B11EDE" w14:textId="7B6AC4B3" w:rsidR="007110ED" w:rsidRPr="00E00656" w:rsidRDefault="007110ED" w:rsidP="007110ED">
            <w:pPr>
              <w:widowControl w:val="0"/>
              <w:autoSpaceDE w:val="0"/>
              <w:autoSpaceDN w:val="0"/>
              <w:adjustRightInd w:val="0"/>
              <w:jc w:val="both"/>
              <w:rPr>
                <w:b/>
              </w:rPr>
            </w:pPr>
            <w:r w:rsidRPr="00E00656">
              <w:t xml:space="preserve">не подлежат ограничению, за исключением </w:t>
            </w:r>
            <w:r>
              <w:t xml:space="preserve">земельных участков </w:t>
            </w:r>
            <w:r w:rsidRPr="00E00656">
              <w:t xml:space="preserve">указанных в ст. </w:t>
            </w:r>
            <w:r>
              <w:t>11</w:t>
            </w:r>
          </w:p>
        </w:tc>
      </w:tr>
      <w:tr w:rsidR="007110ED" w:rsidRPr="008908F4" w14:paraId="12030D70" w14:textId="77777777" w:rsidTr="00D97A90">
        <w:tc>
          <w:tcPr>
            <w:tcW w:w="3794" w:type="dxa"/>
          </w:tcPr>
          <w:p w14:paraId="6A129D88" w14:textId="77777777" w:rsidR="007110ED" w:rsidRPr="00E00656" w:rsidRDefault="007110ED" w:rsidP="00D97A90">
            <w:pPr>
              <w:widowControl w:val="0"/>
              <w:autoSpaceDE w:val="0"/>
              <w:autoSpaceDN w:val="0"/>
              <w:adjustRightInd w:val="0"/>
              <w:rPr>
                <w:b/>
              </w:rPr>
            </w:pPr>
            <w:r w:rsidRPr="00E00656">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задний, строений, сооружений</w:t>
            </w:r>
          </w:p>
        </w:tc>
        <w:tc>
          <w:tcPr>
            <w:tcW w:w="6059" w:type="dxa"/>
          </w:tcPr>
          <w:p w14:paraId="3CBD867D" w14:textId="77777777" w:rsidR="00FB53A4" w:rsidRDefault="007110ED" w:rsidP="00D97A90">
            <w:pPr>
              <w:widowControl w:val="0"/>
              <w:autoSpaceDE w:val="0"/>
              <w:autoSpaceDN w:val="0"/>
              <w:adjustRightInd w:val="0"/>
              <w:ind w:firstLine="34"/>
              <w:jc w:val="both"/>
            </w:pPr>
            <w:r w:rsidRPr="00E00656">
              <w:t>не подлежат</w:t>
            </w:r>
          </w:p>
          <w:p w14:paraId="67325C12" w14:textId="313A01E0" w:rsidR="007110ED" w:rsidRPr="00E00656" w:rsidRDefault="007110ED" w:rsidP="00D97A90">
            <w:pPr>
              <w:widowControl w:val="0"/>
              <w:autoSpaceDE w:val="0"/>
              <w:autoSpaceDN w:val="0"/>
              <w:adjustRightInd w:val="0"/>
              <w:ind w:firstLine="34"/>
              <w:jc w:val="both"/>
              <w:rPr>
                <w:b/>
              </w:rPr>
            </w:pPr>
            <w:r w:rsidRPr="00E00656">
              <w:t>ограничению</w:t>
            </w:r>
          </w:p>
        </w:tc>
      </w:tr>
      <w:tr w:rsidR="007110ED" w:rsidRPr="008908F4" w14:paraId="64FEE678" w14:textId="77777777" w:rsidTr="00D97A90">
        <w:tc>
          <w:tcPr>
            <w:tcW w:w="3794" w:type="dxa"/>
          </w:tcPr>
          <w:p w14:paraId="1A272E92" w14:textId="77777777" w:rsidR="007110ED" w:rsidRPr="00E00656" w:rsidRDefault="007110ED" w:rsidP="00D97A90">
            <w:pPr>
              <w:widowControl w:val="0"/>
              <w:autoSpaceDE w:val="0"/>
              <w:autoSpaceDN w:val="0"/>
              <w:adjustRightInd w:val="0"/>
              <w:rPr>
                <w:b/>
              </w:rPr>
            </w:pPr>
            <w:r w:rsidRPr="00E00656">
              <w:t>Предельное количество этажей или предельная высота зданий, строений, сооружений</w:t>
            </w:r>
          </w:p>
        </w:tc>
        <w:tc>
          <w:tcPr>
            <w:tcW w:w="6059" w:type="dxa"/>
          </w:tcPr>
          <w:p w14:paraId="6D4F869B" w14:textId="77777777" w:rsidR="00CF12DB" w:rsidRDefault="00CF12DB" w:rsidP="00CF12DB">
            <w:pPr>
              <w:widowControl w:val="0"/>
              <w:autoSpaceDE w:val="0"/>
              <w:autoSpaceDN w:val="0"/>
              <w:adjustRightInd w:val="0"/>
              <w:ind w:firstLine="34"/>
              <w:jc w:val="both"/>
            </w:pPr>
            <w:r>
              <w:t>- 4 этажа;</w:t>
            </w:r>
          </w:p>
          <w:p w14:paraId="6C32694F" w14:textId="57BB380E" w:rsidR="007110ED" w:rsidRPr="00E00656" w:rsidRDefault="00CF12DB" w:rsidP="00CF12DB">
            <w:pPr>
              <w:widowControl w:val="0"/>
              <w:autoSpaceDE w:val="0"/>
              <w:autoSpaceDN w:val="0"/>
              <w:adjustRightInd w:val="0"/>
              <w:ind w:firstLine="34"/>
              <w:jc w:val="both"/>
              <w:rPr>
                <w:b/>
              </w:rPr>
            </w:pPr>
            <w:r>
              <w:t>- 16 метров.</w:t>
            </w:r>
          </w:p>
        </w:tc>
      </w:tr>
      <w:tr w:rsidR="007110ED" w:rsidRPr="008908F4" w14:paraId="5FD59BF5" w14:textId="77777777" w:rsidTr="00D97A90">
        <w:tc>
          <w:tcPr>
            <w:tcW w:w="3794" w:type="dxa"/>
          </w:tcPr>
          <w:p w14:paraId="21DC83A7" w14:textId="77777777" w:rsidR="007110ED" w:rsidRPr="0024225F" w:rsidRDefault="007110ED" w:rsidP="00D97A90">
            <w:pPr>
              <w:widowControl w:val="0"/>
              <w:autoSpaceDE w:val="0"/>
              <w:autoSpaceDN w:val="0"/>
              <w:adjustRightInd w:val="0"/>
              <w:rPr>
                <w:b/>
              </w:rPr>
            </w:pPr>
            <w:r w:rsidRPr="0024225F">
              <w:t>Максимальный процент застройки в границах земельного участка</w:t>
            </w:r>
          </w:p>
        </w:tc>
        <w:tc>
          <w:tcPr>
            <w:tcW w:w="6059" w:type="dxa"/>
          </w:tcPr>
          <w:p w14:paraId="23B37363" w14:textId="77777777" w:rsidR="007110ED" w:rsidRPr="0024225F" w:rsidRDefault="007110ED" w:rsidP="00D97A90">
            <w:pPr>
              <w:widowControl w:val="0"/>
              <w:autoSpaceDE w:val="0"/>
              <w:autoSpaceDN w:val="0"/>
              <w:adjustRightInd w:val="0"/>
              <w:jc w:val="both"/>
            </w:pPr>
            <w:r w:rsidRPr="0024225F">
              <w:t xml:space="preserve"> </w:t>
            </w:r>
            <w:r>
              <w:t>6</w:t>
            </w:r>
            <w:r w:rsidRPr="0024225F">
              <w:t xml:space="preserve">0 % </w:t>
            </w:r>
          </w:p>
          <w:p w14:paraId="365E6F03" w14:textId="77777777" w:rsidR="007110ED" w:rsidRPr="0024225F" w:rsidRDefault="007110ED" w:rsidP="00D97A90">
            <w:pPr>
              <w:widowControl w:val="0"/>
              <w:autoSpaceDE w:val="0"/>
              <w:autoSpaceDN w:val="0"/>
              <w:adjustRightInd w:val="0"/>
              <w:jc w:val="both"/>
            </w:pPr>
          </w:p>
        </w:tc>
      </w:tr>
      <w:tr w:rsidR="007110ED" w:rsidRPr="008908F4" w14:paraId="36880B86" w14:textId="77777777" w:rsidTr="00D97A90">
        <w:tc>
          <w:tcPr>
            <w:tcW w:w="3794" w:type="dxa"/>
          </w:tcPr>
          <w:p w14:paraId="20CCE5FD" w14:textId="77777777" w:rsidR="007110ED" w:rsidRPr="0024225F" w:rsidRDefault="007110ED" w:rsidP="00D97A90">
            <w:pPr>
              <w:widowControl w:val="0"/>
              <w:autoSpaceDE w:val="0"/>
              <w:autoSpaceDN w:val="0"/>
              <w:adjustRightInd w:val="0"/>
            </w:pPr>
            <w:r w:rsidRPr="008F0F31">
              <w:t>Ограничения использования земельных участков и объектов капитального строительства</w:t>
            </w:r>
          </w:p>
        </w:tc>
        <w:tc>
          <w:tcPr>
            <w:tcW w:w="6059" w:type="dxa"/>
          </w:tcPr>
          <w:p w14:paraId="6F9FE889" w14:textId="4204D505" w:rsidR="007110ED" w:rsidRDefault="007110ED" w:rsidP="00D97A90">
            <w:pPr>
              <w:widowControl w:val="0"/>
              <w:autoSpaceDE w:val="0"/>
              <w:autoSpaceDN w:val="0"/>
              <w:adjustRightInd w:val="0"/>
              <w:ind w:firstLine="330"/>
              <w:jc w:val="both"/>
            </w:pPr>
            <w:r>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статье </w:t>
            </w:r>
            <w:r w:rsidR="0001568A">
              <w:t>22</w:t>
            </w:r>
            <w:r>
              <w:t xml:space="preserve"> настоящих Правил с учетом отображенных на карте градостроительного зонирования границ зон с особыми условиями использования территории.</w:t>
            </w:r>
          </w:p>
          <w:p w14:paraId="64A8B080" w14:textId="77777777" w:rsidR="007110ED" w:rsidRPr="0024225F" w:rsidRDefault="007110ED" w:rsidP="00D97A90">
            <w:pPr>
              <w:widowControl w:val="0"/>
              <w:autoSpaceDE w:val="0"/>
              <w:autoSpaceDN w:val="0"/>
              <w:adjustRightInd w:val="0"/>
              <w:ind w:firstLine="330"/>
              <w:jc w:val="both"/>
            </w:pPr>
            <w:r w:rsidRPr="007552CC">
              <w:t>Ограничения устанавливаются с учетом зон с особыми условиями использования территории, сведения о которых содержаться в Едином государственном реестре недвижимости и отображенных на карте зон с особыми условиями использования территории</w:t>
            </w:r>
          </w:p>
        </w:tc>
      </w:tr>
      <w:tr w:rsidR="007110ED" w:rsidRPr="008908F4" w14:paraId="26BFE692" w14:textId="77777777" w:rsidTr="00D97A90">
        <w:tc>
          <w:tcPr>
            <w:tcW w:w="3794" w:type="dxa"/>
          </w:tcPr>
          <w:p w14:paraId="1C2ED22C" w14:textId="77777777" w:rsidR="007110ED" w:rsidRPr="008908F4" w:rsidRDefault="007110ED" w:rsidP="00D97A90">
            <w:pPr>
              <w:widowControl w:val="0"/>
              <w:autoSpaceDE w:val="0"/>
              <w:autoSpaceDN w:val="0"/>
              <w:adjustRightInd w:val="0"/>
              <w:rPr>
                <w:b/>
                <w:highlight w:val="yellow"/>
              </w:rPr>
            </w:pPr>
            <w:r w:rsidRPr="004A233D">
              <w:t>Иные предельные параметры разрешенного строительства, реконструкции объектов капитального строительства</w:t>
            </w:r>
          </w:p>
        </w:tc>
        <w:tc>
          <w:tcPr>
            <w:tcW w:w="6059" w:type="dxa"/>
          </w:tcPr>
          <w:p w14:paraId="4B41A831" w14:textId="7C32BE2E" w:rsidR="007110ED" w:rsidRPr="004C14EA" w:rsidRDefault="007110ED" w:rsidP="00D97A90">
            <w:pPr>
              <w:widowControl w:val="0"/>
              <w:autoSpaceDE w:val="0"/>
              <w:autoSpaceDN w:val="0"/>
              <w:adjustRightInd w:val="0"/>
              <w:ind w:firstLine="34"/>
              <w:jc w:val="both"/>
              <w:rPr>
                <w:sz w:val="22"/>
                <w:szCs w:val="22"/>
              </w:rPr>
            </w:pPr>
            <w:r w:rsidRPr="00114CDD">
              <w:rPr>
                <w:sz w:val="22"/>
                <w:szCs w:val="22"/>
              </w:rPr>
              <w:t xml:space="preserve">Максимальный коэффициент плотности застройки: </w:t>
            </w:r>
            <w:r w:rsidR="00210E8A">
              <w:rPr>
                <w:sz w:val="22"/>
                <w:szCs w:val="22"/>
              </w:rPr>
              <w:t>0,6</w:t>
            </w:r>
            <w:r w:rsidRPr="00114CDD">
              <w:rPr>
                <w:sz w:val="22"/>
                <w:szCs w:val="22"/>
              </w:rPr>
              <w:t>.</w:t>
            </w:r>
          </w:p>
          <w:p w14:paraId="30DE4135" w14:textId="25821B7A" w:rsidR="007110ED" w:rsidRPr="00114CDD" w:rsidRDefault="007110ED" w:rsidP="00D97A90">
            <w:pPr>
              <w:widowControl w:val="0"/>
              <w:autoSpaceDE w:val="0"/>
              <w:autoSpaceDN w:val="0"/>
              <w:adjustRightInd w:val="0"/>
              <w:ind w:firstLine="34"/>
              <w:jc w:val="both"/>
              <w:rPr>
                <w:sz w:val="22"/>
                <w:szCs w:val="22"/>
              </w:rPr>
            </w:pPr>
            <w:r w:rsidRPr="00114CDD">
              <w:rPr>
                <w:sz w:val="22"/>
                <w:szCs w:val="22"/>
              </w:rPr>
              <w:t xml:space="preserve">1. В условиях реконструкции существующей жилой застройки плотность застройки допускается повышать, но не более чем на </w:t>
            </w:r>
            <w:r w:rsidR="00210E8A">
              <w:rPr>
                <w:sz w:val="22"/>
                <w:szCs w:val="22"/>
              </w:rPr>
              <w:t>2</w:t>
            </w:r>
            <w:r w:rsidRPr="00114CDD">
              <w:rPr>
                <w:sz w:val="22"/>
                <w:szCs w:val="22"/>
              </w:rPr>
              <w:t>0% при соблюдении санитарно-гигиенических и противопожарных норм.</w:t>
            </w:r>
          </w:p>
          <w:p w14:paraId="59786D30" w14:textId="77777777" w:rsidR="007110ED" w:rsidRPr="00114CDD" w:rsidRDefault="007110ED" w:rsidP="00D97A90">
            <w:pPr>
              <w:widowControl w:val="0"/>
              <w:autoSpaceDE w:val="0"/>
              <w:autoSpaceDN w:val="0"/>
              <w:adjustRightInd w:val="0"/>
              <w:ind w:firstLine="34"/>
              <w:jc w:val="both"/>
              <w:rPr>
                <w:sz w:val="22"/>
                <w:szCs w:val="22"/>
              </w:rPr>
            </w:pPr>
            <w:r w:rsidRPr="00114CDD">
              <w:rPr>
                <w:sz w:val="22"/>
                <w:szCs w:val="22"/>
              </w:rPr>
              <w:t>2. Расстояние от индивидуального жилого дома до красной линии улиц</w:t>
            </w:r>
            <w:r>
              <w:rPr>
                <w:sz w:val="22"/>
                <w:szCs w:val="22"/>
              </w:rPr>
              <w:t xml:space="preserve"> </w:t>
            </w:r>
            <w:r w:rsidRPr="00114CDD">
              <w:rPr>
                <w:sz w:val="22"/>
                <w:szCs w:val="22"/>
              </w:rPr>
              <w:t>- не менее 5 м, от красной линии проездов - не менее 3 м &lt;*&gt;;</w:t>
            </w:r>
          </w:p>
          <w:p w14:paraId="7C01A998" w14:textId="77777777" w:rsidR="007110ED" w:rsidRPr="00114CDD" w:rsidRDefault="007110ED" w:rsidP="00D97A90">
            <w:pPr>
              <w:widowControl w:val="0"/>
              <w:autoSpaceDE w:val="0"/>
              <w:autoSpaceDN w:val="0"/>
              <w:adjustRightInd w:val="0"/>
              <w:ind w:firstLine="34"/>
              <w:jc w:val="both"/>
              <w:rPr>
                <w:sz w:val="22"/>
                <w:szCs w:val="22"/>
              </w:rPr>
            </w:pPr>
            <w:r w:rsidRPr="00114CDD">
              <w:rPr>
                <w:sz w:val="22"/>
                <w:szCs w:val="22"/>
              </w:rPr>
              <w:t>- расстояние от хозяйственных построек до красной линии улиц и проездов - не менее 5 м &lt;*&gt;;</w:t>
            </w:r>
          </w:p>
          <w:p w14:paraId="66D42048" w14:textId="77777777" w:rsidR="007110ED" w:rsidRPr="00114CDD" w:rsidRDefault="007110ED" w:rsidP="00D97A90">
            <w:pPr>
              <w:widowControl w:val="0"/>
              <w:autoSpaceDE w:val="0"/>
              <w:autoSpaceDN w:val="0"/>
              <w:adjustRightInd w:val="0"/>
              <w:ind w:firstLine="34"/>
              <w:jc w:val="both"/>
              <w:rPr>
                <w:sz w:val="22"/>
                <w:szCs w:val="22"/>
              </w:rPr>
            </w:pPr>
            <w:r w:rsidRPr="00114CDD">
              <w:rPr>
                <w:sz w:val="22"/>
                <w:szCs w:val="22"/>
              </w:rPr>
              <w:t>- расстояние до границы соседнего придомового земельного участка составляет:</w:t>
            </w:r>
          </w:p>
          <w:p w14:paraId="72E751EE" w14:textId="77777777" w:rsidR="007110ED" w:rsidRPr="00114CDD" w:rsidRDefault="007110ED" w:rsidP="00D97A90">
            <w:pPr>
              <w:widowControl w:val="0"/>
              <w:autoSpaceDE w:val="0"/>
              <w:autoSpaceDN w:val="0"/>
              <w:adjustRightInd w:val="0"/>
              <w:ind w:firstLine="34"/>
              <w:jc w:val="both"/>
              <w:rPr>
                <w:sz w:val="22"/>
                <w:szCs w:val="22"/>
              </w:rPr>
            </w:pPr>
            <w:r w:rsidRPr="00114CDD">
              <w:rPr>
                <w:sz w:val="22"/>
                <w:szCs w:val="22"/>
              </w:rPr>
              <w:t>- от индивидуального жилого дома, блокированного жилого дома - не менее 3 м &lt;*&gt;;</w:t>
            </w:r>
          </w:p>
          <w:p w14:paraId="2F3F0741" w14:textId="77777777" w:rsidR="007110ED" w:rsidRPr="00114CDD" w:rsidRDefault="007110ED" w:rsidP="00D97A90">
            <w:pPr>
              <w:widowControl w:val="0"/>
              <w:autoSpaceDE w:val="0"/>
              <w:autoSpaceDN w:val="0"/>
              <w:adjustRightInd w:val="0"/>
              <w:ind w:firstLine="34"/>
              <w:jc w:val="both"/>
              <w:rPr>
                <w:sz w:val="22"/>
                <w:szCs w:val="22"/>
              </w:rPr>
            </w:pPr>
            <w:r w:rsidRPr="00114CDD">
              <w:rPr>
                <w:sz w:val="22"/>
                <w:szCs w:val="22"/>
              </w:rPr>
              <w:t>- от других построек (бани, автостоянки и др.) - не менее 1 м &lt;*&gt;;</w:t>
            </w:r>
          </w:p>
          <w:p w14:paraId="200622C1" w14:textId="77777777" w:rsidR="007110ED" w:rsidRPr="00114CDD" w:rsidRDefault="007110ED" w:rsidP="00D97A90">
            <w:pPr>
              <w:widowControl w:val="0"/>
              <w:autoSpaceDE w:val="0"/>
              <w:autoSpaceDN w:val="0"/>
              <w:adjustRightInd w:val="0"/>
              <w:ind w:firstLine="34"/>
              <w:jc w:val="both"/>
              <w:rPr>
                <w:sz w:val="22"/>
                <w:szCs w:val="22"/>
              </w:rPr>
            </w:pPr>
            <w:r w:rsidRPr="00114CDD">
              <w:rPr>
                <w:sz w:val="22"/>
                <w:szCs w:val="22"/>
              </w:rPr>
              <w:t>- от построек для содержания скота и птицы - не менее 4 м &lt;*&gt;;</w:t>
            </w:r>
          </w:p>
          <w:p w14:paraId="26700D4C" w14:textId="77777777" w:rsidR="007110ED" w:rsidRPr="00114CDD" w:rsidRDefault="007110ED" w:rsidP="00D97A90">
            <w:pPr>
              <w:widowControl w:val="0"/>
              <w:autoSpaceDE w:val="0"/>
              <w:autoSpaceDN w:val="0"/>
              <w:adjustRightInd w:val="0"/>
              <w:ind w:firstLine="34"/>
              <w:jc w:val="both"/>
              <w:rPr>
                <w:sz w:val="22"/>
                <w:szCs w:val="22"/>
              </w:rPr>
            </w:pPr>
            <w:r w:rsidRPr="00114CDD">
              <w:rPr>
                <w:sz w:val="22"/>
                <w:szCs w:val="22"/>
              </w:rPr>
              <w:t>3. В районах сложившейся застройки индивидуальные жилые дома могут располагаться по существующей линии застройки, определенной планировочной структурой квартала &lt;*&gt;.</w:t>
            </w:r>
            <w:r>
              <w:t xml:space="preserve"> </w:t>
            </w:r>
            <w:r w:rsidRPr="008F0F31">
              <w:rPr>
                <w:sz w:val="22"/>
                <w:szCs w:val="22"/>
              </w:rPr>
              <w:t xml:space="preserve">В районах сложившейся застройки </w:t>
            </w:r>
            <w:r>
              <w:rPr>
                <w:sz w:val="22"/>
                <w:szCs w:val="22"/>
              </w:rPr>
              <w:t>д</w:t>
            </w:r>
            <w:r w:rsidRPr="00245AC9">
              <w:rPr>
                <w:sz w:val="22"/>
                <w:szCs w:val="22"/>
              </w:rPr>
              <w:t xml:space="preserve">опускается размещать </w:t>
            </w:r>
            <w:r>
              <w:rPr>
                <w:sz w:val="22"/>
                <w:szCs w:val="22"/>
              </w:rPr>
              <w:t>объекты</w:t>
            </w:r>
            <w:r>
              <w:t xml:space="preserve"> </w:t>
            </w:r>
            <w:r w:rsidRPr="008F0F31">
              <w:rPr>
                <w:sz w:val="22"/>
                <w:szCs w:val="22"/>
              </w:rPr>
              <w:t>капитального строительства</w:t>
            </w:r>
            <w:r>
              <w:rPr>
                <w:sz w:val="22"/>
                <w:szCs w:val="22"/>
              </w:rPr>
              <w:t xml:space="preserve"> </w:t>
            </w:r>
            <w:r w:rsidRPr="00245AC9">
              <w:rPr>
                <w:sz w:val="22"/>
                <w:szCs w:val="22"/>
              </w:rPr>
              <w:t>без отступа от красной линии</w:t>
            </w:r>
            <w:r>
              <w:rPr>
                <w:sz w:val="22"/>
                <w:szCs w:val="22"/>
              </w:rPr>
              <w:t xml:space="preserve"> и границ </w:t>
            </w:r>
            <w:r>
              <w:rPr>
                <w:sz w:val="22"/>
                <w:szCs w:val="22"/>
              </w:rPr>
              <w:lastRenderedPageBreak/>
              <w:t>соседних придомовых земельных участков.</w:t>
            </w:r>
          </w:p>
          <w:p w14:paraId="33BAE584" w14:textId="77777777" w:rsidR="007110ED" w:rsidRPr="00114CDD" w:rsidRDefault="007110ED" w:rsidP="00D97A90">
            <w:pPr>
              <w:widowControl w:val="0"/>
              <w:autoSpaceDE w:val="0"/>
              <w:autoSpaceDN w:val="0"/>
              <w:adjustRightInd w:val="0"/>
              <w:ind w:firstLine="34"/>
              <w:jc w:val="both"/>
              <w:rPr>
                <w:sz w:val="22"/>
                <w:szCs w:val="22"/>
              </w:rPr>
            </w:pPr>
            <w:r w:rsidRPr="00114CDD">
              <w:rPr>
                <w:sz w:val="22"/>
                <w:szCs w:val="22"/>
              </w:rPr>
              <w:t xml:space="preserve">4. Расстояние от окон жилых комнат до стен дома и хозяйственных построек, расположенных на соседних земельных участках - не менее </w:t>
            </w:r>
            <w:r>
              <w:rPr>
                <w:sz w:val="22"/>
                <w:szCs w:val="22"/>
              </w:rPr>
              <w:t>3</w:t>
            </w:r>
            <w:r w:rsidRPr="00114CDD">
              <w:rPr>
                <w:sz w:val="22"/>
                <w:szCs w:val="22"/>
              </w:rPr>
              <w:t xml:space="preserve"> м &lt;*&gt;;</w:t>
            </w:r>
          </w:p>
          <w:p w14:paraId="2403C8AE" w14:textId="77777777" w:rsidR="007110ED" w:rsidRPr="00114CDD" w:rsidRDefault="007110ED" w:rsidP="00D97A90">
            <w:pPr>
              <w:widowControl w:val="0"/>
              <w:autoSpaceDE w:val="0"/>
              <w:autoSpaceDN w:val="0"/>
              <w:adjustRightInd w:val="0"/>
              <w:ind w:firstLine="34"/>
              <w:jc w:val="both"/>
              <w:rPr>
                <w:sz w:val="22"/>
                <w:szCs w:val="22"/>
              </w:rPr>
            </w:pPr>
            <w:r w:rsidRPr="00114CDD">
              <w:rPr>
                <w:sz w:val="22"/>
                <w:szCs w:val="22"/>
              </w:rPr>
              <w:t>5. Расстояние от многоквартирного жилого дома с квартирами в первых этажах - не менее 2 м от красных линий.</w:t>
            </w:r>
          </w:p>
          <w:p w14:paraId="403678E1" w14:textId="77777777" w:rsidR="007110ED" w:rsidRPr="00114CDD" w:rsidRDefault="007110ED" w:rsidP="00D97A90">
            <w:pPr>
              <w:widowControl w:val="0"/>
              <w:autoSpaceDE w:val="0"/>
              <w:autoSpaceDN w:val="0"/>
              <w:adjustRightInd w:val="0"/>
              <w:ind w:firstLine="34"/>
              <w:jc w:val="both"/>
              <w:rPr>
                <w:sz w:val="22"/>
                <w:szCs w:val="22"/>
              </w:rPr>
            </w:pPr>
            <w:r w:rsidRPr="00114CDD">
              <w:rPr>
                <w:sz w:val="22"/>
                <w:szCs w:val="22"/>
              </w:rPr>
              <w:t>6. Расстояние от многоквартирно</w:t>
            </w:r>
            <w:r>
              <w:rPr>
                <w:sz w:val="22"/>
                <w:szCs w:val="22"/>
              </w:rPr>
              <w:t xml:space="preserve">го жилого дома со встроенными в </w:t>
            </w:r>
            <w:r w:rsidRPr="00114CDD">
              <w:rPr>
                <w:sz w:val="22"/>
                <w:szCs w:val="22"/>
              </w:rPr>
              <w:t>первые этажи или пристроенными помещениями общественного назначения, кроме помещений учреждений образования и воспитания допускается размещать без отступа от красной линии.</w:t>
            </w:r>
          </w:p>
          <w:p w14:paraId="04C81606" w14:textId="77777777" w:rsidR="007110ED" w:rsidRPr="00114CDD" w:rsidRDefault="007110ED" w:rsidP="00D97A90">
            <w:pPr>
              <w:widowControl w:val="0"/>
              <w:autoSpaceDE w:val="0"/>
              <w:autoSpaceDN w:val="0"/>
              <w:adjustRightInd w:val="0"/>
              <w:ind w:firstLine="34"/>
              <w:jc w:val="both"/>
              <w:rPr>
                <w:sz w:val="22"/>
                <w:szCs w:val="22"/>
              </w:rPr>
            </w:pPr>
            <w:r w:rsidRPr="00114CDD">
              <w:rPr>
                <w:sz w:val="22"/>
                <w:szCs w:val="22"/>
              </w:rPr>
              <w:t>7. 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14:paraId="0B01A632" w14:textId="77777777" w:rsidR="007110ED" w:rsidRPr="00114CDD" w:rsidRDefault="007110ED" w:rsidP="00D97A90">
            <w:pPr>
              <w:widowControl w:val="0"/>
              <w:autoSpaceDE w:val="0"/>
              <w:autoSpaceDN w:val="0"/>
              <w:adjustRightInd w:val="0"/>
              <w:ind w:firstLine="34"/>
              <w:jc w:val="both"/>
              <w:rPr>
                <w:sz w:val="22"/>
                <w:szCs w:val="22"/>
              </w:rPr>
            </w:pPr>
            <w:r w:rsidRPr="00114CDD">
              <w:rPr>
                <w:sz w:val="22"/>
                <w:szCs w:val="22"/>
              </w:rPr>
              <w:t xml:space="preserve">8. Максимальная высота ограждения, устанавливаемого на границе с соседним земельным участком – </w:t>
            </w:r>
            <w:r>
              <w:rPr>
                <w:sz w:val="22"/>
                <w:szCs w:val="22"/>
              </w:rPr>
              <w:t>3</w:t>
            </w:r>
            <w:r w:rsidRPr="00114CDD">
              <w:rPr>
                <w:sz w:val="22"/>
                <w:szCs w:val="22"/>
              </w:rPr>
              <w:t xml:space="preserve"> м, при этом данное ограждение должно быть сетчатым или решетчатым с целью минимального затенения территории соседнего участка, по обоюдному согласию владельцев соседних участков возможно устройство ограждений других типов &lt;*&gt;;</w:t>
            </w:r>
          </w:p>
          <w:p w14:paraId="5951809D" w14:textId="77777777" w:rsidR="007110ED" w:rsidRPr="008908F4" w:rsidRDefault="007110ED" w:rsidP="00D97A90">
            <w:pPr>
              <w:widowControl w:val="0"/>
              <w:autoSpaceDE w:val="0"/>
              <w:autoSpaceDN w:val="0"/>
              <w:adjustRightInd w:val="0"/>
              <w:ind w:firstLine="34"/>
              <w:jc w:val="both"/>
              <w:rPr>
                <w:b/>
                <w:highlight w:val="yellow"/>
              </w:rPr>
            </w:pPr>
            <w:r w:rsidRPr="00114CDD">
              <w:rPr>
                <w:sz w:val="22"/>
                <w:szCs w:val="22"/>
              </w:rPr>
              <w:t xml:space="preserve">- максимальная высота ограждения земельного участка со стороны улицы, проезда - </w:t>
            </w:r>
            <w:r>
              <w:rPr>
                <w:sz w:val="22"/>
                <w:szCs w:val="22"/>
              </w:rPr>
              <w:t>3</w:t>
            </w:r>
            <w:r w:rsidRPr="00114CDD">
              <w:rPr>
                <w:sz w:val="22"/>
                <w:szCs w:val="22"/>
              </w:rPr>
              <w:t xml:space="preserve"> м, при этом допускаются глухие ограждения &lt;*&gt;.</w:t>
            </w:r>
          </w:p>
        </w:tc>
      </w:tr>
    </w:tbl>
    <w:p w14:paraId="2AFD3938" w14:textId="77777777" w:rsidR="007110ED" w:rsidRPr="0021556D" w:rsidRDefault="007110ED" w:rsidP="007110ED">
      <w:pPr>
        <w:widowControl w:val="0"/>
        <w:autoSpaceDE w:val="0"/>
        <w:autoSpaceDN w:val="0"/>
        <w:adjustRightInd w:val="0"/>
        <w:ind w:firstLine="540"/>
        <w:jc w:val="both"/>
        <w:rPr>
          <w:sz w:val="22"/>
          <w:szCs w:val="22"/>
        </w:rPr>
      </w:pPr>
      <w:r w:rsidRPr="0021556D">
        <w:rPr>
          <w:sz w:val="22"/>
          <w:szCs w:val="22"/>
        </w:rPr>
        <w:lastRenderedPageBreak/>
        <w:t>&lt;*&gt; Градостроительные регламенты установлены только в отношении застройки индивидуальными жилыми домами, в том числе блокированными жилыми домами.</w:t>
      </w:r>
    </w:p>
    <w:p w14:paraId="2C8B892A" w14:textId="0133AA2B" w:rsidR="00095380" w:rsidRDefault="00095380" w:rsidP="002B00FD">
      <w:pPr>
        <w:ind w:firstLine="567"/>
        <w:jc w:val="both"/>
        <w:rPr>
          <w:sz w:val="28"/>
          <w:szCs w:val="28"/>
        </w:rPr>
      </w:pPr>
    </w:p>
    <w:p w14:paraId="099387B3" w14:textId="74988CA2" w:rsidR="00210E8A" w:rsidRPr="00CF12DB" w:rsidRDefault="00210E8A" w:rsidP="00CF12DB">
      <w:pPr>
        <w:pStyle w:val="3"/>
        <w:ind w:firstLine="567"/>
        <w:rPr>
          <w:rFonts w:ascii="Times New Roman" w:hAnsi="Times New Roman" w:cs="Times New Roman"/>
          <w:b/>
          <w:color w:val="auto"/>
        </w:rPr>
      </w:pPr>
      <w:bookmarkStart w:id="28" w:name="_Toc134968344"/>
      <w:bookmarkStart w:id="29" w:name="_Toc200640317"/>
      <w:r w:rsidRPr="00CF12DB">
        <w:rPr>
          <w:rFonts w:ascii="Times New Roman" w:hAnsi="Times New Roman" w:cs="Times New Roman"/>
          <w:b/>
          <w:color w:val="auto"/>
        </w:rPr>
        <w:t xml:space="preserve">Статья </w:t>
      </w:r>
      <w:r w:rsidR="0067781E">
        <w:rPr>
          <w:rFonts w:ascii="Times New Roman" w:hAnsi="Times New Roman" w:cs="Times New Roman"/>
          <w:b/>
          <w:color w:val="auto"/>
        </w:rPr>
        <w:t>26</w:t>
      </w:r>
      <w:r w:rsidRPr="00CF12DB">
        <w:rPr>
          <w:rFonts w:ascii="Times New Roman" w:hAnsi="Times New Roman" w:cs="Times New Roman"/>
          <w:b/>
          <w:color w:val="auto"/>
        </w:rPr>
        <w:t xml:space="preserve">. </w:t>
      </w:r>
      <w:bookmarkEnd w:id="28"/>
      <w:r w:rsidRPr="00CF12DB">
        <w:rPr>
          <w:rFonts w:ascii="Times New Roman" w:hAnsi="Times New Roman" w:cs="Times New Roman"/>
          <w:b/>
          <w:color w:val="auto"/>
        </w:rPr>
        <w:t>О-1 – Многофункциональная общественно-деловая зона</w:t>
      </w:r>
      <w:bookmarkEnd w:id="29"/>
    </w:p>
    <w:p w14:paraId="53AEFFC3" w14:textId="77777777" w:rsidR="00210E8A" w:rsidRDefault="00210E8A" w:rsidP="00210E8A">
      <w:pPr>
        <w:widowControl w:val="0"/>
        <w:autoSpaceDE w:val="0"/>
        <w:autoSpaceDN w:val="0"/>
        <w:adjustRightInd w:val="0"/>
        <w:ind w:firstLine="540"/>
        <w:jc w:val="both"/>
      </w:pPr>
    </w:p>
    <w:p w14:paraId="7BC99326" w14:textId="6A22CA12" w:rsidR="00210E8A" w:rsidRPr="009F12C5" w:rsidRDefault="00210E8A" w:rsidP="00210E8A">
      <w:pPr>
        <w:widowControl w:val="0"/>
        <w:autoSpaceDE w:val="0"/>
        <w:autoSpaceDN w:val="0"/>
        <w:adjustRightInd w:val="0"/>
        <w:ind w:firstLine="540"/>
        <w:jc w:val="both"/>
      </w:pPr>
      <w:r w:rsidRPr="009F12C5">
        <w:t>Основные</w:t>
      </w:r>
      <w:r>
        <w:t>, вспомогательные</w:t>
      </w:r>
      <w:r w:rsidRPr="009F12C5">
        <w:t xml:space="preserve"> и условно разрешенные виды использования земельных участков и объектов капитального строительства:</w:t>
      </w: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2127"/>
        <w:gridCol w:w="6662"/>
        <w:gridCol w:w="850"/>
      </w:tblGrid>
      <w:tr w:rsidR="00210E8A" w:rsidRPr="008908F4" w14:paraId="63E46200" w14:textId="77777777" w:rsidTr="00210E8A">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7F1F10B0" w14:textId="77777777" w:rsidR="00210E8A" w:rsidRPr="0005393D" w:rsidRDefault="00210E8A" w:rsidP="00210E8A">
            <w:pPr>
              <w:widowControl w:val="0"/>
              <w:autoSpaceDE w:val="0"/>
              <w:autoSpaceDN w:val="0"/>
              <w:adjustRightInd w:val="0"/>
              <w:jc w:val="center"/>
            </w:pPr>
            <w:r w:rsidRPr="0005393D">
              <w:t>Наименование вида разрешенного использования</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65D021C0" w14:textId="77777777" w:rsidR="00210E8A" w:rsidRPr="0005393D" w:rsidRDefault="00210E8A" w:rsidP="00210E8A">
            <w:pPr>
              <w:widowControl w:val="0"/>
              <w:autoSpaceDE w:val="0"/>
              <w:autoSpaceDN w:val="0"/>
              <w:adjustRightInd w:val="0"/>
              <w:jc w:val="center"/>
            </w:pPr>
            <w:r w:rsidRPr="0005393D">
              <w:t>Описание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CABBFA7" w14:textId="77777777" w:rsidR="00210E8A" w:rsidRPr="0005393D" w:rsidRDefault="00210E8A" w:rsidP="00210E8A">
            <w:pPr>
              <w:widowControl w:val="0"/>
              <w:autoSpaceDE w:val="0"/>
              <w:autoSpaceDN w:val="0"/>
              <w:adjustRightInd w:val="0"/>
              <w:jc w:val="center"/>
            </w:pPr>
            <w:r w:rsidRPr="0005393D">
              <w:t>Код</w:t>
            </w:r>
          </w:p>
        </w:tc>
      </w:tr>
      <w:tr w:rsidR="00210E8A" w:rsidRPr="008908F4" w14:paraId="03DAA130" w14:textId="77777777" w:rsidTr="00210E8A">
        <w:tc>
          <w:tcPr>
            <w:tcW w:w="9639"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4B908F6A" w14:textId="77777777" w:rsidR="00210E8A" w:rsidRPr="0005393D" w:rsidRDefault="00210E8A" w:rsidP="00210E8A">
            <w:pPr>
              <w:widowControl w:val="0"/>
              <w:autoSpaceDE w:val="0"/>
              <w:autoSpaceDN w:val="0"/>
              <w:adjustRightInd w:val="0"/>
              <w:jc w:val="center"/>
              <w:rPr>
                <w:b/>
              </w:rPr>
            </w:pPr>
            <w:r w:rsidRPr="0005393D">
              <w:rPr>
                <w:b/>
              </w:rPr>
              <w:t>Основные виды разрешенного использования</w:t>
            </w:r>
          </w:p>
        </w:tc>
      </w:tr>
      <w:tr w:rsidR="00210E8A" w:rsidRPr="008908F4" w14:paraId="4D4B44B1"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5667372" w14:textId="77777777" w:rsidR="00210E8A" w:rsidRPr="00A6605F" w:rsidRDefault="00210E8A" w:rsidP="00210E8A">
            <w:pPr>
              <w:widowControl w:val="0"/>
              <w:autoSpaceDE w:val="0"/>
              <w:autoSpaceDN w:val="0"/>
              <w:adjustRightInd w:val="0"/>
            </w:pPr>
            <w:r w:rsidRPr="00630B19">
              <w:rPr>
                <w:sz w:val="22"/>
                <w:szCs w:val="22"/>
              </w:rPr>
              <w:t>Обслуживание жилой застройки</w:t>
            </w:r>
          </w:p>
        </w:tc>
        <w:tc>
          <w:tcPr>
            <w:tcW w:w="6662" w:type="dxa"/>
            <w:tcBorders>
              <w:top w:val="single" w:sz="4" w:space="0" w:color="auto"/>
              <w:left w:val="single" w:sz="4" w:space="0" w:color="auto"/>
              <w:bottom w:val="single" w:sz="4" w:space="0" w:color="auto"/>
              <w:right w:val="single" w:sz="4" w:space="0" w:color="auto"/>
            </w:tcBorders>
          </w:tcPr>
          <w:p w14:paraId="7667C16A" w14:textId="77777777" w:rsidR="00210E8A" w:rsidRPr="0005393D" w:rsidRDefault="00210E8A" w:rsidP="00210E8A">
            <w:pPr>
              <w:widowControl w:val="0"/>
              <w:autoSpaceDE w:val="0"/>
              <w:autoSpaceDN w:val="0"/>
              <w:adjustRightInd w:val="0"/>
              <w:jc w:val="both"/>
              <w:rPr>
                <w:sz w:val="22"/>
                <w:szCs w:val="22"/>
              </w:rPr>
            </w:pPr>
            <w:r w:rsidRPr="00516487">
              <w:rPr>
                <w:sz w:val="22"/>
                <w:szCs w:val="22"/>
              </w:rPr>
              <w:t>Размещение объектов капитального строительства, размещение которых предусмотрено видами разрешенного использования с кодами 3.1, 3.2, 3.3, 3.4, 3.4.1, 3.5.1, 3.6, 3.7, 3.10.1, 4.1, 4.3, 4.4, 4.6, 5.1.2, 5.1.3,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850" w:type="dxa"/>
            <w:tcBorders>
              <w:top w:val="single" w:sz="4" w:space="0" w:color="auto"/>
              <w:left w:val="single" w:sz="4" w:space="0" w:color="auto"/>
              <w:bottom w:val="single" w:sz="4" w:space="0" w:color="auto"/>
              <w:right w:val="single" w:sz="4" w:space="0" w:color="auto"/>
            </w:tcBorders>
          </w:tcPr>
          <w:p w14:paraId="0573FA05" w14:textId="77777777" w:rsidR="00210E8A" w:rsidRPr="0005393D" w:rsidRDefault="00210E8A" w:rsidP="00210E8A">
            <w:pPr>
              <w:widowControl w:val="0"/>
              <w:autoSpaceDE w:val="0"/>
              <w:autoSpaceDN w:val="0"/>
              <w:adjustRightInd w:val="0"/>
              <w:jc w:val="center"/>
            </w:pPr>
            <w:r w:rsidRPr="00630B19">
              <w:t>2.7</w:t>
            </w:r>
          </w:p>
        </w:tc>
      </w:tr>
      <w:tr w:rsidR="00210E8A" w:rsidRPr="008908F4" w14:paraId="258252FA"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B9720F4" w14:textId="77777777" w:rsidR="00210E8A" w:rsidRPr="00630B19" w:rsidRDefault="00210E8A" w:rsidP="00210E8A">
            <w:pPr>
              <w:widowControl w:val="0"/>
              <w:autoSpaceDE w:val="0"/>
              <w:autoSpaceDN w:val="0"/>
              <w:adjustRightInd w:val="0"/>
              <w:rPr>
                <w:sz w:val="22"/>
                <w:szCs w:val="22"/>
              </w:rPr>
            </w:pPr>
            <w:r w:rsidRPr="008E0531">
              <w:rPr>
                <w:sz w:val="22"/>
                <w:szCs w:val="22"/>
              </w:rPr>
              <w:t>Коммунальное обслуживание</w:t>
            </w:r>
          </w:p>
        </w:tc>
        <w:tc>
          <w:tcPr>
            <w:tcW w:w="6662" w:type="dxa"/>
            <w:tcBorders>
              <w:top w:val="single" w:sz="4" w:space="0" w:color="auto"/>
              <w:left w:val="single" w:sz="4" w:space="0" w:color="auto"/>
              <w:bottom w:val="single" w:sz="4" w:space="0" w:color="auto"/>
              <w:right w:val="single" w:sz="4" w:space="0" w:color="auto"/>
            </w:tcBorders>
          </w:tcPr>
          <w:p w14:paraId="4FD804A2" w14:textId="77777777" w:rsidR="00210E8A" w:rsidRPr="0005393D" w:rsidRDefault="00210E8A" w:rsidP="00210E8A">
            <w:pPr>
              <w:widowControl w:val="0"/>
              <w:autoSpaceDE w:val="0"/>
              <w:autoSpaceDN w:val="0"/>
              <w:adjustRightInd w:val="0"/>
              <w:jc w:val="both"/>
              <w:rPr>
                <w:sz w:val="22"/>
                <w:szCs w:val="22"/>
              </w:rPr>
            </w:pPr>
            <w:r>
              <w:rPr>
                <w:sz w:val="22"/>
                <w:szCs w:val="22"/>
              </w:rPr>
              <w:t>Р</w:t>
            </w:r>
            <w:r w:rsidRPr="00516487">
              <w:rPr>
                <w:sz w:val="22"/>
                <w:szCs w:val="22"/>
              </w:rPr>
              <w:t>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3.1.1-3.1.2</w:t>
            </w:r>
          </w:p>
        </w:tc>
        <w:tc>
          <w:tcPr>
            <w:tcW w:w="850" w:type="dxa"/>
            <w:tcBorders>
              <w:top w:val="single" w:sz="4" w:space="0" w:color="auto"/>
              <w:left w:val="single" w:sz="4" w:space="0" w:color="auto"/>
              <w:bottom w:val="single" w:sz="4" w:space="0" w:color="auto"/>
              <w:right w:val="single" w:sz="4" w:space="0" w:color="auto"/>
            </w:tcBorders>
          </w:tcPr>
          <w:p w14:paraId="2D36AC72" w14:textId="77777777" w:rsidR="00210E8A" w:rsidRPr="00630B19" w:rsidRDefault="00210E8A" w:rsidP="00210E8A">
            <w:pPr>
              <w:widowControl w:val="0"/>
              <w:autoSpaceDE w:val="0"/>
              <w:autoSpaceDN w:val="0"/>
              <w:adjustRightInd w:val="0"/>
              <w:jc w:val="center"/>
            </w:pPr>
            <w:r w:rsidRPr="008E0531">
              <w:t>3.1</w:t>
            </w:r>
          </w:p>
        </w:tc>
      </w:tr>
      <w:tr w:rsidR="00210E8A" w:rsidRPr="008908F4" w14:paraId="76047235"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3B61831" w14:textId="77777777" w:rsidR="00210E8A" w:rsidRPr="008E0531" w:rsidRDefault="00210E8A" w:rsidP="00210E8A">
            <w:pPr>
              <w:widowControl w:val="0"/>
              <w:autoSpaceDE w:val="0"/>
              <w:autoSpaceDN w:val="0"/>
              <w:adjustRightInd w:val="0"/>
              <w:rPr>
                <w:sz w:val="22"/>
                <w:szCs w:val="22"/>
              </w:rPr>
            </w:pPr>
            <w:r w:rsidRPr="008E0531">
              <w:rPr>
                <w:sz w:val="22"/>
                <w:szCs w:val="22"/>
              </w:rPr>
              <w:t>Предоставление коммунальных услуг</w:t>
            </w:r>
          </w:p>
        </w:tc>
        <w:tc>
          <w:tcPr>
            <w:tcW w:w="6662" w:type="dxa"/>
            <w:tcBorders>
              <w:top w:val="single" w:sz="4" w:space="0" w:color="auto"/>
              <w:left w:val="single" w:sz="4" w:space="0" w:color="auto"/>
              <w:bottom w:val="single" w:sz="4" w:space="0" w:color="auto"/>
              <w:right w:val="single" w:sz="4" w:space="0" w:color="auto"/>
            </w:tcBorders>
          </w:tcPr>
          <w:p w14:paraId="4BCABB55" w14:textId="77777777" w:rsidR="00210E8A" w:rsidRPr="0005393D" w:rsidRDefault="00210E8A" w:rsidP="00210E8A">
            <w:pPr>
              <w:widowControl w:val="0"/>
              <w:autoSpaceDE w:val="0"/>
              <w:autoSpaceDN w:val="0"/>
              <w:adjustRightInd w:val="0"/>
              <w:jc w:val="both"/>
              <w:rPr>
                <w:sz w:val="22"/>
                <w:szCs w:val="22"/>
              </w:rPr>
            </w:pPr>
            <w:r w:rsidRPr="00516487">
              <w:rPr>
                <w:sz w:val="22"/>
                <w:szCs w:val="22"/>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w:t>
            </w:r>
            <w:r w:rsidRPr="00516487">
              <w:rPr>
                <w:sz w:val="22"/>
                <w:szCs w:val="22"/>
              </w:rPr>
              <w:lastRenderedPageBreak/>
              <w:t>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50" w:type="dxa"/>
            <w:tcBorders>
              <w:top w:val="single" w:sz="4" w:space="0" w:color="auto"/>
              <w:left w:val="single" w:sz="4" w:space="0" w:color="auto"/>
              <w:bottom w:val="single" w:sz="4" w:space="0" w:color="auto"/>
              <w:right w:val="single" w:sz="4" w:space="0" w:color="auto"/>
            </w:tcBorders>
          </w:tcPr>
          <w:p w14:paraId="3B819A2D" w14:textId="77777777" w:rsidR="00210E8A" w:rsidRPr="008E0531" w:rsidRDefault="00210E8A" w:rsidP="00210E8A">
            <w:pPr>
              <w:widowControl w:val="0"/>
              <w:autoSpaceDE w:val="0"/>
              <w:autoSpaceDN w:val="0"/>
              <w:adjustRightInd w:val="0"/>
              <w:jc w:val="center"/>
            </w:pPr>
            <w:r w:rsidRPr="008E0531">
              <w:lastRenderedPageBreak/>
              <w:t>3.1.1</w:t>
            </w:r>
          </w:p>
        </w:tc>
      </w:tr>
      <w:tr w:rsidR="00210E8A" w:rsidRPr="008908F4" w14:paraId="20CD043F"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39E4E7F" w14:textId="77777777" w:rsidR="00210E8A" w:rsidRPr="008E0531" w:rsidRDefault="00210E8A" w:rsidP="00210E8A">
            <w:pPr>
              <w:widowControl w:val="0"/>
              <w:autoSpaceDE w:val="0"/>
              <w:autoSpaceDN w:val="0"/>
              <w:adjustRightInd w:val="0"/>
              <w:rPr>
                <w:sz w:val="22"/>
                <w:szCs w:val="22"/>
              </w:rPr>
            </w:pPr>
            <w:r w:rsidRPr="008E0531">
              <w:rPr>
                <w:sz w:val="22"/>
                <w:szCs w:val="22"/>
              </w:rPr>
              <w:lastRenderedPageBreak/>
              <w:t>Административные здания организаций, обеспечивающих предоставление коммунальных услуг</w:t>
            </w:r>
          </w:p>
        </w:tc>
        <w:tc>
          <w:tcPr>
            <w:tcW w:w="6662" w:type="dxa"/>
            <w:tcBorders>
              <w:top w:val="single" w:sz="4" w:space="0" w:color="auto"/>
              <w:left w:val="single" w:sz="4" w:space="0" w:color="auto"/>
              <w:bottom w:val="single" w:sz="4" w:space="0" w:color="auto"/>
              <w:right w:val="single" w:sz="4" w:space="0" w:color="auto"/>
            </w:tcBorders>
          </w:tcPr>
          <w:p w14:paraId="0B361FB4" w14:textId="77777777" w:rsidR="00210E8A" w:rsidRDefault="00210E8A" w:rsidP="00210E8A">
            <w:pPr>
              <w:widowControl w:val="0"/>
              <w:autoSpaceDE w:val="0"/>
              <w:autoSpaceDN w:val="0"/>
              <w:adjustRightInd w:val="0"/>
              <w:jc w:val="both"/>
              <w:rPr>
                <w:sz w:val="22"/>
                <w:szCs w:val="22"/>
              </w:rPr>
            </w:pPr>
          </w:p>
          <w:p w14:paraId="366AED65" w14:textId="77777777" w:rsidR="00210E8A" w:rsidRPr="0005393D" w:rsidRDefault="00210E8A" w:rsidP="00210E8A">
            <w:pPr>
              <w:widowControl w:val="0"/>
              <w:autoSpaceDE w:val="0"/>
              <w:autoSpaceDN w:val="0"/>
              <w:adjustRightInd w:val="0"/>
              <w:jc w:val="both"/>
              <w:rPr>
                <w:sz w:val="22"/>
                <w:szCs w:val="22"/>
              </w:rPr>
            </w:pPr>
            <w:r w:rsidRPr="00516487">
              <w:rPr>
                <w:sz w:val="22"/>
                <w:szCs w:val="22"/>
              </w:rPr>
              <w:t>Размещение зданий, предназначенных для приема физических и юридических лиц в связи с предоставлением им коммунальных услуг</w:t>
            </w:r>
          </w:p>
        </w:tc>
        <w:tc>
          <w:tcPr>
            <w:tcW w:w="850" w:type="dxa"/>
            <w:tcBorders>
              <w:top w:val="single" w:sz="4" w:space="0" w:color="auto"/>
              <w:left w:val="single" w:sz="4" w:space="0" w:color="auto"/>
              <w:bottom w:val="single" w:sz="4" w:space="0" w:color="auto"/>
              <w:right w:val="single" w:sz="4" w:space="0" w:color="auto"/>
            </w:tcBorders>
          </w:tcPr>
          <w:p w14:paraId="3F220D97" w14:textId="77777777" w:rsidR="00210E8A" w:rsidRDefault="00210E8A" w:rsidP="00210E8A">
            <w:pPr>
              <w:widowControl w:val="0"/>
              <w:autoSpaceDE w:val="0"/>
              <w:autoSpaceDN w:val="0"/>
              <w:adjustRightInd w:val="0"/>
            </w:pPr>
            <w:r>
              <w:t xml:space="preserve"> </w:t>
            </w:r>
          </w:p>
          <w:p w14:paraId="187021CA" w14:textId="77777777" w:rsidR="00210E8A" w:rsidRPr="008E0531" w:rsidRDefault="00210E8A" w:rsidP="00210E8A">
            <w:pPr>
              <w:widowControl w:val="0"/>
              <w:autoSpaceDE w:val="0"/>
              <w:autoSpaceDN w:val="0"/>
              <w:adjustRightInd w:val="0"/>
            </w:pPr>
            <w:r>
              <w:t xml:space="preserve">  </w:t>
            </w:r>
            <w:r w:rsidRPr="008E0531">
              <w:t>3.1.2</w:t>
            </w:r>
          </w:p>
        </w:tc>
      </w:tr>
      <w:tr w:rsidR="00210E8A" w:rsidRPr="008908F4" w14:paraId="20B8F207"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428B1C3" w14:textId="77777777" w:rsidR="00210E8A" w:rsidRPr="008E0531" w:rsidRDefault="00210E8A" w:rsidP="00210E8A">
            <w:pPr>
              <w:widowControl w:val="0"/>
              <w:autoSpaceDE w:val="0"/>
              <w:autoSpaceDN w:val="0"/>
              <w:adjustRightInd w:val="0"/>
              <w:rPr>
                <w:sz w:val="22"/>
                <w:szCs w:val="22"/>
              </w:rPr>
            </w:pPr>
            <w:r w:rsidRPr="008E0531">
              <w:rPr>
                <w:sz w:val="22"/>
                <w:szCs w:val="22"/>
              </w:rPr>
              <w:t>Оказание социальной помощи населению</w:t>
            </w:r>
          </w:p>
        </w:tc>
        <w:tc>
          <w:tcPr>
            <w:tcW w:w="6662" w:type="dxa"/>
            <w:tcBorders>
              <w:top w:val="single" w:sz="4" w:space="0" w:color="auto"/>
              <w:left w:val="single" w:sz="4" w:space="0" w:color="auto"/>
              <w:bottom w:val="single" w:sz="4" w:space="0" w:color="auto"/>
              <w:right w:val="single" w:sz="4" w:space="0" w:color="auto"/>
            </w:tcBorders>
          </w:tcPr>
          <w:p w14:paraId="58386D9D" w14:textId="77777777" w:rsidR="00210E8A" w:rsidRPr="0005393D" w:rsidRDefault="00210E8A" w:rsidP="00210E8A">
            <w:pPr>
              <w:widowControl w:val="0"/>
              <w:autoSpaceDE w:val="0"/>
              <w:autoSpaceDN w:val="0"/>
              <w:adjustRightInd w:val="0"/>
              <w:jc w:val="both"/>
              <w:rPr>
                <w:sz w:val="22"/>
                <w:szCs w:val="22"/>
              </w:rPr>
            </w:pPr>
            <w:r w:rsidRPr="00516487">
              <w:rPr>
                <w:sz w:val="22"/>
                <w:szCs w:val="22"/>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850" w:type="dxa"/>
            <w:tcBorders>
              <w:top w:val="single" w:sz="4" w:space="0" w:color="auto"/>
              <w:left w:val="single" w:sz="4" w:space="0" w:color="auto"/>
              <w:bottom w:val="single" w:sz="4" w:space="0" w:color="auto"/>
              <w:right w:val="single" w:sz="4" w:space="0" w:color="auto"/>
            </w:tcBorders>
          </w:tcPr>
          <w:p w14:paraId="07D20FE8" w14:textId="77777777" w:rsidR="00210E8A" w:rsidRDefault="00210E8A" w:rsidP="00210E8A">
            <w:pPr>
              <w:widowControl w:val="0"/>
              <w:autoSpaceDE w:val="0"/>
              <w:autoSpaceDN w:val="0"/>
              <w:adjustRightInd w:val="0"/>
            </w:pPr>
            <w:r>
              <w:t xml:space="preserve">   </w:t>
            </w:r>
            <w:r w:rsidRPr="008E0531">
              <w:t>3.2.2</w:t>
            </w:r>
          </w:p>
        </w:tc>
      </w:tr>
      <w:tr w:rsidR="00210E8A" w:rsidRPr="008908F4" w14:paraId="29F75F9E"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229B99A" w14:textId="77777777" w:rsidR="00210E8A" w:rsidRPr="008E0531" w:rsidRDefault="00210E8A" w:rsidP="00210E8A">
            <w:pPr>
              <w:widowControl w:val="0"/>
              <w:autoSpaceDE w:val="0"/>
              <w:autoSpaceDN w:val="0"/>
              <w:adjustRightInd w:val="0"/>
              <w:rPr>
                <w:sz w:val="22"/>
                <w:szCs w:val="22"/>
              </w:rPr>
            </w:pPr>
            <w:r w:rsidRPr="008E0531">
              <w:rPr>
                <w:sz w:val="22"/>
                <w:szCs w:val="22"/>
              </w:rPr>
              <w:t>Оказание услуг связи</w:t>
            </w:r>
          </w:p>
        </w:tc>
        <w:tc>
          <w:tcPr>
            <w:tcW w:w="6662" w:type="dxa"/>
            <w:tcBorders>
              <w:top w:val="single" w:sz="4" w:space="0" w:color="auto"/>
              <w:left w:val="single" w:sz="4" w:space="0" w:color="auto"/>
              <w:bottom w:val="single" w:sz="4" w:space="0" w:color="auto"/>
              <w:right w:val="single" w:sz="4" w:space="0" w:color="auto"/>
            </w:tcBorders>
          </w:tcPr>
          <w:p w14:paraId="45C23897" w14:textId="77777777" w:rsidR="00210E8A" w:rsidRPr="0005393D" w:rsidRDefault="00210E8A" w:rsidP="00210E8A">
            <w:pPr>
              <w:widowControl w:val="0"/>
              <w:autoSpaceDE w:val="0"/>
              <w:autoSpaceDN w:val="0"/>
              <w:adjustRightInd w:val="0"/>
              <w:jc w:val="both"/>
              <w:rPr>
                <w:sz w:val="22"/>
                <w:szCs w:val="22"/>
              </w:rPr>
            </w:pPr>
            <w:r w:rsidRPr="00516487">
              <w:rPr>
                <w:sz w:val="22"/>
                <w:szCs w:val="22"/>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850" w:type="dxa"/>
            <w:tcBorders>
              <w:top w:val="single" w:sz="4" w:space="0" w:color="auto"/>
              <w:left w:val="single" w:sz="4" w:space="0" w:color="auto"/>
              <w:bottom w:val="single" w:sz="4" w:space="0" w:color="auto"/>
              <w:right w:val="single" w:sz="4" w:space="0" w:color="auto"/>
            </w:tcBorders>
          </w:tcPr>
          <w:p w14:paraId="4701C535" w14:textId="77777777" w:rsidR="00210E8A" w:rsidRDefault="00210E8A" w:rsidP="00210E8A">
            <w:pPr>
              <w:widowControl w:val="0"/>
              <w:autoSpaceDE w:val="0"/>
              <w:autoSpaceDN w:val="0"/>
              <w:adjustRightInd w:val="0"/>
              <w:jc w:val="center"/>
            </w:pPr>
            <w:r w:rsidRPr="008E0531">
              <w:t>3.2.3</w:t>
            </w:r>
          </w:p>
        </w:tc>
      </w:tr>
      <w:tr w:rsidR="00210E8A" w:rsidRPr="008908F4" w14:paraId="6FDBB0A2"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21BF051" w14:textId="77777777" w:rsidR="00210E8A" w:rsidRPr="00A6605F" w:rsidRDefault="00210E8A" w:rsidP="00210E8A">
            <w:pPr>
              <w:widowControl w:val="0"/>
              <w:autoSpaceDE w:val="0"/>
              <w:autoSpaceDN w:val="0"/>
              <w:adjustRightInd w:val="0"/>
            </w:pPr>
            <w:r w:rsidRPr="0005393D">
              <w:t>Бытовое обслуживание</w:t>
            </w:r>
          </w:p>
        </w:tc>
        <w:tc>
          <w:tcPr>
            <w:tcW w:w="6662" w:type="dxa"/>
            <w:tcBorders>
              <w:top w:val="single" w:sz="4" w:space="0" w:color="auto"/>
              <w:left w:val="single" w:sz="4" w:space="0" w:color="auto"/>
              <w:bottom w:val="single" w:sz="4" w:space="0" w:color="auto"/>
              <w:right w:val="single" w:sz="4" w:space="0" w:color="auto"/>
            </w:tcBorders>
          </w:tcPr>
          <w:p w14:paraId="54DF0494" w14:textId="77777777" w:rsidR="00210E8A" w:rsidRPr="0005393D" w:rsidRDefault="00210E8A" w:rsidP="00210E8A">
            <w:pPr>
              <w:widowControl w:val="0"/>
              <w:autoSpaceDE w:val="0"/>
              <w:autoSpaceDN w:val="0"/>
              <w:adjustRightInd w:val="0"/>
              <w:jc w:val="both"/>
              <w:rPr>
                <w:sz w:val="22"/>
                <w:szCs w:val="22"/>
              </w:rPr>
            </w:pPr>
            <w: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50" w:type="dxa"/>
            <w:tcBorders>
              <w:top w:val="single" w:sz="4" w:space="0" w:color="auto"/>
              <w:left w:val="single" w:sz="4" w:space="0" w:color="auto"/>
              <w:bottom w:val="single" w:sz="4" w:space="0" w:color="auto"/>
              <w:right w:val="single" w:sz="4" w:space="0" w:color="auto"/>
            </w:tcBorders>
          </w:tcPr>
          <w:p w14:paraId="0ABF819A" w14:textId="77777777" w:rsidR="00210E8A" w:rsidRPr="0005393D" w:rsidRDefault="00210E8A" w:rsidP="00210E8A">
            <w:pPr>
              <w:widowControl w:val="0"/>
              <w:autoSpaceDE w:val="0"/>
              <w:autoSpaceDN w:val="0"/>
              <w:adjustRightInd w:val="0"/>
              <w:jc w:val="center"/>
            </w:pPr>
            <w:r w:rsidRPr="0005393D">
              <w:t>3.3</w:t>
            </w:r>
          </w:p>
        </w:tc>
      </w:tr>
      <w:tr w:rsidR="00210E8A" w:rsidRPr="008908F4" w14:paraId="5BFC89E8"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A141FD3" w14:textId="77777777" w:rsidR="00210E8A" w:rsidRPr="00A6605F" w:rsidRDefault="00210E8A" w:rsidP="00210E8A">
            <w:pPr>
              <w:widowControl w:val="0"/>
              <w:autoSpaceDE w:val="0"/>
              <w:autoSpaceDN w:val="0"/>
              <w:adjustRightInd w:val="0"/>
            </w:pPr>
            <w:r w:rsidRPr="0005393D">
              <w:t>Культурное развитие</w:t>
            </w:r>
          </w:p>
        </w:tc>
        <w:tc>
          <w:tcPr>
            <w:tcW w:w="6662" w:type="dxa"/>
            <w:tcBorders>
              <w:top w:val="single" w:sz="4" w:space="0" w:color="auto"/>
              <w:left w:val="single" w:sz="4" w:space="0" w:color="auto"/>
              <w:bottom w:val="single" w:sz="4" w:space="0" w:color="auto"/>
              <w:right w:val="single" w:sz="4" w:space="0" w:color="auto"/>
            </w:tcBorders>
          </w:tcPr>
          <w:p w14:paraId="5115CDEC" w14:textId="77777777" w:rsidR="00210E8A" w:rsidRPr="00A6605F" w:rsidRDefault="00210E8A" w:rsidP="00210E8A">
            <w:pPr>
              <w:widowControl w:val="0"/>
              <w:autoSpaceDE w:val="0"/>
              <w:autoSpaceDN w:val="0"/>
              <w:adjustRightInd w:val="0"/>
              <w:jc w:val="both"/>
            </w:pPr>
            <w: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66" w:history="1">
              <w:r w:rsidRPr="00A6605F">
                <w:t>кодами 3.6.1</w:t>
              </w:r>
            </w:hyperlink>
            <w:r>
              <w:t xml:space="preserve"> - </w:t>
            </w:r>
            <w:hyperlink w:anchor="P274" w:history="1">
              <w:r w:rsidRPr="00A6605F">
                <w:t>3.6.3</w:t>
              </w:r>
            </w:hyperlink>
          </w:p>
        </w:tc>
        <w:tc>
          <w:tcPr>
            <w:tcW w:w="850" w:type="dxa"/>
            <w:tcBorders>
              <w:top w:val="single" w:sz="4" w:space="0" w:color="auto"/>
              <w:left w:val="single" w:sz="4" w:space="0" w:color="auto"/>
              <w:bottom w:val="single" w:sz="4" w:space="0" w:color="auto"/>
              <w:right w:val="single" w:sz="4" w:space="0" w:color="auto"/>
            </w:tcBorders>
          </w:tcPr>
          <w:p w14:paraId="4C89C2A1" w14:textId="77777777" w:rsidR="00210E8A" w:rsidRPr="0005393D" w:rsidRDefault="00210E8A" w:rsidP="00210E8A">
            <w:pPr>
              <w:widowControl w:val="0"/>
              <w:autoSpaceDE w:val="0"/>
              <w:autoSpaceDN w:val="0"/>
              <w:adjustRightInd w:val="0"/>
              <w:jc w:val="center"/>
            </w:pPr>
            <w:r w:rsidRPr="0005393D">
              <w:t>3.6</w:t>
            </w:r>
          </w:p>
        </w:tc>
      </w:tr>
      <w:tr w:rsidR="00210E8A" w:rsidRPr="008908F4" w14:paraId="55AF74A0"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4366F2" w14:textId="77777777" w:rsidR="00210E8A" w:rsidRPr="00F42BE4" w:rsidRDefault="00210E8A" w:rsidP="00210E8A">
            <w:pPr>
              <w:rPr>
                <w:rStyle w:val="blk"/>
              </w:rPr>
            </w:pPr>
            <w:r w:rsidRPr="00462FC3">
              <w:t>Религиозное использование</w:t>
            </w:r>
          </w:p>
        </w:tc>
        <w:tc>
          <w:tcPr>
            <w:tcW w:w="6662" w:type="dxa"/>
            <w:tcBorders>
              <w:top w:val="single" w:sz="4" w:space="0" w:color="auto"/>
              <w:left w:val="single" w:sz="4" w:space="0" w:color="auto"/>
              <w:bottom w:val="single" w:sz="4" w:space="0" w:color="auto"/>
              <w:right w:val="single" w:sz="4" w:space="0" w:color="auto"/>
            </w:tcBorders>
          </w:tcPr>
          <w:p w14:paraId="6ED10756" w14:textId="77777777" w:rsidR="00210E8A" w:rsidRPr="00D80451" w:rsidRDefault="00210E8A" w:rsidP="00210E8A">
            <w:pPr>
              <w:jc w:val="both"/>
              <w:rPr>
                <w:rStyle w:val="blk"/>
              </w:rPr>
            </w:pPr>
            <w:r w:rsidRPr="000A3C87">
              <w:rPr>
                <w:rStyle w:val="blk"/>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850" w:type="dxa"/>
            <w:tcBorders>
              <w:top w:val="single" w:sz="4" w:space="0" w:color="auto"/>
              <w:left w:val="single" w:sz="4" w:space="0" w:color="auto"/>
              <w:bottom w:val="single" w:sz="4" w:space="0" w:color="auto"/>
              <w:right w:val="single" w:sz="4" w:space="0" w:color="auto"/>
            </w:tcBorders>
          </w:tcPr>
          <w:p w14:paraId="64135BA3" w14:textId="77777777" w:rsidR="00210E8A" w:rsidRPr="00D80451" w:rsidRDefault="00210E8A" w:rsidP="00210E8A">
            <w:pPr>
              <w:widowControl w:val="0"/>
              <w:autoSpaceDE w:val="0"/>
              <w:autoSpaceDN w:val="0"/>
              <w:adjustRightInd w:val="0"/>
              <w:jc w:val="center"/>
            </w:pPr>
            <w:r w:rsidRPr="00462FC3">
              <w:t>3.7</w:t>
            </w:r>
          </w:p>
        </w:tc>
      </w:tr>
      <w:tr w:rsidR="00210E8A" w:rsidRPr="008908F4" w14:paraId="493070AD"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719F3FE" w14:textId="77777777" w:rsidR="00210E8A" w:rsidRPr="00462FC3" w:rsidRDefault="00210E8A" w:rsidP="00210E8A">
            <w:r w:rsidRPr="00462FC3">
              <w:t>Осуществление религиозных обрядов</w:t>
            </w:r>
          </w:p>
        </w:tc>
        <w:tc>
          <w:tcPr>
            <w:tcW w:w="6662" w:type="dxa"/>
            <w:tcBorders>
              <w:top w:val="single" w:sz="4" w:space="0" w:color="auto"/>
              <w:left w:val="single" w:sz="4" w:space="0" w:color="auto"/>
              <w:bottom w:val="single" w:sz="4" w:space="0" w:color="auto"/>
              <w:right w:val="single" w:sz="4" w:space="0" w:color="auto"/>
            </w:tcBorders>
          </w:tcPr>
          <w:p w14:paraId="49B23742" w14:textId="77777777" w:rsidR="00210E8A" w:rsidRPr="00D80451" w:rsidRDefault="00210E8A" w:rsidP="00210E8A">
            <w:pPr>
              <w:jc w:val="both"/>
              <w:rPr>
                <w:rStyle w:val="blk"/>
              </w:rPr>
            </w:pPr>
            <w:r w:rsidRPr="000A3C87">
              <w:rPr>
                <w:rStyle w:val="blk"/>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0" w:type="dxa"/>
            <w:tcBorders>
              <w:top w:val="single" w:sz="4" w:space="0" w:color="auto"/>
              <w:left w:val="single" w:sz="4" w:space="0" w:color="auto"/>
              <w:bottom w:val="single" w:sz="4" w:space="0" w:color="auto"/>
              <w:right w:val="single" w:sz="4" w:space="0" w:color="auto"/>
            </w:tcBorders>
          </w:tcPr>
          <w:p w14:paraId="54FEAC9A" w14:textId="77777777" w:rsidR="00210E8A" w:rsidRPr="00462FC3" w:rsidRDefault="00210E8A" w:rsidP="00210E8A">
            <w:pPr>
              <w:widowControl w:val="0"/>
              <w:autoSpaceDE w:val="0"/>
              <w:autoSpaceDN w:val="0"/>
              <w:adjustRightInd w:val="0"/>
              <w:jc w:val="center"/>
            </w:pPr>
            <w:r w:rsidRPr="00462FC3">
              <w:t>3.7.1</w:t>
            </w:r>
          </w:p>
        </w:tc>
      </w:tr>
      <w:tr w:rsidR="00210E8A" w:rsidRPr="008908F4" w14:paraId="32D7F0BF"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25F89CB" w14:textId="77777777" w:rsidR="00210E8A" w:rsidRPr="00462FC3" w:rsidRDefault="00210E8A" w:rsidP="00210E8A">
            <w:r w:rsidRPr="00462FC3">
              <w:t>Религиозное управление и образование</w:t>
            </w:r>
          </w:p>
        </w:tc>
        <w:tc>
          <w:tcPr>
            <w:tcW w:w="6662" w:type="dxa"/>
            <w:tcBorders>
              <w:top w:val="single" w:sz="4" w:space="0" w:color="auto"/>
              <w:left w:val="single" w:sz="4" w:space="0" w:color="auto"/>
              <w:bottom w:val="single" w:sz="4" w:space="0" w:color="auto"/>
              <w:right w:val="single" w:sz="4" w:space="0" w:color="auto"/>
            </w:tcBorders>
          </w:tcPr>
          <w:p w14:paraId="06360EA3" w14:textId="77777777" w:rsidR="00210E8A" w:rsidRPr="00D80451" w:rsidRDefault="00210E8A" w:rsidP="00210E8A">
            <w:pPr>
              <w:jc w:val="both"/>
              <w:rPr>
                <w:rStyle w:val="blk"/>
              </w:rPr>
            </w:pPr>
            <w:r w:rsidRPr="000A3C87">
              <w:rPr>
                <w:rStyle w:val="blk"/>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850" w:type="dxa"/>
            <w:tcBorders>
              <w:top w:val="single" w:sz="4" w:space="0" w:color="auto"/>
              <w:left w:val="single" w:sz="4" w:space="0" w:color="auto"/>
              <w:bottom w:val="single" w:sz="4" w:space="0" w:color="auto"/>
              <w:right w:val="single" w:sz="4" w:space="0" w:color="auto"/>
            </w:tcBorders>
          </w:tcPr>
          <w:p w14:paraId="62DC272E" w14:textId="77777777" w:rsidR="00210E8A" w:rsidRPr="00462FC3" w:rsidRDefault="00210E8A" w:rsidP="00210E8A">
            <w:pPr>
              <w:widowControl w:val="0"/>
              <w:autoSpaceDE w:val="0"/>
              <w:autoSpaceDN w:val="0"/>
              <w:adjustRightInd w:val="0"/>
              <w:jc w:val="center"/>
            </w:pPr>
            <w:r w:rsidRPr="00462FC3">
              <w:t>3.7.2</w:t>
            </w:r>
          </w:p>
        </w:tc>
      </w:tr>
      <w:tr w:rsidR="00210E8A" w:rsidRPr="008908F4" w14:paraId="2E02793C"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13B8B7B" w14:textId="77777777" w:rsidR="00210E8A" w:rsidRPr="00A6605F" w:rsidRDefault="00210E8A" w:rsidP="00210E8A">
            <w:pPr>
              <w:widowControl w:val="0"/>
              <w:autoSpaceDE w:val="0"/>
              <w:autoSpaceDN w:val="0"/>
              <w:adjustRightInd w:val="0"/>
            </w:pPr>
            <w:r w:rsidRPr="0005393D">
              <w:t>Общественное управление</w:t>
            </w:r>
          </w:p>
        </w:tc>
        <w:tc>
          <w:tcPr>
            <w:tcW w:w="6662" w:type="dxa"/>
            <w:tcBorders>
              <w:top w:val="single" w:sz="4" w:space="0" w:color="auto"/>
              <w:left w:val="single" w:sz="4" w:space="0" w:color="auto"/>
              <w:bottom w:val="single" w:sz="4" w:space="0" w:color="auto"/>
              <w:right w:val="single" w:sz="4" w:space="0" w:color="auto"/>
            </w:tcBorders>
          </w:tcPr>
          <w:p w14:paraId="0462BB17" w14:textId="77777777" w:rsidR="00210E8A" w:rsidRPr="00A6605F" w:rsidRDefault="00210E8A" w:rsidP="00210E8A">
            <w:pPr>
              <w:widowControl w:val="0"/>
              <w:autoSpaceDE w:val="0"/>
              <w:autoSpaceDN w:val="0"/>
              <w:adjustRightInd w:val="0"/>
              <w:jc w:val="both"/>
            </w:pPr>
            <w: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94" w:history="1">
              <w:r w:rsidRPr="00A6605F">
                <w:t>кодами 3.8.1</w:t>
              </w:r>
            </w:hyperlink>
            <w:r>
              <w:t xml:space="preserve"> - </w:t>
            </w:r>
            <w:hyperlink w:anchor="P298" w:history="1">
              <w:r w:rsidRPr="00A6605F">
                <w:t>3.8.2</w:t>
              </w:r>
            </w:hyperlink>
          </w:p>
        </w:tc>
        <w:tc>
          <w:tcPr>
            <w:tcW w:w="850" w:type="dxa"/>
            <w:tcBorders>
              <w:top w:val="single" w:sz="4" w:space="0" w:color="auto"/>
              <w:left w:val="single" w:sz="4" w:space="0" w:color="auto"/>
              <w:bottom w:val="single" w:sz="4" w:space="0" w:color="auto"/>
              <w:right w:val="single" w:sz="4" w:space="0" w:color="auto"/>
            </w:tcBorders>
          </w:tcPr>
          <w:p w14:paraId="5AB006D1" w14:textId="77777777" w:rsidR="00210E8A" w:rsidRPr="0005393D" w:rsidRDefault="00210E8A" w:rsidP="00210E8A">
            <w:pPr>
              <w:widowControl w:val="0"/>
              <w:autoSpaceDE w:val="0"/>
              <w:autoSpaceDN w:val="0"/>
              <w:adjustRightInd w:val="0"/>
              <w:jc w:val="center"/>
            </w:pPr>
            <w:r w:rsidRPr="0005393D">
              <w:t>3.8</w:t>
            </w:r>
          </w:p>
        </w:tc>
      </w:tr>
      <w:tr w:rsidR="00210E8A" w:rsidRPr="008908F4" w14:paraId="7CBECAB0"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FF1CF8F" w14:textId="77777777" w:rsidR="00210E8A" w:rsidRPr="0005393D" w:rsidRDefault="00210E8A" w:rsidP="00210E8A">
            <w:pPr>
              <w:widowControl w:val="0"/>
              <w:autoSpaceDE w:val="0"/>
              <w:autoSpaceDN w:val="0"/>
              <w:adjustRightInd w:val="0"/>
            </w:pPr>
            <w:r w:rsidRPr="0005393D">
              <w:t xml:space="preserve">Амбулаторное </w:t>
            </w:r>
            <w:r w:rsidRPr="0005393D">
              <w:lastRenderedPageBreak/>
              <w:t>ветеринарное обслуживание</w:t>
            </w:r>
          </w:p>
        </w:tc>
        <w:tc>
          <w:tcPr>
            <w:tcW w:w="6662" w:type="dxa"/>
            <w:tcBorders>
              <w:top w:val="single" w:sz="4" w:space="0" w:color="auto"/>
              <w:left w:val="single" w:sz="4" w:space="0" w:color="auto"/>
              <w:bottom w:val="single" w:sz="4" w:space="0" w:color="auto"/>
              <w:right w:val="single" w:sz="4" w:space="0" w:color="auto"/>
            </w:tcBorders>
          </w:tcPr>
          <w:p w14:paraId="6AB475D7" w14:textId="77777777" w:rsidR="00210E8A" w:rsidRPr="00A6605F" w:rsidRDefault="00210E8A" w:rsidP="00210E8A">
            <w:pPr>
              <w:widowControl w:val="0"/>
              <w:autoSpaceDE w:val="0"/>
              <w:autoSpaceDN w:val="0"/>
              <w:adjustRightInd w:val="0"/>
              <w:jc w:val="both"/>
            </w:pPr>
            <w:r>
              <w:lastRenderedPageBreak/>
              <w:t xml:space="preserve">Размещение объектов капитального строительства, </w:t>
            </w:r>
            <w:r>
              <w:lastRenderedPageBreak/>
              <w:t>предназначенных для оказания ветеринарных услуг без содержания животных</w:t>
            </w:r>
          </w:p>
        </w:tc>
        <w:tc>
          <w:tcPr>
            <w:tcW w:w="850" w:type="dxa"/>
            <w:tcBorders>
              <w:top w:val="single" w:sz="4" w:space="0" w:color="auto"/>
              <w:left w:val="single" w:sz="4" w:space="0" w:color="auto"/>
              <w:bottom w:val="single" w:sz="4" w:space="0" w:color="auto"/>
              <w:right w:val="single" w:sz="4" w:space="0" w:color="auto"/>
            </w:tcBorders>
          </w:tcPr>
          <w:p w14:paraId="2819B198" w14:textId="77777777" w:rsidR="00210E8A" w:rsidRPr="0005393D" w:rsidRDefault="00210E8A" w:rsidP="00210E8A">
            <w:pPr>
              <w:jc w:val="center"/>
            </w:pPr>
            <w:r w:rsidRPr="0005393D">
              <w:lastRenderedPageBreak/>
              <w:t>3.10.1</w:t>
            </w:r>
          </w:p>
        </w:tc>
      </w:tr>
      <w:tr w:rsidR="00210E8A" w:rsidRPr="008908F4" w14:paraId="1F5C6F90"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E72C42A" w14:textId="77777777" w:rsidR="00210E8A" w:rsidRPr="0005393D" w:rsidRDefault="00210E8A" w:rsidP="00210E8A">
            <w:pPr>
              <w:widowControl w:val="0"/>
              <w:autoSpaceDE w:val="0"/>
              <w:autoSpaceDN w:val="0"/>
              <w:adjustRightInd w:val="0"/>
            </w:pPr>
            <w:r w:rsidRPr="0005393D">
              <w:lastRenderedPageBreak/>
              <w:t>Деловое управление</w:t>
            </w:r>
          </w:p>
        </w:tc>
        <w:tc>
          <w:tcPr>
            <w:tcW w:w="6662" w:type="dxa"/>
            <w:tcBorders>
              <w:top w:val="single" w:sz="4" w:space="0" w:color="auto"/>
              <w:left w:val="single" w:sz="4" w:space="0" w:color="auto"/>
              <w:bottom w:val="single" w:sz="4" w:space="0" w:color="auto"/>
              <w:right w:val="single" w:sz="4" w:space="0" w:color="auto"/>
            </w:tcBorders>
          </w:tcPr>
          <w:p w14:paraId="53DC4D68" w14:textId="77777777" w:rsidR="00210E8A" w:rsidRPr="00A6605F" w:rsidRDefault="00210E8A" w:rsidP="00210E8A">
            <w:pPr>
              <w:widowControl w:val="0"/>
              <w:autoSpaceDE w:val="0"/>
              <w:autoSpaceDN w:val="0"/>
              <w:adjustRightInd w:val="0"/>
              <w:jc w:val="both"/>
            </w:pPr>
            <w: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Borders>
              <w:top w:val="single" w:sz="4" w:space="0" w:color="auto"/>
              <w:left w:val="single" w:sz="4" w:space="0" w:color="auto"/>
              <w:bottom w:val="single" w:sz="4" w:space="0" w:color="auto"/>
              <w:right w:val="single" w:sz="4" w:space="0" w:color="auto"/>
            </w:tcBorders>
          </w:tcPr>
          <w:p w14:paraId="459279EE" w14:textId="77777777" w:rsidR="00210E8A" w:rsidRPr="0005393D" w:rsidRDefault="00210E8A" w:rsidP="00210E8A">
            <w:pPr>
              <w:widowControl w:val="0"/>
              <w:autoSpaceDE w:val="0"/>
              <w:autoSpaceDN w:val="0"/>
              <w:adjustRightInd w:val="0"/>
              <w:jc w:val="center"/>
            </w:pPr>
            <w:r w:rsidRPr="0005393D">
              <w:t>4.1</w:t>
            </w:r>
          </w:p>
        </w:tc>
      </w:tr>
      <w:tr w:rsidR="00210E8A" w:rsidRPr="008908F4" w14:paraId="1A13F398"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830A175" w14:textId="77777777" w:rsidR="00210E8A" w:rsidRPr="0005393D" w:rsidRDefault="00210E8A" w:rsidP="00210E8A">
            <w:pPr>
              <w:widowControl w:val="0"/>
              <w:autoSpaceDE w:val="0"/>
              <w:autoSpaceDN w:val="0"/>
              <w:adjustRightInd w:val="0"/>
            </w:pPr>
            <w:r w:rsidRPr="0005393D">
              <w:t xml:space="preserve">Объекты торговли (торговые центры, </w:t>
            </w:r>
            <w:r>
              <w:t xml:space="preserve">торгово-развлекательные центры, </w:t>
            </w:r>
            <w:r w:rsidRPr="0005393D">
              <w:t>комплексы)</w:t>
            </w:r>
          </w:p>
        </w:tc>
        <w:tc>
          <w:tcPr>
            <w:tcW w:w="6662" w:type="dxa"/>
            <w:tcBorders>
              <w:top w:val="single" w:sz="4" w:space="0" w:color="auto"/>
              <w:left w:val="single" w:sz="4" w:space="0" w:color="auto"/>
              <w:bottom w:val="single" w:sz="4" w:space="0" w:color="auto"/>
              <w:right w:val="single" w:sz="4" w:space="0" w:color="auto"/>
            </w:tcBorders>
          </w:tcPr>
          <w:p w14:paraId="3CAEDD8C" w14:textId="77777777" w:rsidR="00210E8A" w:rsidRPr="00A6605F" w:rsidRDefault="00210E8A" w:rsidP="00210E8A">
            <w:pPr>
              <w:widowControl w:val="0"/>
              <w:autoSpaceDE w:val="0"/>
              <w:autoSpaceDN w:val="0"/>
              <w:adjustRightInd w:val="0"/>
              <w:jc w:val="both"/>
            </w:pPr>
            <w:r w:rsidRPr="00A6605F">
              <w:t xml:space="preserve">Размещение </w:t>
            </w:r>
            <w:r>
              <w:t xml:space="preserve">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354" w:history="1">
              <w:r w:rsidRPr="00A6605F">
                <w:t>кодами 4.5</w:t>
              </w:r>
            </w:hyperlink>
            <w:r>
              <w:t xml:space="preserve"> - </w:t>
            </w:r>
            <w:hyperlink w:anchor="P374" w:history="1">
              <w:r w:rsidRPr="00A6605F">
                <w:t>4.8.2</w:t>
              </w:r>
            </w:hyperlink>
            <w:r>
              <w:t>; размещение гаражей и (или) стоянок для автомобилей сотрудников и посетителей торгового центра</w:t>
            </w:r>
          </w:p>
        </w:tc>
        <w:tc>
          <w:tcPr>
            <w:tcW w:w="850" w:type="dxa"/>
            <w:tcBorders>
              <w:top w:val="single" w:sz="4" w:space="0" w:color="auto"/>
              <w:left w:val="single" w:sz="4" w:space="0" w:color="auto"/>
              <w:bottom w:val="single" w:sz="4" w:space="0" w:color="auto"/>
              <w:right w:val="single" w:sz="4" w:space="0" w:color="auto"/>
            </w:tcBorders>
          </w:tcPr>
          <w:p w14:paraId="1B7607BF" w14:textId="77777777" w:rsidR="00210E8A" w:rsidRPr="0005393D" w:rsidRDefault="00210E8A" w:rsidP="00210E8A">
            <w:pPr>
              <w:widowControl w:val="0"/>
              <w:autoSpaceDE w:val="0"/>
              <w:autoSpaceDN w:val="0"/>
              <w:adjustRightInd w:val="0"/>
              <w:jc w:val="center"/>
            </w:pPr>
            <w:r w:rsidRPr="0005393D">
              <w:t>4.2</w:t>
            </w:r>
          </w:p>
        </w:tc>
      </w:tr>
      <w:tr w:rsidR="00210E8A" w:rsidRPr="008908F4" w14:paraId="4D245422"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A74D375" w14:textId="77777777" w:rsidR="00210E8A" w:rsidRPr="0005393D" w:rsidRDefault="00210E8A" w:rsidP="00210E8A">
            <w:pPr>
              <w:widowControl w:val="0"/>
              <w:autoSpaceDE w:val="0"/>
              <w:autoSpaceDN w:val="0"/>
              <w:adjustRightInd w:val="0"/>
            </w:pPr>
            <w:r w:rsidRPr="0005393D">
              <w:t>Рынки</w:t>
            </w:r>
          </w:p>
        </w:tc>
        <w:tc>
          <w:tcPr>
            <w:tcW w:w="6662" w:type="dxa"/>
            <w:tcBorders>
              <w:top w:val="single" w:sz="4" w:space="0" w:color="auto"/>
              <w:left w:val="single" w:sz="4" w:space="0" w:color="auto"/>
              <w:bottom w:val="single" w:sz="4" w:space="0" w:color="auto"/>
              <w:right w:val="single" w:sz="4" w:space="0" w:color="auto"/>
            </w:tcBorders>
          </w:tcPr>
          <w:p w14:paraId="3EE0DCB0" w14:textId="77777777" w:rsidR="00210E8A" w:rsidRPr="00A6605F" w:rsidRDefault="00210E8A" w:rsidP="00210E8A">
            <w:pPr>
              <w:widowControl w:val="0"/>
              <w:autoSpaceDE w:val="0"/>
              <w:autoSpaceDN w:val="0"/>
              <w:adjustRightInd w:val="0"/>
              <w:jc w:val="both"/>
            </w:pPr>
            <w: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 размещение гаражей и (или) стоянок для автомобилей сотрудников и посетителей рынка</w:t>
            </w:r>
          </w:p>
        </w:tc>
        <w:tc>
          <w:tcPr>
            <w:tcW w:w="850" w:type="dxa"/>
            <w:tcBorders>
              <w:top w:val="single" w:sz="4" w:space="0" w:color="auto"/>
              <w:left w:val="single" w:sz="4" w:space="0" w:color="auto"/>
              <w:bottom w:val="single" w:sz="4" w:space="0" w:color="auto"/>
              <w:right w:val="single" w:sz="4" w:space="0" w:color="auto"/>
            </w:tcBorders>
          </w:tcPr>
          <w:p w14:paraId="537F13B8" w14:textId="77777777" w:rsidR="00210E8A" w:rsidRPr="0005393D" w:rsidRDefault="00210E8A" w:rsidP="00210E8A">
            <w:pPr>
              <w:widowControl w:val="0"/>
              <w:autoSpaceDE w:val="0"/>
              <w:autoSpaceDN w:val="0"/>
              <w:adjustRightInd w:val="0"/>
              <w:jc w:val="center"/>
            </w:pPr>
            <w:r w:rsidRPr="0005393D">
              <w:t>4.3</w:t>
            </w:r>
          </w:p>
        </w:tc>
      </w:tr>
      <w:tr w:rsidR="00210E8A" w:rsidRPr="008908F4" w14:paraId="15CD15C9"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5BC7179" w14:textId="77777777" w:rsidR="00210E8A" w:rsidRPr="0005393D" w:rsidRDefault="00210E8A" w:rsidP="00210E8A">
            <w:pPr>
              <w:widowControl w:val="0"/>
              <w:autoSpaceDE w:val="0"/>
              <w:autoSpaceDN w:val="0"/>
              <w:adjustRightInd w:val="0"/>
            </w:pPr>
            <w:r w:rsidRPr="0005393D">
              <w:t>Магазины</w:t>
            </w:r>
          </w:p>
        </w:tc>
        <w:tc>
          <w:tcPr>
            <w:tcW w:w="6662" w:type="dxa"/>
            <w:tcBorders>
              <w:top w:val="single" w:sz="4" w:space="0" w:color="auto"/>
              <w:left w:val="single" w:sz="4" w:space="0" w:color="auto"/>
              <w:bottom w:val="single" w:sz="4" w:space="0" w:color="auto"/>
              <w:right w:val="single" w:sz="4" w:space="0" w:color="auto"/>
            </w:tcBorders>
          </w:tcPr>
          <w:p w14:paraId="2959EF9F" w14:textId="77777777" w:rsidR="00210E8A" w:rsidRPr="00A6605F" w:rsidRDefault="00210E8A" w:rsidP="00210E8A">
            <w:pPr>
              <w:widowControl w:val="0"/>
              <w:autoSpaceDE w:val="0"/>
              <w:autoSpaceDN w:val="0"/>
              <w:adjustRightInd w:val="0"/>
              <w:jc w:val="both"/>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Borders>
              <w:top w:val="single" w:sz="4" w:space="0" w:color="auto"/>
              <w:left w:val="single" w:sz="4" w:space="0" w:color="auto"/>
              <w:bottom w:val="single" w:sz="4" w:space="0" w:color="auto"/>
              <w:right w:val="single" w:sz="4" w:space="0" w:color="auto"/>
            </w:tcBorders>
          </w:tcPr>
          <w:p w14:paraId="7A4A773B" w14:textId="77777777" w:rsidR="00210E8A" w:rsidRPr="0005393D" w:rsidRDefault="00210E8A" w:rsidP="00210E8A">
            <w:pPr>
              <w:widowControl w:val="0"/>
              <w:autoSpaceDE w:val="0"/>
              <w:autoSpaceDN w:val="0"/>
              <w:adjustRightInd w:val="0"/>
              <w:jc w:val="center"/>
            </w:pPr>
            <w:r w:rsidRPr="0005393D">
              <w:t>4.4</w:t>
            </w:r>
          </w:p>
        </w:tc>
      </w:tr>
      <w:tr w:rsidR="00210E8A" w:rsidRPr="008908F4" w14:paraId="76CFC078"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7C98387" w14:textId="77777777" w:rsidR="00210E8A" w:rsidRPr="0005393D" w:rsidRDefault="00210E8A" w:rsidP="00210E8A">
            <w:pPr>
              <w:widowControl w:val="0"/>
              <w:autoSpaceDE w:val="0"/>
              <w:autoSpaceDN w:val="0"/>
              <w:adjustRightInd w:val="0"/>
            </w:pPr>
            <w:r w:rsidRPr="0005393D">
              <w:t>Банковская и страховая деятельность</w:t>
            </w:r>
          </w:p>
        </w:tc>
        <w:tc>
          <w:tcPr>
            <w:tcW w:w="6662" w:type="dxa"/>
            <w:tcBorders>
              <w:top w:val="single" w:sz="4" w:space="0" w:color="auto"/>
              <w:left w:val="single" w:sz="4" w:space="0" w:color="auto"/>
              <w:bottom w:val="single" w:sz="4" w:space="0" w:color="auto"/>
              <w:right w:val="single" w:sz="4" w:space="0" w:color="auto"/>
            </w:tcBorders>
          </w:tcPr>
          <w:p w14:paraId="08C7C523" w14:textId="77777777" w:rsidR="00210E8A" w:rsidRPr="00A6605F" w:rsidRDefault="00210E8A" w:rsidP="00210E8A">
            <w:pPr>
              <w:widowControl w:val="0"/>
              <w:autoSpaceDE w:val="0"/>
              <w:autoSpaceDN w:val="0"/>
              <w:adjustRightInd w:val="0"/>
              <w:jc w:val="both"/>
            </w:pPr>
            <w: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850" w:type="dxa"/>
            <w:tcBorders>
              <w:top w:val="single" w:sz="4" w:space="0" w:color="auto"/>
              <w:left w:val="single" w:sz="4" w:space="0" w:color="auto"/>
              <w:bottom w:val="single" w:sz="4" w:space="0" w:color="auto"/>
              <w:right w:val="single" w:sz="4" w:space="0" w:color="auto"/>
            </w:tcBorders>
          </w:tcPr>
          <w:p w14:paraId="72E28330" w14:textId="77777777" w:rsidR="00210E8A" w:rsidRPr="0005393D" w:rsidRDefault="00210E8A" w:rsidP="00210E8A">
            <w:pPr>
              <w:widowControl w:val="0"/>
              <w:autoSpaceDE w:val="0"/>
              <w:autoSpaceDN w:val="0"/>
              <w:adjustRightInd w:val="0"/>
              <w:jc w:val="center"/>
            </w:pPr>
            <w:r w:rsidRPr="0005393D">
              <w:t>4.5</w:t>
            </w:r>
          </w:p>
        </w:tc>
      </w:tr>
      <w:tr w:rsidR="00210E8A" w:rsidRPr="008908F4" w14:paraId="22946FD1"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B17BB80" w14:textId="77777777" w:rsidR="00210E8A" w:rsidRPr="0005393D" w:rsidRDefault="00210E8A" w:rsidP="00210E8A">
            <w:pPr>
              <w:widowControl w:val="0"/>
              <w:autoSpaceDE w:val="0"/>
              <w:autoSpaceDN w:val="0"/>
              <w:adjustRightInd w:val="0"/>
            </w:pPr>
            <w:r w:rsidRPr="0005393D">
              <w:t>Общественное питание</w:t>
            </w:r>
          </w:p>
        </w:tc>
        <w:tc>
          <w:tcPr>
            <w:tcW w:w="6662" w:type="dxa"/>
            <w:tcBorders>
              <w:top w:val="single" w:sz="4" w:space="0" w:color="auto"/>
              <w:left w:val="single" w:sz="4" w:space="0" w:color="auto"/>
              <w:bottom w:val="single" w:sz="4" w:space="0" w:color="auto"/>
              <w:right w:val="single" w:sz="4" w:space="0" w:color="auto"/>
            </w:tcBorders>
          </w:tcPr>
          <w:p w14:paraId="7880D35F" w14:textId="77777777" w:rsidR="00210E8A" w:rsidRPr="00A6605F" w:rsidRDefault="00210E8A" w:rsidP="00210E8A">
            <w:pPr>
              <w:widowControl w:val="0"/>
              <w:autoSpaceDE w:val="0"/>
              <w:autoSpaceDN w:val="0"/>
              <w:adjustRightInd w:val="0"/>
              <w:jc w:val="both"/>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Borders>
              <w:top w:val="single" w:sz="4" w:space="0" w:color="auto"/>
              <w:left w:val="single" w:sz="4" w:space="0" w:color="auto"/>
              <w:bottom w:val="single" w:sz="4" w:space="0" w:color="auto"/>
              <w:right w:val="single" w:sz="4" w:space="0" w:color="auto"/>
            </w:tcBorders>
          </w:tcPr>
          <w:p w14:paraId="0139D45C" w14:textId="77777777" w:rsidR="00210E8A" w:rsidRPr="0005393D" w:rsidRDefault="00210E8A" w:rsidP="00210E8A">
            <w:pPr>
              <w:widowControl w:val="0"/>
              <w:autoSpaceDE w:val="0"/>
              <w:autoSpaceDN w:val="0"/>
              <w:adjustRightInd w:val="0"/>
              <w:jc w:val="center"/>
            </w:pPr>
            <w:r w:rsidRPr="0005393D">
              <w:t>4.6</w:t>
            </w:r>
          </w:p>
        </w:tc>
      </w:tr>
      <w:tr w:rsidR="00210E8A" w:rsidRPr="008908F4" w14:paraId="7326C28E"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39266B7" w14:textId="77777777" w:rsidR="00210E8A" w:rsidRPr="0005393D" w:rsidRDefault="00210E8A" w:rsidP="00210E8A">
            <w:pPr>
              <w:widowControl w:val="0"/>
              <w:autoSpaceDE w:val="0"/>
              <w:autoSpaceDN w:val="0"/>
              <w:adjustRightInd w:val="0"/>
            </w:pPr>
            <w:r w:rsidRPr="0005393D">
              <w:t>Гостиничное обслуживание</w:t>
            </w:r>
          </w:p>
        </w:tc>
        <w:tc>
          <w:tcPr>
            <w:tcW w:w="6662" w:type="dxa"/>
            <w:tcBorders>
              <w:top w:val="single" w:sz="4" w:space="0" w:color="auto"/>
              <w:left w:val="single" w:sz="4" w:space="0" w:color="auto"/>
              <w:bottom w:val="single" w:sz="4" w:space="0" w:color="auto"/>
              <w:right w:val="single" w:sz="4" w:space="0" w:color="auto"/>
            </w:tcBorders>
          </w:tcPr>
          <w:p w14:paraId="127B4BE5" w14:textId="77777777" w:rsidR="00210E8A" w:rsidRPr="00A6605F" w:rsidRDefault="00210E8A" w:rsidP="00210E8A">
            <w:pPr>
              <w:widowControl w:val="0"/>
              <w:autoSpaceDE w:val="0"/>
              <w:autoSpaceDN w:val="0"/>
              <w:adjustRightInd w:val="0"/>
              <w:jc w:val="both"/>
            </w:pPr>
            <w: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50" w:type="dxa"/>
            <w:tcBorders>
              <w:top w:val="single" w:sz="4" w:space="0" w:color="auto"/>
              <w:left w:val="single" w:sz="4" w:space="0" w:color="auto"/>
              <w:bottom w:val="single" w:sz="4" w:space="0" w:color="auto"/>
              <w:right w:val="single" w:sz="4" w:space="0" w:color="auto"/>
            </w:tcBorders>
          </w:tcPr>
          <w:p w14:paraId="1F1B3E03" w14:textId="77777777" w:rsidR="00210E8A" w:rsidRPr="0005393D" w:rsidRDefault="00210E8A" w:rsidP="00210E8A">
            <w:pPr>
              <w:widowControl w:val="0"/>
              <w:autoSpaceDE w:val="0"/>
              <w:autoSpaceDN w:val="0"/>
              <w:adjustRightInd w:val="0"/>
              <w:jc w:val="center"/>
            </w:pPr>
            <w:r w:rsidRPr="0005393D">
              <w:t>4.7</w:t>
            </w:r>
          </w:p>
        </w:tc>
      </w:tr>
      <w:tr w:rsidR="00210E8A" w:rsidRPr="008908F4" w14:paraId="757FA7D2"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102B264" w14:textId="77777777" w:rsidR="00210E8A" w:rsidRPr="0005393D" w:rsidRDefault="00210E8A" w:rsidP="00210E8A">
            <w:pPr>
              <w:widowControl w:val="0"/>
              <w:autoSpaceDE w:val="0"/>
              <w:autoSpaceDN w:val="0"/>
              <w:adjustRightInd w:val="0"/>
            </w:pPr>
            <w:r w:rsidRPr="0005393D">
              <w:t>Развлечения</w:t>
            </w:r>
          </w:p>
        </w:tc>
        <w:tc>
          <w:tcPr>
            <w:tcW w:w="6662" w:type="dxa"/>
            <w:tcBorders>
              <w:top w:val="single" w:sz="4" w:space="0" w:color="auto"/>
              <w:left w:val="single" w:sz="4" w:space="0" w:color="auto"/>
              <w:bottom w:val="single" w:sz="4" w:space="0" w:color="auto"/>
              <w:right w:val="single" w:sz="4" w:space="0" w:color="auto"/>
            </w:tcBorders>
          </w:tcPr>
          <w:p w14:paraId="4F827EAB" w14:textId="77777777" w:rsidR="00210E8A" w:rsidRPr="00A6605F" w:rsidRDefault="00210E8A" w:rsidP="00210E8A">
            <w:pPr>
              <w:widowControl w:val="0"/>
              <w:autoSpaceDE w:val="0"/>
              <w:autoSpaceDN w:val="0"/>
              <w:adjustRightInd w:val="0"/>
              <w:jc w:val="both"/>
            </w:pPr>
            <w: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70" w:history="1">
              <w:r w:rsidRPr="00A6605F">
                <w:t>кодами 4.8.1</w:t>
              </w:r>
            </w:hyperlink>
            <w:r>
              <w:t xml:space="preserve"> - </w:t>
            </w:r>
            <w:hyperlink w:anchor="P378" w:history="1">
              <w:r w:rsidRPr="00A6605F">
                <w:t>4.8.3</w:t>
              </w:r>
            </w:hyperlink>
          </w:p>
        </w:tc>
        <w:tc>
          <w:tcPr>
            <w:tcW w:w="850" w:type="dxa"/>
            <w:tcBorders>
              <w:top w:val="single" w:sz="4" w:space="0" w:color="auto"/>
              <w:left w:val="single" w:sz="4" w:space="0" w:color="auto"/>
              <w:bottom w:val="single" w:sz="4" w:space="0" w:color="auto"/>
              <w:right w:val="single" w:sz="4" w:space="0" w:color="auto"/>
            </w:tcBorders>
          </w:tcPr>
          <w:p w14:paraId="5C4245E1" w14:textId="77777777" w:rsidR="00210E8A" w:rsidRPr="0005393D" w:rsidRDefault="00210E8A" w:rsidP="00210E8A">
            <w:pPr>
              <w:widowControl w:val="0"/>
              <w:autoSpaceDE w:val="0"/>
              <w:autoSpaceDN w:val="0"/>
              <w:adjustRightInd w:val="0"/>
              <w:jc w:val="center"/>
            </w:pPr>
            <w:r w:rsidRPr="0005393D">
              <w:t>4.8</w:t>
            </w:r>
          </w:p>
        </w:tc>
      </w:tr>
      <w:tr w:rsidR="00210E8A" w:rsidRPr="008908F4" w14:paraId="346C795B"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D561063" w14:textId="77777777" w:rsidR="00210E8A" w:rsidRPr="0005393D" w:rsidRDefault="00210E8A" w:rsidP="00210E8A">
            <w:pPr>
              <w:widowControl w:val="0"/>
              <w:autoSpaceDE w:val="0"/>
              <w:autoSpaceDN w:val="0"/>
              <w:adjustRightInd w:val="0"/>
            </w:pPr>
            <w:r w:rsidRPr="0005393D">
              <w:t>Объекты придорожного сервиса</w:t>
            </w:r>
          </w:p>
        </w:tc>
        <w:tc>
          <w:tcPr>
            <w:tcW w:w="6662" w:type="dxa"/>
            <w:tcBorders>
              <w:top w:val="single" w:sz="4" w:space="0" w:color="auto"/>
              <w:left w:val="single" w:sz="4" w:space="0" w:color="auto"/>
              <w:bottom w:val="single" w:sz="4" w:space="0" w:color="auto"/>
              <w:right w:val="single" w:sz="4" w:space="0" w:color="auto"/>
            </w:tcBorders>
          </w:tcPr>
          <w:p w14:paraId="29BF6B6D" w14:textId="77777777" w:rsidR="00210E8A" w:rsidRPr="00602234" w:rsidRDefault="00210E8A" w:rsidP="00210E8A">
            <w:pPr>
              <w:jc w:val="both"/>
            </w:pPr>
            <w: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90" w:history="1">
              <w:r w:rsidRPr="00602234">
                <w:t>кодами 4.9.1.1</w:t>
              </w:r>
            </w:hyperlink>
            <w:r>
              <w:t xml:space="preserve"> - </w:t>
            </w:r>
            <w:hyperlink w:anchor="P402" w:history="1">
              <w:r w:rsidRPr="00602234">
                <w:t>4.9.1.4</w:t>
              </w:r>
            </w:hyperlink>
          </w:p>
        </w:tc>
        <w:tc>
          <w:tcPr>
            <w:tcW w:w="850" w:type="dxa"/>
            <w:tcBorders>
              <w:top w:val="single" w:sz="4" w:space="0" w:color="auto"/>
              <w:left w:val="single" w:sz="4" w:space="0" w:color="auto"/>
              <w:bottom w:val="single" w:sz="4" w:space="0" w:color="auto"/>
              <w:right w:val="single" w:sz="4" w:space="0" w:color="auto"/>
            </w:tcBorders>
          </w:tcPr>
          <w:p w14:paraId="2F88F6B0" w14:textId="77777777" w:rsidR="00210E8A" w:rsidRPr="0005393D" w:rsidRDefault="00210E8A" w:rsidP="00210E8A">
            <w:pPr>
              <w:jc w:val="center"/>
            </w:pPr>
            <w:r w:rsidRPr="0005393D">
              <w:t>4.9.1</w:t>
            </w:r>
          </w:p>
        </w:tc>
      </w:tr>
      <w:tr w:rsidR="00210E8A" w:rsidRPr="008908F4" w14:paraId="1F57B95A"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0787379" w14:textId="77777777" w:rsidR="00210E8A" w:rsidRPr="0005393D" w:rsidRDefault="00210E8A" w:rsidP="00210E8A">
            <w:pPr>
              <w:widowControl w:val="0"/>
              <w:autoSpaceDE w:val="0"/>
              <w:autoSpaceDN w:val="0"/>
              <w:adjustRightInd w:val="0"/>
            </w:pPr>
            <w:proofErr w:type="spellStart"/>
            <w:r w:rsidRPr="0005393D">
              <w:t>Выставочно</w:t>
            </w:r>
            <w:proofErr w:type="spellEnd"/>
            <w:r w:rsidRPr="0005393D">
              <w:t>-ярмарочная деятельность</w:t>
            </w:r>
          </w:p>
        </w:tc>
        <w:tc>
          <w:tcPr>
            <w:tcW w:w="6662" w:type="dxa"/>
            <w:tcBorders>
              <w:top w:val="single" w:sz="4" w:space="0" w:color="auto"/>
              <w:left w:val="single" w:sz="4" w:space="0" w:color="auto"/>
              <w:bottom w:val="single" w:sz="4" w:space="0" w:color="auto"/>
              <w:right w:val="single" w:sz="4" w:space="0" w:color="auto"/>
            </w:tcBorders>
          </w:tcPr>
          <w:p w14:paraId="67F2B382" w14:textId="77777777" w:rsidR="00210E8A" w:rsidRPr="006462B7" w:rsidRDefault="00210E8A" w:rsidP="00210E8A">
            <w:pPr>
              <w:widowControl w:val="0"/>
              <w:autoSpaceDE w:val="0"/>
              <w:autoSpaceDN w:val="0"/>
              <w:adjustRightInd w:val="0"/>
              <w:jc w:val="both"/>
            </w:pPr>
            <w:r>
              <w:t xml:space="preserve">Размещение объектов капитального строительства, сооружений, предназначенных для осуществления </w:t>
            </w:r>
            <w:proofErr w:type="spellStart"/>
            <w:r>
              <w:t>выставочно</w:t>
            </w:r>
            <w:proofErr w:type="spellEnd"/>
            <w:r>
              <w:t xml:space="preserve">-ярмарочной и </w:t>
            </w:r>
            <w:proofErr w:type="spellStart"/>
            <w:r>
              <w:t>конгрессной</w:t>
            </w:r>
            <w:proofErr w:type="spellEnd"/>
            <w:r>
              <w:t xml:space="preserve"> деятельности, включая деятельность, необходимую </w:t>
            </w:r>
            <w:r>
              <w:lastRenderedPageBreak/>
              <w:t>для обслуживания указанных мероприятий (застройка экспозиционной площади, организация питания участников мероприятий)</w:t>
            </w:r>
          </w:p>
        </w:tc>
        <w:tc>
          <w:tcPr>
            <w:tcW w:w="850" w:type="dxa"/>
            <w:tcBorders>
              <w:top w:val="single" w:sz="4" w:space="0" w:color="auto"/>
              <w:left w:val="single" w:sz="4" w:space="0" w:color="auto"/>
              <w:bottom w:val="single" w:sz="4" w:space="0" w:color="auto"/>
              <w:right w:val="single" w:sz="4" w:space="0" w:color="auto"/>
            </w:tcBorders>
          </w:tcPr>
          <w:p w14:paraId="64DD7829" w14:textId="77777777" w:rsidR="00210E8A" w:rsidRPr="0005393D" w:rsidRDefault="00210E8A" w:rsidP="00210E8A">
            <w:pPr>
              <w:jc w:val="center"/>
            </w:pPr>
            <w:r w:rsidRPr="0005393D">
              <w:lastRenderedPageBreak/>
              <w:t>4.10</w:t>
            </w:r>
          </w:p>
        </w:tc>
      </w:tr>
      <w:tr w:rsidR="00210E8A" w:rsidRPr="008908F4" w14:paraId="4040AEA9"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36E8039" w14:textId="77777777" w:rsidR="00210E8A" w:rsidRPr="00B05018" w:rsidRDefault="00210E8A" w:rsidP="00210E8A">
            <w:r w:rsidRPr="00B05018">
              <w:lastRenderedPageBreak/>
              <w:t>Отдых (рекреация)</w:t>
            </w:r>
          </w:p>
        </w:tc>
        <w:tc>
          <w:tcPr>
            <w:tcW w:w="6662" w:type="dxa"/>
            <w:tcBorders>
              <w:top w:val="single" w:sz="4" w:space="0" w:color="auto"/>
              <w:left w:val="single" w:sz="4" w:space="0" w:color="auto"/>
              <w:bottom w:val="single" w:sz="4" w:space="0" w:color="auto"/>
              <w:right w:val="single" w:sz="4" w:space="0" w:color="auto"/>
            </w:tcBorders>
          </w:tcPr>
          <w:p w14:paraId="4139CBF8" w14:textId="77777777" w:rsidR="00210E8A" w:rsidRPr="00B05018" w:rsidRDefault="00210E8A" w:rsidP="00210E8A">
            <w:r w:rsidRPr="00B05018">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кодами 5.1 - 5.5</w:t>
            </w:r>
          </w:p>
        </w:tc>
        <w:tc>
          <w:tcPr>
            <w:tcW w:w="850" w:type="dxa"/>
            <w:tcBorders>
              <w:top w:val="single" w:sz="4" w:space="0" w:color="auto"/>
              <w:left w:val="single" w:sz="4" w:space="0" w:color="auto"/>
              <w:bottom w:val="single" w:sz="4" w:space="0" w:color="auto"/>
              <w:right w:val="single" w:sz="4" w:space="0" w:color="auto"/>
            </w:tcBorders>
          </w:tcPr>
          <w:p w14:paraId="6152CAF3" w14:textId="77777777" w:rsidR="00210E8A" w:rsidRPr="00B05018" w:rsidRDefault="00210E8A" w:rsidP="00210E8A">
            <w:pPr>
              <w:jc w:val="center"/>
            </w:pPr>
            <w:r>
              <w:t>5.0</w:t>
            </w:r>
          </w:p>
        </w:tc>
      </w:tr>
      <w:tr w:rsidR="00210E8A" w:rsidRPr="008908F4" w14:paraId="2E51E742"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C794FD5" w14:textId="77777777" w:rsidR="00210E8A" w:rsidRPr="0005393D" w:rsidRDefault="00210E8A" w:rsidP="00210E8A">
            <w:pPr>
              <w:widowControl w:val="0"/>
              <w:autoSpaceDE w:val="0"/>
              <w:autoSpaceDN w:val="0"/>
              <w:adjustRightInd w:val="0"/>
            </w:pPr>
            <w:r w:rsidRPr="0005393D">
              <w:t>Спорт</w:t>
            </w:r>
          </w:p>
        </w:tc>
        <w:tc>
          <w:tcPr>
            <w:tcW w:w="6662" w:type="dxa"/>
            <w:tcBorders>
              <w:top w:val="single" w:sz="4" w:space="0" w:color="auto"/>
              <w:left w:val="single" w:sz="4" w:space="0" w:color="auto"/>
              <w:bottom w:val="single" w:sz="4" w:space="0" w:color="auto"/>
              <w:right w:val="single" w:sz="4" w:space="0" w:color="auto"/>
            </w:tcBorders>
          </w:tcPr>
          <w:p w14:paraId="24F847F7" w14:textId="77777777" w:rsidR="00210E8A" w:rsidRPr="006462B7" w:rsidRDefault="00210E8A" w:rsidP="00210E8A">
            <w:pPr>
              <w:widowControl w:val="0"/>
              <w:autoSpaceDE w:val="0"/>
              <w:autoSpaceDN w:val="0"/>
              <w:adjustRightInd w:val="0"/>
              <w:jc w:val="both"/>
            </w:pPr>
            <w: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420" w:history="1">
              <w:r w:rsidRPr="00A6605F">
                <w:t>кодами 5.1.1</w:t>
              </w:r>
            </w:hyperlink>
            <w:r>
              <w:t xml:space="preserve"> - </w:t>
            </w:r>
            <w:hyperlink w:anchor="P444" w:history="1">
              <w:r w:rsidRPr="00A6605F">
                <w:t>5.1.7</w:t>
              </w:r>
            </w:hyperlink>
          </w:p>
        </w:tc>
        <w:tc>
          <w:tcPr>
            <w:tcW w:w="850" w:type="dxa"/>
            <w:tcBorders>
              <w:top w:val="single" w:sz="4" w:space="0" w:color="auto"/>
              <w:left w:val="single" w:sz="4" w:space="0" w:color="auto"/>
              <w:bottom w:val="single" w:sz="4" w:space="0" w:color="auto"/>
              <w:right w:val="single" w:sz="4" w:space="0" w:color="auto"/>
            </w:tcBorders>
          </w:tcPr>
          <w:p w14:paraId="63EDA14D" w14:textId="77777777" w:rsidR="00210E8A" w:rsidRPr="0005393D" w:rsidRDefault="00210E8A" w:rsidP="00210E8A">
            <w:pPr>
              <w:widowControl w:val="0"/>
              <w:autoSpaceDE w:val="0"/>
              <w:autoSpaceDN w:val="0"/>
              <w:adjustRightInd w:val="0"/>
              <w:jc w:val="center"/>
            </w:pPr>
            <w:r w:rsidRPr="0005393D">
              <w:t>5.1</w:t>
            </w:r>
          </w:p>
        </w:tc>
      </w:tr>
      <w:tr w:rsidR="00210E8A" w:rsidRPr="00503C4C" w14:paraId="1EA8E265" w14:textId="77777777" w:rsidTr="00210E8A">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1721921D" w14:textId="77777777" w:rsidR="00210E8A" w:rsidRPr="00503C4C" w:rsidRDefault="00210E8A" w:rsidP="00210E8A">
            <w:pPr>
              <w:widowControl w:val="0"/>
              <w:autoSpaceDE w:val="0"/>
              <w:autoSpaceDN w:val="0"/>
              <w:adjustRightInd w:val="0"/>
            </w:pPr>
            <w:r w:rsidRPr="00503C4C">
              <w:t>Обеспечение спортивно-</w:t>
            </w:r>
            <w:r w:rsidRPr="00503C4C">
              <w:br/>
              <w:t>зрелищных мероприятий</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DEF32C8" w14:textId="77777777" w:rsidR="00210E8A" w:rsidRPr="00503C4C" w:rsidRDefault="00210E8A" w:rsidP="00210E8A">
            <w:pPr>
              <w:widowControl w:val="0"/>
              <w:autoSpaceDE w:val="0"/>
              <w:autoSpaceDN w:val="0"/>
              <w:adjustRightInd w:val="0"/>
              <w:jc w:val="both"/>
            </w:pPr>
            <w:r w:rsidRPr="00503C4C">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C7C1119" w14:textId="77777777" w:rsidR="00210E8A" w:rsidRPr="00503C4C" w:rsidRDefault="00210E8A" w:rsidP="00210E8A">
            <w:pPr>
              <w:widowControl w:val="0"/>
              <w:autoSpaceDE w:val="0"/>
              <w:autoSpaceDN w:val="0"/>
              <w:adjustRightInd w:val="0"/>
              <w:jc w:val="center"/>
            </w:pPr>
            <w:r w:rsidRPr="00503C4C">
              <w:t>5.1.1</w:t>
            </w:r>
          </w:p>
        </w:tc>
      </w:tr>
      <w:tr w:rsidR="00210E8A" w:rsidRPr="00503C4C" w14:paraId="39FF8897" w14:textId="77777777" w:rsidTr="00210E8A">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50020F43" w14:textId="77777777" w:rsidR="00210E8A" w:rsidRPr="00503C4C" w:rsidRDefault="00210E8A" w:rsidP="00210E8A">
            <w:pPr>
              <w:widowControl w:val="0"/>
              <w:autoSpaceDE w:val="0"/>
              <w:autoSpaceDN w:val="0"/>
              <w:adjustRightInd w:val="0"/>
            </w:pPr>
            <w:r>
              <w:t>Обесп</w:t>
            </w:r>
            <w:r w:rsidRPr="00503C4C">
              <w:t>ечение занятий спортом в помещениях</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7A105D9F" w14:textId="77777777" w:rsidR="00210E8A" w:rsidRPr="00503C4C" w:rsidRDefault="00210E8A" w:rsidP="00210E8A">
            <w:pPr>
              <w:widowControl w:val="0"/>
              <w:autoSpaceDE w:val="0"/>
              <w:autoSpaceDN w:val="0"/>
              <w:adjustRightInd w:val="0"/>
              <w:jc w:val="both"/>
            </w:pPr>
            <w:r w:rsidRPr="00503C4C">
              <w:t>Размещение спортивных клубов, спортивных залов, бассейнов, физкультурно-оздоровительных комплексов в зданиях и сооружениях</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0E48642" w14:textId="77777777" w:rsidR="00210E8A" w:rsidRPr="00503C4C" w:rsidRDefault="00210E8A" w:rsidP="00210E8A">
            <w:pPr>
              <w:widowControl w:val="0"/>
              <w:autoSpaceDE w:val="0"/>
              <w:autoSpaceDN w:val="0"/>
              <w:adjustRightInd w:val="0"/>
              <w:jc w:val="center"/>
            </w:pPr>
            <w:r w:rsidRPr="00503C4C">
              <w:t>5.1.2</w:t>
            </w:r>
          </w:p>
        </w:tc>
      </w:tr>
      <w:tr w:rsidR="00210E8A" w:rsidRPr="00503C4C" w14:paraId="2A1F7906" w14:textId="77777777" w:rsidTr="00210E8A">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1B27D0F0" w14:textId="77777777" w:rsidR="00210E8A" w:rsidRPr="00503C4C" w:rsidRDefault="00210E8A" w:rsidP="00210E8A">
            <w:pPr>
              <w:widowControl w:val="0"/>
              <w:autoSpaceDE w:val="0"/>
              <w:autoSpaceDN w:val="0"/>
              <w:adjustRightInd w:val="0"/>
            </w:pPr>
            <w:r w:rsidRPr="00503C4C">
              <w:t>Площадки для занятий спортом</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618756FC" w14:textId="77777777" w:rsidR="00210E8A" w:rsidRPr="00503C4C" w:rsidRDefault="00210E8A" w:rsidP="00210E8A">
            <w:pPr>
              <w:widowControl w:val="0"/>
              <w:autoSpaceDE w:val="0"/>
              <w:autoSpaceDN w:val="0"/>
              <w:adjustRightInd w:val="0"/>
              <w:jc w:val="both"/>
            </w:pPr>
            <w:r w:rsidRPr="00503C4C">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2020EC8C" w14:textId="77777777" w:rsidR="00210E8A" w:rsidRPr="00503C4C" w:rsidRDefault="00210E8A" w:rsidP="00210E8A">
            <w:pPr>
              <w:widowControl w:val="0"/>
              <w:autoSpaceDE w:val="0"/>
              <w:autoSpaceDN w:val="0"/>
              <w:adjustRightInd w:val="0"/>
              <w:jc w:val="center"/>
            </w:pPr>
            <w:r w:rsidRPr="00503C4C">
              <w:t>5.1.3</w:t>
            </w:r>
          </w:p>
        </w:tc>
      </w:tr>
      <w:tr w:rsidR="00210E8A" w:rsidRPr="00503C4C" w14:paraId="40A79D3B" w14:textId="77777777" w:rsidTr="00210E8A">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14729D92" w14:textId="77777777" w:rsidR="00210E8A" w:rsidRPr="00503C4C" w:rsidRDefault="00210E8A" w:rsidP="00210E8A">
            <w:pPr>
              <w:widowControl w:val="0"/>
              <w:autoSpaceDE w:val="0"/>
              <w:autoSpaceDN w:val="0"/>
              <w:adjustRightInd w:val="0"/>
            </w:pPr>
            <w:r w:rsidRPr="00503C4C">
              <w:t>Оборудованные площадки для занятий спортом</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C139AF9" w14:textId="77777777" w:rsidR="00210E8A" w:rsidRPr="00503C4C" w:rsidRDefault="00210E8A" w:rsidP="00210E8A">
            <w:pPr>
              <w:widowControl w:val="0"/>
              <w:autoSpaceDE w:val="0"/>
              <w:autoSpaceDN w:val="0"/>
              <w:adjustRightInd w:val="0"/>
              <w:jc w:val="both"/>
            </w:pPr>
            <w:r w:rsidRPr="00503C4C">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72CE705" w14:textId="77777777" w:rsidR="00210E8A" w:rsidRPr="00503C4C" w:rsidRDefault="00210E8A" w:rsidP="00210E8A">
            <w:pPr>
              <w:widowControl w:val="0"/>
              <w:autoSpaceDE w:val="0"/>
              <w:autoSpaceDN w:val="0"/>
              <w:adjustRightInd w:val="0"/>
              <w:jc w:val="center"/>
            </w:pPr>
            <w:r w:rsidRPr="00503C4C">
              <w:t>5.1.4</w:t>
            </w:r>
          </w:p>
        </w:tc>
      </w:tr>
      <w:tr w:rsidR="00210E8A" w:rsidRPr="00503C4C" w14:paraId="768E04C1" w14:textId="77777777" w:rsidTr="00210E8A">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7947C848" w14:textId="77777777" w:rsidR="00210E8A" w:rsidRPr="00503C4C" w:rsidRDefault="00210E8A" w:rsidP="00210E8A">
            <w:pPr>
              <w:widowControl w:val="0"/>
              <w:autoSpaceDE w:val="0"/>
              <w:autoSpaceDN w:val="0"/>
              <w:adjustRightInd w:val="0"/>
            </w:pPr>
            <w:r w:rsidRPr="00503C4C">
              <w:t>Спортивные базы</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51DB68EB" w14:textId="77777777" w:rsidR="00210E8A" w:rsidRPr="00503C4C" w:rsidRDefault="00210E8A" w:rsidP="00210E8A">
            <w:pPr>
              <w:widowControl w:val="0"/>
              <w:autoSpaceDE w:val="0"/>
              <w:autoSpaceDN w:val="0"/>
              <w:adjustRightInd w:val="0"/>
              <w:jc w:val="both"/>
            </w:pPr>
            <w:r w:rsidRPr="00503C4C">
              <w:t>Размещение спортивных баз и лагерей, в которых осуществляется спортивная подготовка длительно проживающих в них лиц</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954D576" w14:textId="77777777" w:rsidR="00210E8A" w:rsidRPr="00503C4C" w:rsidRDefault="00210E8A" w:rsidP="00210E8A">
            <w:pPr>
              <w:widowControl w:val="0"/>
              <w:autoSpaceDE w:val="0"/>
              <w:autoSpaceDN w:val="0"/>
              <w:adjustRightInd w:val="0"/>
              <w:jc w:val="center"/>
            </w:pPr>
            <w:r w:rsidRPr="00503C4C">
              <w:t>5.1.7</w:t>
            </w:r>
          </w:p>
        </w:tc>
      </w:tr>
      <w:tr w:rsidR="00210E8A" w:rsidRPr="00503C4C" w14:paraId="536E0C91" w14:textId="77777777" w:rsidTr="00210E8A">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415947BD" w14:textId="77777777" w:rsidR="00210E8A" w:rsidRPr="00503C4C" w:rsidRDefault="00210E8A" w:rsidP="00210E8A">
            <w:pPr>
              <w:widowControl w:val="0"/>
              <w:autoSpaceDE w:val="0"/>
              <w:autoSpaceDN w:val="0"/>
              <w:adjustRightInd w:val="0"/>
            </w:pPr>
            <w:r w:rsidRPr="00503C4C">
              <w:t>Природно-</w:t>
            </w:r>
            <w:r w:rsidRPr="00503C4C">
              <w:br/>
              <w:t>познавательный туризм</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921FF98" w14:textId="77777777" w:rsidR="00210E8A" w:rsidRPr="00503C4C" w:rsidRDefault="00210E8A" w:rsidP="00210E8A">
            <w:pPr>
              <w:widowControl w:val="0"/>
              <w:autoSpaceDE w:val="0"/>
              <w:autoSpaceDN w:val="0"/>
              <w:adjustRightInd w:val="0"/>
              <w:jc w:val="both"/>
            </w:pPr>
            <w:r w:rsidRPr="00503C4C">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503C4C">
              <w:t>природовосстановительных</w:t>
            </w:r>
            <w:proofErr w:type="spellEnd"/>
            <w:r w:rsidRPr="00503C4C">
              <w:t xml:space="preserve"> мероприятий</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8572D34" w14:textId="77777777" w:rsidR="00210E8A" w:rsidRPr="00503C4C" w:rsidRDefault="00210E8A" w:rsidP="00210E8A">
            <w:pPr>
              <w:widowControl w:val="0"/>
              <w:autoSpaceDE w:val="0"/>
              <w:autoSpaceDN w:val="0"/>
              <w:adjustRightInd w:val="0"/>
              <w:jc w:val="center"/>
            </w:pPr>
            <w:r w:rsidRPr="00503C4C">
              <w:t>5.2</w:t>
            </w:r>
          </w:p>
        </w:tc>
      </w:tr>
      <w:tr w:rsidR="00210E8A" w:rsidRPr="00503C4C" w14:paraId="3B7D446D" w14:textId="77777777" w:rsidTr="00210E8A">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3FE4E700" w14:textId="77777777" w:rsidR="00210E8A" w:rsidRPr="00503C4C" w:rsidRDefault="00210E8A" w:rsidP="00210E8A">
            <w:pPr>
              <w:widowControl w:val="0"/>
              <w:autoSpaceDE w:val="0"/>
              <w:autoSpaceDN w:val="0"/>
              <w:adjustRightInd w:val="0"/>
            </w:pPr>
            <w:r w:rsidRPr="00503C4C">
              <w:t>Туристическое обслуживание</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4B7EBA0D" w14:textId="77777777" w:rsidR="00210E8A" w:rsidRPr="00503C4C" w:rsidRDefault="00210E8A" w:rsidP="00210E8A">
            <w:pPr>
              <w:widowControl w:val="0"/>
              <w:autoSpaceDE w:val="0"/>
              <w:autoSpaceDN w:val="0"/>
              <w:adjustRightInd w:val="0"/>
              <w:jc w:val="both"/>
            </w:pPr>
            <w:r w:rsidRPr="00503C4C">
              <w:t>Размещение пансионатов, гостиниц, кемпингов, домов отдыха, не оказывающих услуги по лечению; размещение детских лагерей</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7B45066" w14:textId="77777777" w:rsidR="00210E8A" w:rsidRPr="00503C4C" w:rsidRDefault="00210E8A" w:rsidP="00210E8A">
            <w:pPr>
              <w:widowControl w:val="0"/>
              <w:autoSpaceDE w:val="0"/>
              <w:autoSpaceDN w:val="0"/>
              <w:adjustRightInd w:val="0"/>
              <w:jc w:val="center"/>
            </w:pPr>
            <w:r w:rsidRPr="00503C4C">
              <w:t>5.2.1</w:t>
            </w:r>
          </w:p>
        </w:tc>
      </w:tr>
      <w:tr w:rsidR="00210E8A" w:rsidRPr="008908F4" w14:paraId="6729DAFF"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FB6EE9A" w14:textId="77777777" w:rsidR="00210E8A" w:rsidRPr="0005393D" w:rsidRDefault="00210E8A" w:rsidP="00210E8A">
            <w:pPr>
              <w:widowControl w:val="0"/>
              <w:autoSpaceDE w:val="0"/>
              <w:autoSpaceDN w:val="0"/>
              <w:adjustRightInd w:val="0"/>
            </w:pPr>
            <w:r w:rsidRPr="0005393D">
              <w:t>Обеспечение внутреннего правопорядка</w:t>
            </w:r>
          </w:p>
        </w:tc>
        <w:tc>
          <w:tcPr>
            <w:tcW w:w="6662" w:type="dxa"/>
            <w:tcBorders>
              <w:top w:val="single" w:sz="4" w:space="0" w:color="auto"/>
              <w:left w:val="single" w:sz="4" w:space="0" w:color="auto"/>
              <w:bottom w:val="single" w:sz="4" w:space="0" w:color="auto"/>
              <w:right w:val="single" w:sz="4" w:space="0" w:color="auto"/>
            </w:tcBorders>
          </w:tcPr>
          <w:p w14:paraId="37EC5E17" w14:textId="77777777" w:rsidR="00210E8A" w:rsidRPr="00A6605F" w:rsidRDefault="00210E8A" w:rsidP="00210E8A">
            <w:pPr>
              <w:widowControl w:val="0"/>
              <w:autoSpaceDE w:val="0"/>
              <w:autoSpaceDN w:val="0"/>
              <w:adjustRightInd w:val="0"/>
              <w:jc w:val="both"/>
            </w:pPr>
            <w: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t>Росгвардии</w:t>
            </w:r>
            <w:proofErr w:type="spellEnd"/>
            <w: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w:t>
            </w:r>
            <w:r>
              <w:lastRenderedPageBreak/>
              <w:t>зданий</w:t>
            </w:r>
          </w:p>
        </w:tc>
        <w:tc>
          <w:tcPr>
            <w:tcW w:w="850" w:type="dxa"/>
            <w:tcBorders>
              <w:top w:val="single" w:sz="4" w:space="0" w:color="auto"/>
              <w:left w:val="single" w:sz="4" w:space="0" w:color="auto"/>
              <w:bottom w:val="single" w:sz="4" w:space="0" w:color="auto"/>
              <w:right w:val="single" w:sz="4" w:space="0" w:color="auto"/>
            </w:tcBorders>
          </w:tcPr>
          <w:p w14:paraId="01E27186" w14:textId="77777777" w:rsidR="00210E8A" w:rsidRPr="0005393D" w:rsidRDefault="00210E8A" w:rsidP="00210E8A">
            <w:pPr>
              <w:widowControl w:val="0"/>
              <w:autoSpaceDE w:val="0"/>
              <w:autoSpaceDN w:val="0"/>
              <w:adjustRightInd w:val="0"/>
              <w:jc w:val="center"/>
            </w:pPr>
            <w:r w:rsidRPr="0005393D">
              <w:lastRenderedPageBreak/>
              <w:t>8.3</w:t>
            </w:r>
          </w:p>
        </w:tc>
      </w:tr>
      <w:tr w:rsidR="00210E8A" w:rsidRPr="008908F4" w14:paraId="4D162B7B"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BC3671E" w14:textId="77777777" w:rsidR="00210E8A" w:rsidRPr="00245AC9" w:rsidRDefault="00210E8A" w:rsidP="00210E8A">
            <w:pPr>
              <w:rPr>
                <w:rStyle w:val="blk"/>
              </w:rPr>
            </w:pPr>
            <w:r w:rsidRPr="00245AC9">
              <w:rPr>
                <w:rStyle w:val="blk"/>
              </w:rPr>
              <w:lastRenderedPageBreak/>
              <w:t>Историко-культурная деятельность</w:t>
            </w:r>
          </w:p>
        </w:tc>
        <w:tc>
          <w:tcPr>
            <w:tcW w:w="6662" w:type="dxa"/>
            <w:tcBorders>
              <w:top w:val="single" w:sz="4" w:space="0" w:color="auto"/>
              <w:left w:val="single" w:sz="4" w:space="0" w:color="auto"/>
              <w:bottom w:val="single" w:sz="4" w:space="0" w:color="auto"/>
              <w:right w:val="single" w:sz="4" w:space="0" w:color="auto"/>
            </w:tcBorders>
          </w:tcPr>
          <w:p w14:paraId="2257CBC2" w14:textId="77777777" w:rsidR="00210E8A" w:rsidRPr="000A3C87" w:rsidRDefault="00210E8A" w:rsidP="00210E8A">
            <w:pPr>
              <w:jc w:val="both"/>
              <w:rPr>
                <w:rStyle w:val="blk"/>
              </w:rPr>
            </w:pPr>
            <w:r w:rsidRPr="000A3C87">
              <w:rPr>
                <w:rStyle w:val="blk"/>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w:t>
            </w:r>
          </w:p>
          <w:p w14:paraId="1D308D7F" w14:textId="77777777" w:rsidR="00210E8A" w:rsidRPr="000A3C87" w:rsidRDefault="00210E8A" w:rsidP="00210E8A">
            <w:pPr>
              <w:jc w:val="both"/>
              <w:rPr>
                <w:rStyle w:val="blk"/>
              </w:rPr>
            </w:pPr>
            <w:r w:rsidRPr="000A3C87">
              <w:rPr>
                <w:rStyle w:val="blk"/>
              </w:rPr>
              <w:t>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p w14:paraId="6AB10791" w14:textId="77777777" w:rsidR="00210E8A" w:rsidRPr="00D80451" w:rsidRDefault="00210E8A" w:rsidP="00210E8A">
            <w:pPr>
              <w:jc w:val="both"/>
              <w:rPr>
                <w:rStyle w:val="blk"/>
              </w:rPr>
            </w:pPr>
          </w:p>
        </w:tc>
        <w:tc>
          <w:tcPr>
            <w:tcW w:w="850" w:type="dxa"/>
            <w:tcBorders>
              <w:top w:val="single" w:sz="4" w:space="0" w:color="auto"/>
              <w:left w:val="single" w:sz="4" w:space="0" w:color="auto"/>
              <w:bottom w:val="single" w:sz="4" w:space="0" w:color="auto"/>
              <w:right w:val="single" w:sz="4" w:space="0" w:color="auto"/>
            </w:tcBorders>
          </w:tcPr>
          <w:p w14:paraId="247C3BFD" w14:textId="77777777" w:rsidR="00210E8A" w:rsidRPr="00245AC9" w:rsidRDefault="00210E8A" w:rsidP="00210E8A">
            <w:pPr>
              <w:widowControl w:val="0"/>
              <w:autoSpaceDE w:val="0"/>
              <w:autoSpaceDN w:val="0"/>
              <w:adjustRightInd w:val="0"/>
              <w:jc w:val="center"/>
              <w:rPr>
                <w:rStyle w:val="blk"/>
              </w:rPr>
            </w:pPr>
            <w:r w:rsidRPr="00245AC9">
              <w:rPr>
                <w:rStyle w:val="blk"/>
              </w:rPr>
              <w:t>9.3</w:t>
            </w:r>
          </w:p>
        </w:tc>
      </w:tr>
      <w:tr w:rsidR="00210E8A" w:rsidRPr="008908F4" w14:paraId="32ED62A8"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68EEDF7" w14:textId="77777777" w:rsidR="00210E8A" w:rsidRDefault="00210E8A" w:rsidP="00210E8A">
            <w:pPr>
              <w:jc w:val="both"/>
            </w:pPr>
            <w:r>
              <w:t>Земельные участки (территории) общего пользования</w:t>
            </w:r>
          </w:p>
        </w:tc>
        <w:tc>
          <w:tcPr>
            <w:tcW w:w="6662" w:type="dxa"/>
            <w:tcBorders>
              <w:top w:val="single" w:sz="4" w:space="0" w:color="auto"/>
              <w:left w:val="single" w:sz="4" w:space="0" w:color="auto"/>
              <w:bottom w:val="single" w:sz="4" w:space="0" w:color="auto"/>
              <w:right w:val="single" w:sz="4" w:space="0" w:color="auto"/>
            </w:tcBorders>
          </w:tcPr>
          <w:p w14:paraId="144C063C" w14:textId="77777777" w:rsidR="00210E8A" w:rsidRDefault="00210E8A" w:rsidP="00210E8A">
            <w:pPr>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history="1">
              <w:r w:rsidRPr="005C6994">
                <w:t>кодами 12.0.1</w:t>
              </w:r>
            </w:hyperlink>
            <w:r>
              <w:t xml:space="preserve"> - </w:t>
            </w:r>
            <w:hyperlink w:anchor="P668" w:history="1">
              <w:r w:rsidRPr="005C6994">
                <w:t>12.0.2</w:t>
              </w:r>
            </w:hyperlink>
          </w:p>
        </w:tc>
        <w:tc>
          <w:tcPr>
            <w:tcW w:w="850" w:type="dxa"/>
            <w:tcBorders>
              <w:top w:val="single" w:sz="4" w:space="0" w:color="auto"/>
              <w:left w:val="single" w:sz="4" w:space="0" w:color="auto"/>
              <w:bottom w:val="single" w:sz="4" w:space="0" w:color="auto"/>
              <w:right w:val="single" w:sz="4" w:space="0" w:color="auto"/>
            </w:tcBorders>
          </w:tcPr>
          <w:p w14:paraId="4397D5AF" w14:textId="77777777" w:rsidR="00210E8A" w:rsidRDefault="00210E8A" w:rsidP="00210E8A">
            <w:pPr>
              <w:jc w:val="center"/>
            </w:pPr>
            <w:r>
              <w:t>12.0</w:t>
            </w:r>
          </w:p>
        </w:tc>
      </w:tr>
      <w:tr w:rsidR="00210E8A" w:rsidRPr="008908F4" w14:paraId="4D5F9CDC"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7EE96D4" w14:textId="77777777" w:rsidR="00210E8A" w:rsidRDefault="00210E8A" w:rsidP="00210E8A">
            <w:pPr>
              <w:jc w:val="both"/>
            </w:pPr>
            <w:r w:rsidRPr="00245AC9">
              <w:t>Улично-дорожная сеть</w:t>
            </w:r>
          </w:p>
        </w:tc>
        <w:tc>
          <w:tcPr>
            <w:tcW w:w="6662" w:type="dxa"/>
            <w:tcBorders>
              <w:top w:val="single" w:sz="4" w:space="0" w:color="auto"/>
              <w:left w:val="single" w:sz="4" w:space="0" w:color="auto"/>
              <w:bottom w:val="single" w:sz="4" w:space="0" w:color="auto"/>
              <w:right w:val="single" w:sz="4" w:space="0" w:color="auto"/>
            </w:tcBorders>
          </w:tcPr>
          <w:p w14:paraId="771D2E03" w14:textId="77777777" w:rsidR="00210E8A" w:rsidRDefault="00210E8A" w:rsidP="00210E8A">
            <w:pPr>
              <w:jc w:val="both"/>
            </w:pPr>
            <w:r w:rsidRPr="000A3C87">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A3C87">
              <w:t>велотранспортной</w:t>
            </w:r>
            <w:proofErr w:type="spellEnd"/>
            <w:r w:rsidRPr="000A3C87">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850" w:type="dxa"/>
            <w:tcBorders>
              <w:top w:val="single" w:sz="4" w:space="0" w:color="auto"/>
              <w:left w:val="single" w:sz="4" w:space="0" w:color="auto"/>
              <w:bottom w:val="single" w:sz="4" w:space="0" w:color="auto"/>
              <w:right w:val="single" w:sz="4" w:space="0" w:color="auto"/>
            </w:tcBorders>
          </w:tcPr>
          <w:p w14:paraId="357B119E" w14:textId="77777777" w:rsidR="00210E8A" w:rsidRDefault="00210E8A" w:rsidP="00210E8A">
            <w:pPr>
              <w:jc w:val="center"/>
            </w:pPr>
            <w:r w:rsidRPr="00245AC9">
              <w:t>12.0.1</w:t>
            </w:r>
          </w:p>
        </w:tc>
      </w:tr>
      <w:tr w:rsidR="00210E8A" w:rsidRPr="008908F4" w14:paraId="17148461"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811822E" w14:textId="77777777" w:rsidR="00210E8A" w:rsidRDefault="00210E8A" w:rsidP="00210E8A">
            <w:pPr>
              <w:jc w:val="both"/>
            </w:pPr>
            <w:r w:rsidRPr="00245AC9">
              <w:t>Благоустройство территории</w:t>
            </w:r>
          </w:p>
        </w:tc>
        <w:tc>
          <w:tcPr>
            <w:tcW w:w="6662" w:type="dxa"/>
            <w:tcBorders>
              <w:top w:val="single" w:sz="4" w:space="0" w:color="auto"/>
              <w:left w:val="single" w:sz="4" w:space="0" w:color="auto"/>
              <w:bottom w:val="single" w:sz="4" w:space="0" w:color="auto"/>
              <w:right w:val="single" w:sz="4" w:space="0" w:color="auto"/>
            </w:tcBorders>
          </w:tcPr>
          <w:p w14:paraId="02BC0BE3" w14:textId="77777777" w:rsidR="00210E8A" w:rsidRDefault="00210E8A" w:rsidP="00210E8A">
            <w:pPr>
              <w:jc w:val="both"/>
            </w:pPr>
            <w:r w:rsidRPr="000A3C8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Borders>
              <w:top w:val="single" w:sz="4" w:space="0" w:color="auto"/>
              <w:left w:val="single" w:sz="4" w:space="0" w:color="auto"/>
              <w:bottom w:val="single" w:sz="4" w:space="0" w:color="auto"/>
              <w:right w:val="single" w:sz="4" w:space="0" w:color="auto"/>
            </w:tcBorders>
          </w:tcPr>
          <w:p w14:paraId="0320A988" w14:textId="77777777" w:rsidR="00210E8A" w:rsidRPr="00245AC9" w:rsidRDefault="00210E8A" w:rsidP="00210E8A">
            <w:pPr>
              <w:jc w:val="center"/>
            </w:pPr>
            <w:r w:rsidRPr="00245AC9">
              <w:t>12.0.2</w:t>
            </w:r>
          </w:p>
        </w:tc>
      </w:tr>
      <w:tr w:rsidR="00210E8A" w:rsidRPr="008908F4" w14:paraId="3E764C52" w14:textId="77777777" w:rsidTr="00210E8A">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92729AB" w14:textId="77777777" w:rsidR="00210E8A" w:rsidRPr="0005393D" w:rsidRDefault="00210E8A" w:rsidP="00210E8A">
            <w:pPr>
              <w:widowControl w:val="0"/>
              <w:autoSpaceDE w:val="0"/>
              <w:autoSpaceDN w:val="0"/>
              <w:adjustRightInd w:val="0"/>
              <w:jc w:val="center"/>
            </w:pPr>
            <w:r w:rsidRPr="0005393D">
              <w:rPr>
                <w:b/>
              </w:rPr>
              <w:t>Вспомогательные виды разрешенного использования</w:t>
            </w:r>
          </w:p>
        </w:tc>
      </w:tr>
      <w:tr w:rsidR="00210E8A" w:rsidRPr="008908F4" w14:paraId="457F55B3" w14:textId="77777777" w:rsidTr="00210E8A">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B5ACD35" w14:textId="77777777" w:rsidR="00210E8A" w:rsidRPr="0005393D" w:rsidRDefault="00210E8A" w:rsidP="00210E8A">
            <w:pPr>
              <w:widowControl w:val="0"/>
              <w:autoSpaceDE w:val="0"/>
              <w:autoSpaceDN w:val="0"/>
              <w:adjustRightInd w:val="0"/>
              <w:jc w:val="center"/>
            </w:pPr>
            <w:r>
              <w:t>Не предусматриваются</w:t>
            </w:r>
          </w:p>
        </w:tc>
      </w:tr>
      <w:tr w:rsidR="00210E8A" w:rsidRPr="008908F4" w14:paraId="5C91F006" w14:textId="77777777" w:rsidTr="00210E8A">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107A000" w14:textId="77777777" w:rsidR="00210E8A" w:rsidRPr="0005393D" w:rsidRDefault="00210E8A" w:rsidP="00210E8A">
            <w:pPr>
              <w:widowControl w:val="0"/>
              <w:autoSpaceDE w:val="0"/>
              <w:autoSpaceDN w:val="0"/>
              <w:adjustRightInd w:val="0"/>
              <w:jc w:val="center"/>
            </w:pPr>
            <w:r w:rsidRPr="0005393D">
              <w:rPr>
                <w:b/>
              </w:rPr>
              <w:t>Условно разрешенные виды использования</w:t>
            </w:r>
          </w:p>
        </w:tc>
      </w:tr>
      <w:tr w:rsidR="00210E8A" w:rsidRPr="008908F4" w14:paraId="591892F6"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5B1EFB8" w14:textId="77777777" w:rsidR="00210E8A" w:rsidRPr="00E00656" w:rsidRDefault="00210E8A" w:rsidP="00210E8A">
            <w:pPr>
              <w:widowControl w:val="0"/>
              <w:autoSpaceDE w:val="0"/>
              <w:autoSpaceDN w:val="0"/>
              <w:adjustRightInd w:val="0"/>
            </w:pPr>
            <w:r w:rsidRPr="00E00656">
              <w:t>Для индивидуального жилищного строительства</w:t>
            </w:r>
          </w:p>
        </w:tc>
        <w:tc>
          <w:tcPr>
            <w:tcW w:w="6662" w:type="dxa"/>
            <w:tcBorders>
              <w:top w:val="single" w:sz="4" w:space="0" w:color="auto"/>
              <w:left w:val="single" w:sz="4" w:space="0" w:color="auto"/>
              <w:bottom w:val="single" w:sz="4" w:space="0" w:color="auto"/>
              <w:right w:val="single" w:sz="4" w:space="0" w:color="auto"/>
            </w:tcBorders>
          </w:tcPr>
          <w:p w14:paraId="76464201" w14:textId="77777777" w:rsidR="00210E8A" w:rsidRPr="00E00656" w:rsidRDefault="00210E8A" w:rsidP="00210E8A">
            <w:pPr>
              <w:widowControl w:val="0"/>
              <w:autoSpaceDE w:val="0"/>
              <w:autoSpaceDN w:val="0"/>
              <w:adjustRightInd w:val="0"/>
              <w:jc w:val="both"/>
              <w:rPr>
                <w:sz w:val="22"/>
                <w:szCs w:val="22"/>
              </w:rPr>
            </w:pPr>
            <w: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p>
        </w:tc>
        <w:tc>
          <w:tcPr>
            <w:tcW w:w="850" w:type="dxa"/>
            <w:tcBorders>
              <w:top w:val="single" w:sz="4" w:space="0" w:color="auto"/>
              <w:left w:val="single" w:sz="4" w:space="0" w:color="auto"/>
              <w:bottom w:val="single" w:sz="4" w:space="0" w:color="auto"/>
              <w:right w:val="single" w:sz="4" w:space="0" w:color="auto"/>
            </w:tcBorders>
          </w:tcPr>
          <w:p w14:paraId="005F0A3E" w14:textId="77777777" w:rsidR="00210E8A" w:rsidRPr="00E00656" w:rsidRDefault="00210E8A" w:rsidP="00210E8A">
            <w:pPr>
              <w:widowControl w:val="0"/>
              <w:autoSpaceDE w:val="0"/>
              <w:autoSpaceDN w:val="0"/>
              <w:adjustRightInd w:val="0"/>
              <w:jc w:val="center"/>
            </w:pPr>
            <w:r w:rsidRPr="00E00656">
              <w:t>2.1</w:t>
            </w:r>
          </w:p>
        </w:tc>
      </w:tr>
      <w:tr w:rsidR="00210E8A" w:rsidRPr="008908F4" w14:paraId="794BF77F"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ECAC82E" w14:textId="77777777" w:rsidR="00210E8A" w:rsidRPr="0005393D" w:rsidRDefault="00210E8A" w:rsidP="00210E8A">
            <w:pPr>
              <w:widowControl w:val="0"/>
              <w:autoSpaceDE w:val="0"/>
              <w:autoSpaceDN w:val="0"/>
              <w:adjustRightInd w:val="0"/>
            </w:pPr>
            <w:r w:rsidRPr="0005393D">
              <w:t>Малоэтажная многоквартирная жилая застройка</w:t>
            </w:r>
          </w:p>
        </w:tc>
        <w:tc>
          <w:tcPr>
            <w:tcW w:w="6662" w:type="dxa"/>
            <w:tcBorders>
              <w:top w:val="single" w:sz="4" w:space="0" w:color="auto"/>
              <w:left w:val="single" w:sz="4" w:space="0" w:color="auto"/>
              <w:bottom w:val="single" w:sz="4" w:space="0" w:color="auto"/>
              <w:right w:val="single" w:sz="4" w:space="0" w:color="auto"/>
            </w:tcBorders>
          </w:tcPr>
          <w:p w14:paraId="646E4248" w14:textId="77777777" w:rsidR="00210E8A" w:rsidRPr="00584F1B" w:rsidRDefault="00210E8A" w:rsidP="00210E8A">
            <w:pPr>
              <w:widowControl w:val="0"/>
              <w:autoSpaceDE w:val="0"/>
              <w:autoSpaceDN w:val="0"/>
              <w:adjustRightInd w:val="0"/>
              <w:jc w:val="both"/>
            </w:pPr>
            <w:r>
              <w:t xml:space="preserve">Размещение малоэтажных многоквартирных домов (многоквартирные дома высотой до 4 этажей, включая мансардный); обустройство спортивных и детских площадок, </w:t>
            </w:r>
            <w:r>
              <w:lastRenderedPageBreak/>
              <w:t>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0" w:type="dxa"/>
            <w:tcBorders>
              <w:top w:val="single" w:sz="4" w:space="0" w:color="auto"/>
              <w:left w:val="single" w:sz="4" w:space="0" w:color="auto"/>
              <w:bottom w:val="single" w:sz="4" w:space="0" w:color="auto"/>
              <w:right w:val="single" w:sz="4" w:space="0" w:color="auto"/>
            </w:tcBorders>
          </w:tcPr>
          <w:p w14:paraId="74F1BF7C" w14:textId="77777777" w:rsidR="00210E8A" w:rsidRPr="0005393D" w:rsidRDefault="00210E8A" w:rsidP="00210E8A">
            <w:pPr>
              <w:widowControl w:val="0"/>
              <w:autoSpaceDE w:val="0"/>
              <w:autoSpaceDN w:val="0"/>
              <w:adjustRightInd w:val="0"/>
              <w:jc w:val="center"/>
            </w:pPr>
            <w:r w:rsidRPr="0005393D">
              <w:lastRenderedPageBreak/>
              <w:t>2.1.1</w:t>
            </w:r>
          </w:p>
        </w:tc>
      </w:tr>
      <w:tr w:rsidR="00210E8A" w:rsidRPr="008908F4" w14:paraId="0F88EB3A"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262C24A" w14:textId="77777777" w:rsidR="00210E8A" w:rsidRDefault="00210E8A" w:rsidP="00210E8A">
            <w:pPr>
              <w:widowControl w:val="0"/>
              <w:autoSpaceDE w:val="0"/>
              <w:autoSpaceDN w:val="0"/>
              <w:adjustRightInd w:val="0"/>
            </w:pPr>
            <w:r>
              <w:lastRenderedPageBreak/>
              <w:t>Для ведения личного подсобного хозяйства (приусадебный земельный участок)</w:t>
            </w:r>
          </w:p>
        </w:tc>
        <w:tc>
          <w:tcPr>
            <w:tcW w:w="6662" w:type="dxa"/>
            <w:tcBorders>
              <w:top w:val="single" w:sz="4" w:space="0" w:color="auto"/>
              <w:left w:val="single" w:sz="4" w:space="0" w:color="auto"/>
              <w:bottom w:val="single" w:sz="4" w:space="0" w:color="auto"/>
              <w:right w:val="single" w:sz="4" w:space="0" w:color="auto"/>
            </w:tcBorders>
          </w:tcPr>
          <w:p w14:paraId="51C47429" w14:textId="77777777" w:rsidR="00210E8A" w:rsidRDefault="00210E8A" w:rsidP="00210E8A">
            <w:pPr>
              <w:widowControl w:val="0"/>
              <w:autoSpaceDE w:val="0"/>
              <w:autoSpaceDN w:val="0"/>
              <w:adjustRightInd w:val="0"/>
              <w:jc w:val="both"/>
            </w:pPr>
            <w:r>
              <w:t xml:space="preserve">Размещение жилого дома, указанного в описании вида разрешенного использования с </w:t>
            </w:r>
            <w:hyperlink w:anchor="P140" w:history="1">
              <w:r w:rsidRPr="00D3318B">
                <w:t>кодом 2.1</w:t>
              </w:r>
            </w:hyperlink>
            <w:r>
              <w:t>;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850" w:type="dxa"/>
            <w:tcBorders>
              <w:top w:val="single" w:sz="4" w:space="0" w:color="auto"/>
              <w:left w:val="single" w:sz="4" w:space="0" w:color="auto"/>
              <w:bottom w:val="single" w:sz="4" w:space="0" w:color="auto"/>
              <w:right w:val="single" w:sz="4" w:space="0" w:color="auto"/>
            </w:tcBorders>
          </w:tcPr>
          <w:p w14:paraId="78A93CA8" w14:textId="77777777" w:rsidR="00210E8A" w:rsidRDefault="00210E8A" w:rsidP="00210E8A">
            <w:pPr>
              <w:widowControl w:val="0"/>
              <w:autoSpaceDE w:val="0"/>
              <w:autoSpaceDN w:val="0"/>
              <w:adjustRightInd w:val="0"/>
              <w:jc w:val="center"/>
            </w:pPr>
            <w:r>
              <w:t>2.2</w:t>
            </w:r>
          </w:p>
        </w:tc>
      </w:tr>
      <w:tr w:rsidR="00210E8A" w:rsidRPr="008908F4" w14:paraId="79719AAD"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2B4BCA8" w14:textId="77777777" w:rsidR="00210E8A" w:rsidRPr="00E00656" w:rsidRDefault="00210E8A" w:rsidP="00210E8A">
            <w:pPr>
              <w:widowControl w:val="0"/>
              <w:autoSpaceDE w:val="0"/>
              <w:autoSpaceDN w:val="0"/>
              <w:adjustRightInd w:val="0"/>
            </w:pPr>
            <w:r w:rsidRPr="00E00656">
              <w:t>Блокированная жилая застройка</w:t>
            </w:r>
          </w:p>
        </w:tc>
        <w:tc>
          <w:tcPr>
            <w:tcW w:w="6662" w:type="dxa"/>
            <w:tcBorders>
              <w:top w:val="single" w:sz="4" w:space="0" w:color="auto"/>
              <w:left w:val="single" w:sz="4" w:space="0" w:color="auto"/>
              <w:bottom w:val="single" w:sz="4" w:space="0" w:color="auto"/>
              <w:right w:val="single" w:sz="4" w:space="0" w:color="auto"/>
            </w:tcBorders>
          </w:tcPr>
          <w:p w14:paraId="3AB62F6E" w14:textId="77777777" w:rsidR="00210E8A" w:rsidRPr="00D3318B" w:rsidRDefault="00210E8A" w:rsidP="00210E8A">
            <w:pPr>
              <w:widowControl w:val="0"/>
              <w:autoSpaceDE w:val="0"/>
              <w:autoSpaceDN w:val="0"/>
              <w:adjustRightInd w:val="0"/>
              <w:jc w:val="both"/>
            </w:pPr>
            <w: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850" w:type="dxa"/>
            <w:tcBorders>
              <w:top w:val="single" w:sz="4" w:space="0" w:color="auto"/>
              <w:left w:val="single" w:sz="4" w:space="0" w:color="auto"/>
              <w:bottom w:val="single" w:sz="4" w:space="0" w:color="auto"/>
              <w:right w:val="single" w:sz="4" w:space="0" w:color="auto"/>
            </w:tcBorders>
          </w:tcPr>
          <w:p w14:paraId="7A4663DA" w14:textId="77777777" w:rsidR="00210E8A" w:rsidRPr="00E00656" w:rsidRDefault="00210E8A" w:rsidP="00210E8A">
            <w:pPr>
              <w:widowControl w:val="0"/>
              <w:autoSpaceDE w:val="0"/>
              <w:autoSpaceDN w:val="0"/>
              <w:adjustRightInd w:val="0"/>
              <w:jc w:val="center"/>
            </w:pPr>
            <w:r w:rsidRPr="00E00656">
              <w:t>2.3</w:t>
            </w:r>
          </w:p>
        </w:tc>
      </w:tr>
      <w:tr w:rsidR="00210E8A" w:rsidRPr="008908F4" w14:paraId="51C0B0DB"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647E20D" w14:textId="77777777" w:rsidR="00210E8A" w:rsidRDefault="00210E8A" w:rsidP="00210E8A">
            <w:pPr>
              <w:widowControl w:val="0"/>
              <w:autoSpaceDE w:val="0"/>
              <w:autoSpaceDN w:val="0"/>
              <w:adjustRightInd w:val="0"/>
            </w:pPr>
            <w:r>
              <w:t>Хранение автотранспорта</w:t>
            </w:r>
          </w:p>
        </w:tc>
        <w:tc>
          <w:tcPr>
            <w:tcW w:w="6662" w:type="dxa"/>
            <w:tcBorders>
              <w:top w:val="single" w:sz="4" w:space="0" w:color="auto"/>
              <w:left w:val="single" w:sz="4" w:space="0" w:color="auto"/>
              <w:bottom w:val="single" w:sz="4" w:space="0" w:color="auto"/>
              <w:right w:val="single" w:sz="4" w:space="0" w:color="auto"/>
            </w:tcBorders>
          </w:tcPr>
          <w:p w14:paraId="5EB7C24B" w14:textId="77777777" w:rsidR="00210E8A" w:rsidRDefault="00210E8A" w:rsidP="00210E8A">
            <w:pPr>
              <w:widowControl w:val="0"/>
              <w:autoSpaceDE w:val="0"/>
              <w:autoSpaceDN w:val="0"/>
              <w:adjustRightInd w:val="0"/>
              <w:jc w:val="both"/>
            </w:pPr>
            <w: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t>машино</w:t>
            </w:r>
            <w:proofErr w:type="spellEnd"/>
            <w:r>
              <w:t xml:space="preserve">-места, за исключением гаражей, размещение которых предусмотрено содержанием вида разрешенного использования с </w:t>
            </w:r>
            <w:hyperlink w:anchor="P382" w:history="1">
              <w:r w:rsidRPr="00584F1B">
                <w:t>кодом 4.9</w:t>
              </w:r>
            </w:hyperlink>
          </w:p>
        </w:tc>
        <w:tc>
          <w:tcPr>
            <w:tcW w:w="850" w:type="dxa"/>
            <w:tcBorders>
              <w:top w:val="single" w:sz="4" w:space="0" w:color="auto"/>
              <w:left w:val="single" w:sz="4" w:space="0" w:color="auto"/>
              <w:bottom w:val="single" w:sz="4" w:space="0" w:color="auto"/>
              <w:right w:val="single" w:sz="4" w:space="0" w:color="auto"/>
            </w:tcBorders>
          </w:tcPr>
          <w:p w14:paraId="4AA5B294" w14:textId="77777777" w:rsidR="00210E8A" w:rsidRPr="00602234" w:rsidRDefault="00210E8A" w:rsidP="00210E8A">
            <w:pPr>
              <w:widowControl w:val="0"/>
              <w:autoSpaceDE w:val="0"/>
              <w:autoSpaceDN w:val="0"/>
              <w:adjustRightInd w:val="0"/>
              <w:jc w:val="center"/>
            </w:pPr>
            <w:r w:rsidRPr="00602234">
              <w:t>2.7.1</w:t>
            </w:r>
          </w:p>
        </w:tc>
      </w:tr>
      <w:tr w:rsidR="00210E8A" w:rsidRPr="008908F4" w14:paraId="2CB2418D"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84D9A46" w14:textId="77777777" w:rsidR="00210E8A" w:rsidRDefault="00210E8A" w:rsidP="00210E8A">
            <w:pPr>
              <w:widowControl w:val="0"/>
              <w:autoSpaceDE w:val="0"/>
              <w:autoSpaceDN w:val="0"/>
              <w:adjustRightInd w:val="0"/>
            </w:pPr>
            <w:r w:rsidRPr="008E0531">
              <w:t>Дома социального обслуживания</w:t>
            </w:r>
          </w:p>
        </w:tc>
        <w:tc>
          <w:tcPr>
            <w:tcW w:w="6662" w:type="dxa"/>
            <w:tcBorders>
              <w:top w:val="single" w:sz="4" w:space="0" w:color="auto"/>
              <w:left w:val="single" w:sz="4" w:space="0" w:color="auto"/>
              <w:bottom w:val="single" w:sz="4" w:space="0" w:color="auto"/>
              <w:right w:val="single" w:sz="4" w:space="0" w:color="auto"/>
            </w:tcBorders>
          </w:tcPr>
          <w:p w14:paraId="04244BAC" w14:textId="77777777" w:rsidR="00210E8A" w:rsidRDefault="00210E8A" w:rsidP="00210E8A">
            <w:pPr>
              <w:widowControl w:val="0"/>
              <w:autoSpaceDE w:val="0"/>
              <w:autoSpaceDN w:val="0"/>
              <w:adjustRightInd w:val="0"/>
              <w:jc w:val="both"/>
            </w:pPr>
            <w:r w:rsidRPr="00516487">
              <w:t>Размещение зданий, предназначенных для размещения домов престарелых, домов ребенка, детских домов, пунктов ночлега для бездомных граждан; размещение объектов капитального строительства для временного размещения вынужденных переселенцев, лиц, признанных беженцами</w:t>
            </w:r>
          </w:p>
        </w:tc>
        <w:tc>
          <w:tcPr>
            <w:tcW w:w="850" w:type="dxa"/>
            <w:tcBorders>
              <w:top w:val="single" w:sz="4" w:space="0" w:color="auto"/>
              <w:left w:val="single" w:sz="4" w:space="0" w:color="auto"/>
              <w:bottom w:val="single" w:sz="4" w:space="0" w:color="auto"/>
              <w:right w:val="single" w:sz="4" w:space="0" w:color="auto"/>
            </w:tcBorders>
          </w:tcPr>
          <w:p w14:paraId="7F77A999" w14:textId="77777777" w:rsidR="00210E8A" w:rsidRPr="00602234" w:rsidRDefault="00210E8A" w:rsidP="00210E8A">
            <w:pPr>
              <w:widowControl w:val="0"/>
              <w:autoSpaceDE w:val="0"/>
              <w:autoSpaceDN w:val="0"/>
              <w:adjustRightInd w:val="0"/>
              <w:jc w:val="center"/>
            </w:pPr>
            <w:r w:rsidRPr="008E0531">
              <w:t>3.2.1</w:t>
            </w:r>
          </w:p>
        </w:tc>
      </w:tr>
      <w:tr w:rsidR="00210E8A" w:rsidRPr="008908F4" w14:paraId="01A39522"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899883" w14:textId="77777777" w:rsidR="00210E8A" w:rsidRDefault="00210E8A" w:rsidP="00210E8A">
            <w:pPr>
              <w:widowControl w:val="0"/>
              <w:autoSpaceDE w:val="0"/>
              <w:autoSpaceDN w:val="0"/>
              <w:adjustRightInd w:val="0"/>
            </w:pPr>
            <w:r w:rsidRPr="008E0531">
              <w:t>Общежития</w:t>
            </w:r>
          </w:p>
        </w:tc>
        <w:tc>
          <w:tcPr>
            <w:tcW w:w="6662" w:type="dxa"/>
            <w:tcBorders>
              <w:top w:val="single" w:sz="4" w:space="0" w:color="auto"/>
              <w:left w:val="single" w:sz="4" w:space="0" w:color="auto"/>
              <w:bottom w:val="single" w:sz="4" w:space="0" w:color="auto"/>
              <w:right w:val="single" w:sz="4" w:space="0" w:color="auto"/>
            </w:tcBorders>
          </w:tcPr>
          <w:p w14:paraId="32ACAEB6" w14:textId="77777777" w:rsidR="00210E8A" w:rsidRDefault="00210E8A" w:rsidP="00210E8A">
            <w:pPr>
              <w:widowControl w:val="0"/>
              <w:autoSpaceDE w:val="0"/>
              <w:autoSpaceDN w:val="0"/>
              <w:adjustRightInd w:val="0"/>
              <w:jc w:val="both"/>
            </w:pPr>
            <w:r w:rsidRPr="00516487">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850" w:type="dxa"/>
            <w:tcBorders>
              <w:top w:val="single" w:sz="4" w:space="0" w:color="auto"/>
              <w:left w:val="single" w:sz="4" w:space="0" w:color="auto"/>
              <w:bottom w:val="single" w:sz="4" w:space="0" w:color="auto"/>
              <w:right w:val="single" w:sz="4" w:space="0" w:color="auto"/>
            </w:tcBorders>
          </w:tcPr>
          <w:p w14:paraId="25B73CC8" w14:textId="77777777" w:rsidR="00210E8A" w:rsidRPr="00602234" w:rsidRDefault="00210E8A" w:rsidP="00210E8A">
            <w:pPr>
              <w:widowControl w:val="0"/>
              <w:autoSpaceDE w:val="0"/>
              <w:autoSpaceDN w:val="0"/>
              <w:adjustRightInd w:val="0"/>
              <w:jc w:val="center"/>
            </w:pPr>
            <w:r w:rsidRPr="008E0531">
              <w:t>3.2.4</w:t>
            </w:r>
          </w:p>
        </w:tc>
      </w:tr>
      <w:tr w:rsidR="00210E8A" w:rsidRPr="008908F4" w14:paraId="083F5058"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B9CEFF9" w14:textId="77777777" w:rsidR="00210E8A" w:rsidRPr="00602234" w:rsidRDefault="00210E8A" w:rsidP="00210E8A">
            <w:pPr>
              <w:widowControl w:val="0"/>
              <w:autoSpaceDE w:val="0"/>
              <w:autoSpaceDN w:val="0"/>
              <w:adjustRightInd w:val="0"/>
            </w:pPr>
            <w:r w:rsidRPr="0005393D">
              <w:t>Амбулаторно-поликлиническое обслуживание</w:t>
            </w:r>
          </w:p>
        </w:tc>
        <w:tc>
          <w:tcPr>
            <w:tcW w:w="6662" w:type="dxa"/>
            <w:tcBorders>
              <w:top w:val="single" w:sz="4" w:space="0" w:color="auto"/>
              <w:left w:val="single" w:sz="4" w:space="0" w:color="auto"/>
              <w:bottom w:val="single" w:sz="4" w:space="0" w:color="auto"/>
              <w:right w:val="single" w:sz="4" w:space="0" w:color="auto"/>
            </w:tcBorders>
          </w:tcPr>
          <w:p w14:paraId="4EAF0D42" w14:textId="77777777" w:rsidR="00210E8A" w:rsidRPr="00584F1B" w:rsidRDefault="00210E8A" w:rsidP="00210E8A">
            <w:pPr>
              <w:widowControl w:val="0"/>
              <w:autoSpaceDE w:val="0"/>
              <w:autoSpaceDN w:val="0"/>
              <w:adjustRightInd w:val="0"/>
              <w:jc w:val="both"/>
            </w:pPr>
            <w: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0" w:type="dxa"/>
            <w:tcBorders>
              <w:top w:val="single" w:sz="4" w:space="0" w:color="auto"/>
              <w:left w:val="single" w:sz="4" w:space="0" w:color="auto"/>
              <w:bottom w:val="single" w:sz="4" w:space="0" w:color="auto"/>
              <w:right w:val="single" w:sz="4" w:space="0" w:color="auto"/>
            </w:tcBorders>
          </w:tcPr>
          <w:p w14:paraId="2C9C6E46" w14:textId="77777777" w:rsidR="00210E8A" w:rsidRPr="0005393D" w:rsidRDefault="00210E8A" w:rsidP="00210E8A">
            <w:pPr>
              <w:widowControl w:val="0"/>
              <w:autoSpaceDE w:val="0"/>
              <w:autoSpaceDN w:val="0"/>
              <w:adjustRightInd w:val="0"/>
              <w:jc w:val="center"/>
            </w:pPr>
            <w:r w:rsidRPr="0005393D">
              <w:t>3.4.1</w:t>
            </w:r>
          </w:p>
        </w:tc>
      </w:tr>
      <w:tr w:rsidR="00210E8A" w:rsidRPr="008908F4" w14:paraId="270164E7"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FF9FC6F" w14:textId="77777777" w:rsidR="00210E8A" w:rsidRPr="0005393D" w:rsidRDefault="00210E8A" w:rsidP="00210E8A">
            <w:pPr>
              <w:widowControl w:val="0"/>
              <w:autoSpaceDE w:val="0"/>
              <w:autoSpaceDN w:val="0"/>
              <w:adjustRightInd w:val="0"/>
            </w:pPr>
            <w:r w:rsidRPr="00503C4C">
              <w:t xml:space="preserve">Медицинские организации </w:t>
            </w:r>
            <w:r w:rsidRPr="00503C4C">
              <w:lastRenderedPageBreak/>
              <w:t>особого назначения</w:t>
            </w:r>
          </w:p>
        </w:tc>
        <w:tc>
          <w:tcPr>
            <w:tcW w:w="6662" w:type="dxa"/>
            <w:tcBorders>
              <w:top w:val="single" w:sz="4" w:space="0" w:color="auto"/>
              <w:left w:val="single" w:sz="4" w:space="0" w:color="auto"/>
              <w:bottom w:val="single" w:sz="4" w:space="0" w:color="auto"/>
              <w:right w:val="single" w:sz="4" w:space="0" w:color="auto"/>
            </w:tcBorders>
          </w:tcPr>
          <w:p w14:paraId="34561E91" w14:textId="77777777" w:rsidR="00210E8A" w:rsidRDefault="00210E8A" w:rsidP="00210E8A">
            <w:pPr>
              <w:widowControl w:val="0"/>
              <w:autoSpaceDE w:val="0"/>
              <w:autoSpaceDN w:val="0"/>
              <w:adjustRightInd w:val="0"/>
              <w:jc w:val="both"/>
            </w:pPr>
            <w:r w:rsidRPr="005D1DE5">
              <w:lastRenderedPageBreak/>
              <w:t xml:space="preserve">Размещение объектов капитального строительства для размещения медицинских организаций, осуществляющих </w:t>
            </w:r>
            <w:r w:rsidRPr="005D1DE5">
              <w:lastRenderedPageBreak/>
              <w:t>проведение судебно-медицинской и патолого-анатомической экспертизы (морги)</w:t>
            </w:r>
          </w:p>
        </w:tc>
        <w:tc>
          <w:tcPr>
            <w:tcW w:w="850" w:type="dxa"/>
            <w:tcBorders>
              <w:top w:val="single" w:sz="4" w:space="0" w:color="auto"/>
              <w:left w:val="single" w:sz="4" w:space="0" w:color="auto"/>
              <w:bottom w:val="single" w:sz="4" w:space="0" w:color="auto"/>
              <w:right w:val="single" w:sz="4" w:space="0" w:color="auto"/>
            </w:tcBorders>
          </w:tcPr>
          <w:p w14:paraId="66DF7E69" w14:textId="77777777" w:rsidR="00210E8A" w:rsidRPr="0005393D" w:rsidRDefault="00210E8A" w:rsidP="00210E8A">
            <w:pPr>
              <w:widowControl w:val="0"/>
              <w:autoSpaceDE w:val="0"/>
              <w:autoSpaceDN w:val="0"/>
              <w:adjustRightInd w:val="0"/>
              <w:jc w:val="center"/>
            </w:pPr>
            <w:r w:rsidRPr="00503C4C">
              <w:lastRenderedPageBreak/>
              <w:t>3.4.3</w:t>
            </w:r>
          </w:p>
        </w:tc>
      </w:tr>
      <w:tr w:rsidR="00210E8A" w:rsidRPr="008908F4" w14:paraId="36B6E858"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B88B4D3" w14:textId="77777777" w:rsidR="00210E8A" w:rsidRPr="00602234" w:rsidRDefault="00210E8A" w:rsidP="00210E8A">
            <w:pPr>
              <w:widowControl w:val="0"/>
              <w:autoSpaceDE w:val="0"/>
              <w:autoSpaceDN w:val="0"/>
              <w:adjustRightInd w:val="0"/>
            </w:pPr>
            <w:r w:rsidRPr="0005393D">
              <w:lastRenderedPageBreak/>
              <w:t>Дошкольное, начальное и среднее общее образование</w:t>
            </w:r>
          </w:p>
        </w:tc>
        <w:tc>
          <w:tcPr>
            <w:tcW w:w="6662" w:type="dxa"/>
            <w:tcBorders>
              <w:top w:val="single" w:sz="4" w:space="0" w:color="auto"/>
              <w:left w:val="single" w:sz="4" w:space="0" w:color="auto"/>
              <w:bottom w:val="single" w:sz="4" w:space="0" w:color="auto"/>
              <w:right w:val="single" w:sz="4" w:space="0" w:color="auto"/>
            </w:tcBorders>
          </w:tcPr>
          <w:p w14:paraId="468E0AB9" w14:textId="77777777" w:rsidR="00210E8A" w:rsidRPr="0005393D" w:rsidRDefault="00210E8A" w:rsidP="00210E8A">
            <w:pPr>
              <w:jc w:val="both"/>
              <w:rPr>
                <w:sz w:val="22"/>
                <w:szCs w:val="22"/>
              </w:rPr>
            </w:pPr>
            <w: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Borders>
              <w:top w:val="single" w:sz="4" w:space="0" w:color="auto"/>
              <w:left w:val="single" w:sz="4" w:space="0" w:color="auto"/>
              <w:bottom w:val="single" w:sz="4" w:space="0" w:color="auto"/>
              <w:right w:val="single" w:sz="4" w:space="0" w:color="auto"/>
            </w:tcBorders>
          </w:tcPr>
          <w:p w14:paraId="523E2FA7" w14:textId="77777777" w:rsidR="00210E8A" w:rsidRPr="0005393D" w:rsidRDefault="00210E8A" w:rsidP="00210E8A">
            <w:pPr>
              <w:widowControl w:val="0"/>
              <w:autoSpaceDE w:val="0"/>
              <w:autoSpaceDN w:val="0"/>
              <w:adjustRightInd w:val="0"/>
              <w:jc w:val="center"/>
            </w:pPr>
            <w:r w:rsidRPr="0005393D">
              <w:t>3.5.1</w:t>
            </w:r>
          </w:p>
        </w:tc>
      </w:tr>
      <w:tr w:rsidR="00210E8A" w:rsidRPr="008908F4" w14:paraId="6D4D0FD9"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1FC472C" w14:textId="77777777" w:rsidR="00210E8A" w:rsidRPr="00602234" w:rsidRDefault="00210E8A" w:rsidP="00210E8A">
            <w:pPr>
              <w:widowControl w:val="0"/>
              <w:autoSpaceDE w:val="0"/>
              <w:autoSpaceDN w:val="0"/>
              <w:adjustRightInd w:val="0"/>
            </w:pPr>
            <w:r w:rsidRPr="0005393D">
              <w:t>Религиозное использование</w:t>
            </w:r>
          </w:p>
        </w:tc>
        <w:tc>
          <w:tcPr>
            <w:tcW w:w="6662" w:type="dxa"/>
            <w:tcBorders>
              <w:top w:val="single" w:sz="4" w:space="0" w:color="auto"/>
              <w:left w:val="single" w:sz="4" w:space="0" w:color="auto"/>
              <w:bottom w:val="single" w:sz="4" w:space="0" w:color="auto"/>
              <w:right w:val="single" w:sz="4" w:space="0" w:color="auto"/>
            </w:tcBorders>
          </w:tcPr>
          <w:p w14:paraId="6643163C" w14:textId="77777777" w:rsidR="00210E8A" w:rsidRPr="00602234" w:rsidRDefault="00210E8A" w:rsidP="00210E8A">
            <w:pPr>
              <w:jc w:val="both"/>
            </w:pPr>
            <w: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82" w:history="1">
              <w:r w:rsidRPr="00602234">
                <w:t>кодами 3.7.1</w:t>
              </w:r>
            </w:hyperlink>
            <w:r>
              <w:t xml:space="preserve"> - </w:t>
            </w:r>
            <w:hyperlink w:anchor="P286" w:history="1">
              <w:r w:rsidRPr="00602234">
                <w:t>3.7.2</w:t>
              </w:r>
            </w:hyperlink>
          </w:p>
        </w:tc>
        <w:tc>
          <w:tcPr>
            <w:tcW w:w="850" w:type="dxa"/>
            <w:tcBorders>
              <w:top w:val="single" w:sz="4" w:space="0" w:color="auto"/>
              <w:left w:val="single" w:sz="4" w:space="0" w:color="auto"/>
              <w:bottom w:val="single" w:sz="4" w:space="0" w:color="auto"/>
              <w:right w:val="single" w:sz="4" w:space="0" w:color="auto"/>
            </w:tcBorders>
          </w:tcPr>
          <w:p w14:paraId="36B8DEEE" w14:textId="77777777" w:rsidR="00210E8A" w:rsidRPr="0005393D" w:rsidRDefault="00210E8A" w:rsidP="00210E8A">
            <w:pPr>
              <w:widowControl w:val="0"/>
              <w:autoSpaceDE w:val="0"/>
              <w:autoSpaceDN w:val="0"/>
              <w:adjustRightInd w:val="0"/>
              <w:jc w:val="center"/>
            </w:pPr>
            <w:r w:rsidRPr="0005393D">
              <w:t>3.7</w:t>
            </w:r>
          </w:p>
        </w:tc>
      </w:tr>
      <w:tr w:rsidR="00210E8A" w:rsidRPr="008908F4" w14:paraId="5AF64332"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065EB4C" w14:textId="77777777" w:rsidR="00210E8A" w:rsidRPr="0005393D" w:rsidRDefault="00210E8A" w:rsidP="00210E8A">
            <w:pPr>
              <w:widowControl w:val="0"/>
              <w:autoSpaceDE w:val="0"/>
              <w:autoSpaceDN w:val="0"/>
              <w:adjustRightInd w:val="0"/>
            </w:pPr>
            <w:r w:rsidRPr="0005393D">
              <w:t>Обеспечение деятельности в области гидрометеорологии и смежных с ней областях</w:t>
            </w:r>
          </w:p>
        </w:tc>
        <w:tc>
          <w:tcPr>
            <w:tcW w:w="6662" w:type="dxa"/>
            <w:tcBorders>
              <w:top w:val="single" w:sz="4" w:space="0" w:color="auto"/>
              <w:left w:val="single" w:sz="4" w:space="0" w:color="auto"/>
              <w:bottom w:val="single" w:sz="4" w:space="0" w:color="auto"/>
              <w:right w:val="single" w:sz="4" w:space="0" w:color="auto"/>
            </w:tcBorders>
          </w:tcPr>
          <w:p w14:paraId="21009901" w14:textId="77777777" w:rsidR="00210E8A" w:rsidRPr="00602234" w:rsidRDefault="00210E8A" w:rsidP="00210E8A">
            <w:pPr>
              <w:jc w:val="both"/>
            </w:pPr>
            <w: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850" w:type="dxa"/>
            <w:tcBorders>
              <w:top w:val="single" w:sz="4" w:space="0" w:color="auto"/>
              <w:left w:val="single" w:sz="4" w:space="0" w:color="auto"/>
              <w:bottom w:val="single" w:sz="4" w:space="0" w:color="auto"/>
              <w:right w:val="single" w:sz="4" w:space="0" w:color="auto"/>
            </w:tcBorders>
          </w:tcPr>
          <w:p w14:paraId="2EFA7F66" w14:textId="77777777" w:rsidR="00210E8A" w:rsidRPr="0005393D" w:rsidRDefault="00210E8A" w:rsidP="00210E8A">
            <w:pPr>
              <w:widowControl w:val="0"/>
              <w:autoSpaceDE w:val="0"/>
              <w:autoSpaceDN w:val="0"/>
              <w:adjustRightInd w:val="0"/>
              <w:jc w:val="center"/>
            </w:pPr>
            <w:r w:rsidRPr="0005393D">
              <w:t>3.9.1</w:t>
            </w:r>
          </w:p>
        </w:tc>
      </w:tr>
      <w:tr w:rsidR="00210E8A" w:rsidRPr="008908F4" w14:paraId="3204385F"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47CB885" w14:textId="77777777" w:rsidR="00210E8A" w:rsidRPr="0005393D" w:rsidRDefault="00210E8A" w:rsidP="00210E8A">
            <w:pPr>
              <w:widowControl w:val="0"/>
              <w:autoSpaceDE w:val="0"/>
              <w:autoSpaceDN w:val="0"/>
              <w:adjustRightInd w:val="0"/>
            </w:pPr>
            <w:r w:rsidRPr="0005393D">
              <w:t>Приюты для животных</w:t>
            </w:r>
          </w:p>
        </w:tc>
        <w:tc>
          <w:tcPr>
            <w:tcW w:w="6662" w:type="dxa"/>
            <w:tcBorders>
              <w:top w:val="single" w:sz="4" w:space="0" w:color="auto"/>
              <w:left w:val="single" w:sz="4" w:space="0" w:color="auto"/>
              <w:bottom w:val="single" w:sz="4" w:space="0" w:color="auto"/>
              <w:right w:val="single" w:sz="4" w:space="0" w:color="auto"/>
            </w:tcBorders>
          </w:tcPr>
          <w:p w14:paraId="2FBF9A9D" w14:textId="77777777" w:rsidR="00210E8A" w:rsidRPr="00602234" w:rsidRDefault="00210E8A" w:rsidP="00210E8A">
            <w:pPr>
              <w:jc w:val="both"/>
            </w:pPr>
            <w:r>
              <w:t>Размещение объектов капитального строительства, предназначенных для оказания ветеринарных услуг в стационаре; 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 размещение объектов капитального строительства, предназначенных для организации гостиниц для животных</w:t>
            </w:r>
          </w:p>
        </w:tc>
        <w:tc>
          <w:tcPr>
            <w:tcW w:w="850" w:type="dxa"/>
            <w:tcBorders>
              <w:top w:val="single" w:sz="4" w:space="0" w:color="auto"/>
              <w:left w:val="single" w:sz="4" w:space="0" w:color="auto"/>
              <w:bottom w:val="single" w:sz="4" w:space="0" w:color="auto"/>
              <w:right w:val="single" w:sz="4" w:space="0" w:color="auto"/>
            </w:tcBorders>
          </w:tcPr>
          <w:p w14:paraId="649B39C5" w14:textId="77777777" w:rsidR="00210E8A" w:rsidRPr="0005393D" w:rsidRDefault="00210E8A" w:rsidP="00210E8A">
            <w:pPr>
              <w:widowControl w:val="0"/>
              <w:autoSpaceDE w:val="0"/>
              <w:autoSpaceDN w:val="0"/>
              <w:adjustRightInd w:val="0"/>
              <w:jc w:val="center"/>
            </w:pPr>
            <w:r w:rsidRPr="0005393D">
              <w:t>3.10.2</w:t>
            </w:r>
          </w:p>
        </w:tc>
      </w:tr>
      <w:tr w:rsidR="00210E8A" w:rsidRPr="008908F4" w14:paraId="0872A0BA"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6F36D60" w14:textId="77777777" w:rsidR="00210E8A" w:rsidRDefault="00210E8A" w:rsidP="00210E8A">
            <w:pPr>
              <w:widowControl w:val="0"/>
              <w:autoSpaceDE w:val="0"/>
              <w:autoSpaceDN w:val="0"/>
              <w:adjustRightInd w:val="0"/>
            </w:pPr>
            <w:r>
              <w:t>Служебные гаражи</w:t>
            </w:r>
          </w:p>
        </w:tc>
        <w:tc>
          <w:tcPr>
            <w:tcW w:w="6662" w:type="dxa"/>
            <w:tcBorders>
              <w:top w:val="single" w:sz="4" w:space="0" w:color="auto"/>
              <w:left w:val="single" w:sz="4" w:space="0" w:color="auto"/>
              <w:bottom w:val="single" w:sz="4" w:space="0" w:color="auto"/>
              <w:right w:val="single" w:sz="4" w:space="0" w:color="auto"/>
            </w:tcBorders>
          </w:tcPr>
          <w:p w14:paraId="23B7E60D" w14:textId="77777777" w:rsidR="00210E8A" w:rsidRDefault="00210E8A" w:rsidP="00210E8A">
            <w:pPr>
              <w:jc w:val="both"/>
            </w:pPr>
            <w: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602234">
                <w:t>кодами 3.0</w:t>
              </w:r>
            </w:hyperlink>
            <w:r>
              <w:t xml:space="preserve">, </w:t>
            </w:r>
            <w:hyperlink w:anchor="P333" w:history="1">
              <w:r w:rsidRPr="00602234">
                <w:t>4.0</w:t>
              </w:r>
            </w:hyperlink>
            <w:r>
              <w:t>, а также для стоянки и хранения транспортных средств общего пользования, в том числе в депо</w:t>
            </w:r>
          </w:p>
        </w:tc>
        <w:tc>
          <w:tcPr>
            <w:tcW w:w="850" w:type="dxa"/>
            <w:tcBorders>
              <w:top w:val="single" w:sz="4" w:space="0" w:color="auto"/>
              <w:left w:val="single" w:sz="4" w:space="0" w:color="auto"/>
              <w:bottom w:val="single" w:sz="4" w:space="0" w:color="auto"/>
              <w:right w:val="single" w:sz="4" w:space="0" w:color="auto"/>
            </w:tcBorders>
          </w:tcPr>
          <w:p w14:paraId="610142F5" w14:textId="77777777" w:rsidR="00210E8A" w:rsidRDefault="00210E8A" w:rsidP="00210E8A">
            <w:pPr>
              <w:widowControl w:val="0"/>
              <w:autoSpaceDE w:val="0"/>
              <w:autoSpaceDN w:val="0"/>
              <w:adjustRightInd w:val="0"/>
              <w:jc w:val="center"/>
            </w:pPr>
            <w:r>
              <w:t>4.9</w:t>
            </w:r>
          </w:p>
        </w:tc>
      </w:tr>
      <w:tr w:rsidR="00210E8A" w:rsidRPr="005D1DE5" w14:paraId="322A38CA" w14:textId="77777777" w:rsidTr="00210E8A">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308CAC61" w14:textId="77777777" w:rsidR="00210E8A" w:rsidRPr="005D1DE5" w:rsidRDefault="00210E8A" w:rsidP="00210E8A">
            <w:pPr>
              <w:widowControl w:val="0"/>
              <w:autoSpaceDE w:val="0"/>
              <w:autoSpaceDN w:val="0"/>
              <w:adjustRightInd w:val="0"/>
            </w:pPr>
            <w:r>
              <w:t>Л</w:t>
            </w:r>
            <w:r w:rsidRPr="005D1DE5">
              <w:t>егкая промышленность</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FBDD08B" w14:textId="77777777" w:rsidR="00210E8A" w:rsidRPr="005D1DE5" w:rsidRDefault="00210E8A" w:rsidP="00210E8A">
            <w:pPr>
              <w:jc w:val="both"/>
            </w:pPr>
            <w:r w:rsidRPr="005D1DE5">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FF62D07" w14:textId="77777777" w:rsidR="00210E8A" w:rsidRPr="005D1DE5" w:rsidRDefault="00210E8A" w:rsidP="00210E8A">
            <w:pPr>
              <w:widowControl w:val="0"/>
              <w:autoSpaceDE w:val="0"/>
              <w:autoSpaceDN w:val="0"/>
              <w:adjustRightInd w:val="0"/>
              <w:jc w:val="center"/>
            </w:pPr>
            <w:r w:rsidRPr="005D1DE5">
              <w:t>6.3</w:t>
            </w:r>
          </w:p>
        </w:tc>
      </w:tr>
      <w:tr w:rsidR="00210E8A" w:rsidRPr="005D1DE5" w14:paraId="1A48733D" w14:textId="77777777" w:rsidTr="00210E8A">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18D16FA8" w14:textId="77777777" w:rsidR="00210E8A" w:rsidRPr="005D1DE5" w:rsidRDefault="00210E8A" w:rsidP="00210E8A">
            <w:pPr>
              <w:widowControl w:val="0"/>
              <w:autoSpaceDE w:val="0"/>
              <w:autoSpaceDN w:val="0"/>
              <w:adjustRightInd w:val="0"/>
            </w:pPr>
            <w:r w:rsidRPr="005D1DE5">
              <w:t>Пищевая промышленность</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35B54471" w14:textId="77777777" w:rsidR="00210E8A" w:rsidRPr="005D1DE5" w:rsidRDefault="00210E8A" w:rsidP="00210E8A">
            <w:pPr>
              <w:jc w:val="both"/>
            </w:pPr>
            <w:r w:rsidRPr="005D1DE5">
              <w:t xml:space="preserve">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w:t>
            </w:r>
            <w:r w:rsidRPr="005D1DE5">
              <w:lastRenderedPageBreak/>
              <w:t>производства напитков, алкогольных напитков и табачных изделий</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060F76AD" w14:textId="77777777" w:rsidR="00210E8A" w:rsidRPr="005D1DE5" w:rsidRDefault="00210E8A" w:rsidP="00210E8A">
            <w:pPr>
              <w:widowControl w:val="0"/>
              <w:autoSpaceDE w:val="0"/>
              <w:autoSpaceDN w:val="0"/>
              <w:adjustRightInd w:val="0"/>
              <w:jc w:val="center"/>
            </w:pPr>
            <w:r w:rsidRPr="005D1DE5">
              <w:lastRenderedPageBreak/>
              <w:t>6.4</w:t>
            </w:r>
          </w:p>
        </w:tc>
      </w:tr>
    </w:tbl>
    <w:p w14:paraId="68799AF6" w14:textId="77777777" w:rsidR="00210E8A" w:rsidRDefault="00210E8A" w:rsidP="00210E8A">
      <w:pPr>
        <w:widowControl w:val="0"/>
        <w:autoSpaceDE w:val="0"/>
        <w:autoSpaceDN w:val="0"/>
        <w:adjustRightInd w:val="0"/>
        <w:ind w:firstLine="540"/>
        <w:jc w:val="both"/>
        <w:rPr>
          <w:b/>
        </w:rPr>
      </w:pPr>
    </w:p>
    <w:p w14:paraId="1C3ACB3A" w14:textId="77777777" w:rsidR="00210E8A" w:rsidRDefault="00210E8A" w:rsidP="00210E8A">
      <w:pPr>
        <w:widowControl w:val="0"/>
        <w:autoSpaceDE w:val="0"/>
        <w:autoSpaceDN w:val="0"/>
        <w:adjustRightInd w:val="0"/>
        <w:ind w:firstLine="540"/>
        <w:jc w:val="both"/>
        <w:rPr>
          <w:b/>
        </w:rPr>
      </w:pPr>
    </w:p>
    <w:p w14:paraId="16932D37" w14:textId="77777777" w:rsidR="00210E8A" w:rsidRPr="0005393D" w:rsidRDefault="00210E8A" w:rsidP="00210E8A">
      <w:pPr>
        <w:widowControl w:val="0"/>
        <w:autoSpaceDE w:val="0"/>
        <w:autoSpaceDN w:val="0"/>
        <w:adjustRightInd w:val="0"/>
        <w:ind w:firstLine="540"/>
        <w:jc w:val="both"/>
      </w:pPr>
      <w:r w:rsidRPr="0005393D">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e"/>
        <w:tblW w:w="0" w:type="auto"/>
        <w:tblLook w:val="04A0" w:firstRow="1" w:lastRow="0" w:firstColumn="1" w:lastColumn="0" w:noHBand="0" w:noVBand="1"/>
      </w:tblPr>
      <w:tblGrid>
        <w:gridCol w:w="3632"/>
        <w:gridCol w:w="5735"/>
      </w:tblGrid>
      <w:tr w:rsidR="00210E8A" w:rsidRPr="008908F4" w14:paraId="40AAB77E" w14:textId="77777777" w:rsidTr="00210E8A">
        <w:tc>
          <w:tcPr>
            <w:tcW w:w="3673" w:type="dxa"/>
          </w:tcPr>
          <w:p w14:paraId="273A52DA" w14:textId="77777777" w:rsidR="00210E8A" w:rsidRPr="00A2360F" w:rsidRDefault="00210E8A" w:rsidP="00210E8A">
            <w:pPr>
              <w:widowControl w:val="0"/>
              <w:autoSpaceDE w:val="0"/>
              <w:autoSpaceDN w:val="0"/>
              <w:adjustRightInd w:val="0"/>
            </w:pPr>
            <w:r w:rsidRPr="00A2360F">
              <w:t>Наименование размера, параметра</w:t>
            </w:r>
          </w:p>
        </w:tc>
        <w:tc>
          <w:tcPr>
            <w:tcW w:w="5812" w:type="dxa"/>
          </w:tcPr>
          <w:p w14:paraId="03892DB2" w14:textId="77777777" w:rsidR="00210E8A" w:rsidRPr="00A2360F" w:rsidRDefault="00210E8A" w:rsidP="00210E8A">
            <w:pPr>
              <w:widowControl w:val="0"/>
              <w:autoSpaceDE w:val="0"/>
              <w:autoSpaceDN w:val="0"/>
              <w:adjustRightInd w:val="0"/>
            </w:pPr>
            <w:r w:rsidRPr="00A2360F">
              <w:t>Значение, единица измерения, дополнительные условия</w:t>
            </w:r>
          </w:p>
        </w:tc>
      </w:tr>
      <w:tr w:rsidR="00210E8A" w:rsidRPr="008908F4" w14:paraId="7A4414EA" w14:textId="77777777" w:rsidTr="00210E8A">
        <w:tc>
          <w:tcPr>
            <w:tcW w:w="3673" w:type="dxa"/>
          </w:tcPr>
          <w:p w14:paraId="704E2E98" w14:textId="77777777" w:rsidR="00210E8A" w:rsidRPr="00271B0F" w:rsidRDefault="00210E8A" w:rsidP="00210E8A">
            <w:pPr>
              <w:widowControl w:val="0"/>
              <w:autoSpaceDE w:val="0"/>
              <w:autoSpaceDN w:val="0"/>
              <w:adjustRightInd w:val="0"/>
              <w:rPr>
                <w:b/>
              </w:rPr>
            </w:pPr>
            <w:r w:rsidRPr="00271B0F">
              <w:t>Предельные (минимальные и (или) максимальные) размеры земельных участков</w:t>
            </w:r>
          </w:p>
        </w:tc>
        <w:tc>
          <w:tcPr>
            <w:tcW w:w="5812" w:type="dxa"/>
          </w:tcPr>
          <w:p w14:paraId="025E648D" w14:textId="77777777" w:rsidR="00210E8A" w:rsidRPr="00E953BE" w:rsidRDefault="00210E8A" w:rsidP="00210E8A">
            <w:pPr>
              <w:widowControl w:val="0"/>
              <w:autoSpaceDE w:val="0"/>
              <w:autoSpaceDN w:val="0"/>
              <w:adjustRightInd w:val="0"/>
              <w:jc w:val="both"/>
              <w:rPr>
                <w:b/>
              </w:rPr>
            </w:pPr>
            <w:r w:rsidRPr="00E953BE">
              <w:t>не подлежит ограничению</w:t>
            </w:r>
          </w:p>
        </w:tc>
      </w:tr>
      <w:tr w:rsidR="00210E8A" w:rsidRPr="008908F4" w14:paraId="059981BD" w14:textId="77777777" w:rsidTr="00210E8A">
        <w:tc>
          <w:tcPr>
            <w:tcW w:w="3673" w:type="dxa"/>
          </w:tcPr>
          <w:p w14:paraId="20E34ED9" w14:textId="77777777" w:rsidR="00210E8A" w:rsidRPr="00271B0F" w:rsidRDefault="00210E8A" w:rsidP="00210E8A">
            <w:pPr>
              <w:widowControl w:val="0"/>
              <w:autoSpaceDE w:val="0"/>
              <w:autoSpaceDN w:val="0"/>
              <w:adjustRightInd w:val="0"/>
              <w:rPr>
                <w:b/>
              </w:rPr>
            </w:pPr>
            <w:r w:rsidRPr="00271B0F">
              <w:t>Минимальные отступы от границ земельных участков в целях определения мест допустимого размещения зданий, строений, сооружений, за пределами кот</w:t>
            </w:r>
            <w:r>
              <w:t>орых запрещено строительство зда</w:t>
            </w:r>
            <w:r w:rsidRPr="00271B0F">
              <w:t>ний, строений, сооружений</w:t>
            </w:r>
          </w:p>
        </w:tc>
        <w:tc>
          <w:tcPr>
            <w:tcW w:w="5812" w:type="dxa"/>
          </w:tcPr>
          <w:p w14:paraId="4B548C5C" w14:textId="77777777" w:rsidR="00210E8A" w:rsidRPr="00E953BE" w:rsidRDefault="00210E8A" w:rsidP="00210E8A">
            <w:pPr>
              <w:widowControl w:val="0"/>
              <w:autoSpaceDE w:val="0"/>
              <w:autoSpaceDN w:val="0"/>
              <w:adjustRightInd w:val="0"/>
              <w:ind w:firstLine="34"/>
              <w:jc w:val="both"/>
              <w:rPr>
                <w:b/>
              </w:rPr>
            </w:pPr>
            <w:r w:rsidRPr="00E953BE">
              <w:t>не подлежит ограничению</w:t>
            </w:r>
          </w:p>
        </w:tc>
      </w:tr>
      <w:tr w:rsidR="00210E8A" w:rsidRPr="008908F4" w14:paraId="52A866C0" w14:textId="77777777" w:rsidTr="00210E8A">
        <w:tc>
          <w:tcPr>
            <w:tcW w:w="3673" w:type="dxa"/>
          </w:tcPr>
          <w:p w14:paraId="6D12DABE" w14:textId="77777777" w:rsidR="00210E8A" w:rsidRPr="00271B0F" w:rsidRDefault="00210E8A" w:rsidP="00210E8A">
            <w:pPr>
              <w:widowControl w:val="0"/>
              <w:autoSpaceDE w:val="0"/>
              <w:autoSpaceDN w:val="0"/>
              <w:adjustRightInd w:val="0"/>
              <w:rPr>
                <w:b/>
              </w:rPr>
            </w:pPr>
            <w:r w:rsidRPr="00271B0F">
              <w:t>Предельное количество этажей или предельная высота зданий, строений, сооружений</w:t>
            </w:r>
          </w:p>
        </w:tc>
        <w:tc>
          <w:tcPr>
            <w:tcW w:w="5812" w:type="dxa"/>
          </w:tcPr>
          <w:p w14:paraId="075E95E0" w14:textId="77777777" w:rsidR="00210E8A" w:rsidRPr="00E953BE" w:rsidRDefault="00210E8A" w:rsidP="00210E8A">
            <w:pPr>
              <w:widowControl w:val="0"/>
              <w:autoSpaceDE w:val="0"/>
              <w:autoSpaceDN w:val="0"/>
              <w:adjustRightInd w:val="0"/>
              <w:ind w:firstLine="34"/>
              <w:jc w:val="both"/>
              <w:rPr>
                <w:b/>
              </w:rPr>
            </w:pPr>
            <w:r>
              <w:t xml:space="preserve">30 </w:t>
            </w:r>
            <w:r w:rsidRPr="00E953BE">
              <w:t>м</w:t>
            </w:r>
          </w:p>
        </w:tc>
      </w:tr>
      <w:tr w:rsidR="00210E8A" w:rsidRPr="008908F4" w14:paraId="554B4B4A" w14:textId="77777777" w:rsidTr="00210E8A">
        <w:tc>
          <w:tcPr>
            <w:tcW w:w="3673" w:type="dxa"/>
          </w:tcPr>
          <w:p w14:paraId="217AAC51" w14:textId="77777777" w:rsidR="00210E8A" w:rsidRPr="00271B0F" w:rsidRDefault="00210E8A" w:rsidP="00210E8A">
            <w:pPr>
              <w:widowControl w:val="0"/>
              <w:autoSpaceDE w:val="0"/>
              <w:autoSpaceDN w:val="0"/>
              <w:adjustRightInd w:val="0"/>
              <w:rPr>
                <w:b/>
              </w:rPr>
            </w:pPr>
            <w:r w:rsidRPr="00271B0F">
              <w:t>Максимальный процент застройки в границах земельного участка</w:t>
            </w:r>
          </w:p>
        </w:tc>
        <w:tc>
          <w:tcPr>
            <w:tcW w:w="5812" w:type="dxa"/>
          </w:tcPr>
          <w:p w14:paraId="7A316DB9" w14:textId="03FF0A1E" w:rsidR="00210E8A" w:rsidRPr="00E953BE" w:rsidRDefault="00210E8A" w:rsidP="00210E8A">
            <w:pPr>
              <w:widowControl w:val="0"/>
              <w:autoSpaceDE w:val="0"/>
              <w:autoSpaceDN w:val="0"/>
              <w:adjustRightInd w:val="0"/>
              <w:jc w:val="both"/>
            </w:pPr>
            <w:r w:rsidRPr="00E953BE">
              <w:t xml:space="preserve"> </w:t>
            </w:r>
            <w:r>
              <w:t>8</w:t>
            </w:r>
            <w:r w:rsidRPr="00E953BE">
              <w:t>0 %</w:t>
            </w:r>
          </w:p>
        </w:tc>
      </w:tr>
      <w:tr w:rsidR="00210E8A" w:rsidRPr="008908F4" w14:paraId="74EAE95D" w14:textId="77777777" w:rsidTr="00210E8A">
        <w:tc>
          <w:tcPr>
            <w:tcW w:w="3673" w:type="dxa"/>
          </w:tcPr>
          <w:p w14:paraId="4494441A" w14:textId="77777777" w:rsidR="00210E8A" w:rsidRPr="0024225F" w:rsidRDefault="00210E8A" w:rsidP="00210E8A">
            <w:pPr>
              <w:widowControl w:val="0"/>
              <w:autoSpaceDE w:val="0"/>
              <w:autoSpaceDN w:val="0"/>
              <w:adjustRightInd w:val="0"/>
            </w:pPr>
            <w:r w:rsidRPr="008F0F31">
              <w:t>Ограничения использования земельных участков и объектов капитального строительства</w:t>
            </w:r>
          </w:p>
        </w:tc>
        <w:tc>
          <w:tcPr>
            <w:tcW w:w="5812" w:type="dxa"/>
          </w:tcPr>
          <w:p w14:paraId="07057AB5" w14:textId="0F9F266A" w:rsidR="00210E8A" w:rsidRDefault="00210E8A" w:rsidP="00210E8A">
            <w:pPr>
              <w:widowControl w:val="0"/>
              <w:autoSpaceDE w:val="0"/>
              <w:autoSpaceDN w:val="0"/>
              <w:adjustRightInd w:val="0"/>
              <w:ind w:firstLine="330"/>
              <w:jc w:val="both"/>
            </w:pPr>
            <w: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w:t>
            </w:r>
            <w:r w:rsidR="0063414D">
              <w:t>е</w:t>
            </w:r>
            <w:r>
              <w:t xml:space="preserve"> </w:t>
            </w:r>
            <w:r w:rsidR="0001568A">
              <w:t>22</w:t>
            </w:r>
            <w:r>
              <w:t xml:space="preserve"> настоящих Правил с учетом отображенных на карте градостроительного зонирования границ зон с особыми условиями использования территории.</w:t>
            </w:r>
          </w:p>
          <w:p w14:paraId="78411C63" w14:textId="77777777" w:rsidR="00210E8A" w:rsidRPr="0024225F" w:rsidRDefault="00210E8A" w:rsidP="00210E8A">
            <w:pPr>
              <w:widowControl w:val="0"/>
              <w:autoSpaceDE w:val="0"/>
              <w:autoSpaceDN w:val="0"/>
              <w:adjustRightInd w:val="0"/>
              <w:ind w:firstLine="330"/>
              <w:jc w:val="both"/>
            </w:pPr>
            <w:r w:rsidRPr="007552CC">
              <w:t>Ограничения устанавливаются с учетом зон с особыми условиями использования территории, сведения о которых содержаться в Едином государственном реестре недвижимости и отображенных на карте зон с особыми условиями использования территории</w:t>
            </w:r>
          </w:p>
        </w:tc>
      </w:tr>
      <w:tr w:rsidR="00210E8A" w:rsidRPr="008908F4" w14:paraId="566B5B30" w14:textId="77777777" w:rsidTr="00210E8A">
        <w:tc>
          <w:tcPr>
            <w:tcW w:w="3673" w:type="dxa"/>
          </w:tcPr>
          <w:p w14:paraId="73078819" w14:textId="77777777" w:rsidR="00210E8A" w:rsidRPr="00271B0F" w:rsidRDefault="00210E8A" w:rsidP="00210E8A">
            <w:pPr>
              <w:widowControl w:val="0"/>
              <w:autoSpaceDE w:val="0"/>
              <w:autoSpaceDN w:val="0"/>
              <w:adjustRightInd w:val="0"/>
              <w:rPr>
                <w:b/>
              </w:rPr>
            </w:pPr>
            <w:r w:rsidRPr="00271B0F">
              <w:t>Иные предельные параметры разрешенного строительства, реконструкции объектов капитального строительства</w:t>
            </w:r>
          </w:p>
        </w:tc>
        <w:tc>
          <w:tcPr>
            <w:tcW w:w="5812" w:type="dxa"/>
          </w:tcPr>
          <w:p w14:paraId="02FD15E8" w14:textId="77777777" w:rsidR="00210E8A" w:rsidRPr="00E953BE" w:rsidRDefault="00210E8A" w:rsidP="00210E8A">
            <w:pPr>
              <w:widowControl w:val="0"/>
              <w:autoSpaceDE w:val="0"/>
              <w:autoSpaceDN w:val="0"/>
              <w:adjustRightInd w:val="0"/>
              <w:ind w:firstLine="34"/>
              <w:jc w:val="both"/>
              <w:rPr>
                <w:sz w:val="22"/>
                <w:szCs w:val="22"/>
              </w:rPr>
            </w:pPr>
            <w:r w:rsidRPr="00E953BE">
              <w:rPr>
                <w:sz w:val="22"/>
                <w:szCs w:val="22"/>
              </w:rPr>
              <w:t>1. Максимальный коэффициент плотности застройки - не устанавливается.</w:t>
            </w:r>
          </w:p>
          <w:p w14:paraId="423E0B45" w14:textId="77777777" w:rsidR="00210E8A" w:rsidRPr="00E953BE" w:rsidRDefault="00210E8A" w:rsidP="00210E8A">
            <w:pPr>
              <w:widowControl w:val="0"/>
              <w:autoSpaceDE w:val="0"/>
              <w:autoSpaceDN w:val="0"/>
              <w:adjustRightInd w:val="0"/>
              <w:ind w:firstLine="34"/>
              <w:jc w:val="both"/>
              <w:rPr>
                <w:sz w:val="22"/>
                <w:szCs w:val="22"/>
              </w:rPr>
            </w:pPr>
            <w:r w:rsidRPr="00E953BE">
              <w:rPr>
                <w:sz w:val="22"/>
                <w:szCs w:val="22"/>
              </w:rPr>
              <w:t>2. Расстояние от многоквартирного жилого дома с квартирами в первых этажах - не менее 2 м от красных линий.</w:t>
            </w:r>
          </w:p>
          <w:p w14:paraId="6143336D" w14:textId="77777777" w:rsidR="00210E8A" w:rsidRPr="00E953BE" w:rsidRDefault="00210E8A" w:rsidP="00210E8A">
            <w:pPr>
              <w:widowControl w:val="0"/>
              <w:autoSpaceDE w:val="0"/>
              <w:autoSpaceDN w:val="0"/>
              <w:adjustRightInd w:val="0"/>
              <w:ind w:firstLine="34"/>
              <w:jc w:val="both"/>
              <w:rPr>
                <w:sz w:val="22"/>
                <w:szCs w:val="22"/>
              </w:rPr>
            </w:pPr>
            <w:r w:rsidRPr="00E953BE">
              <w:rPr>
                <w:sz w:val="22"/>
                <w:szCs w:val="22"/>
              </w:rPr>
              <w:t>3. Расстояние от многоквартирного жилого дома со встроенными в первые этажи или пристроенными помещениями общественного назначения, кроме помещений учреждений образования и воспитания допускается размещать без отступа от красной линии.</w:t>
            </w:r>
          </w:p>
          <w:p w14:paraId="6A18D9E0" w14:textId="77777777" w:rsidR="00210E8A" w:rsidRPr="008908F4" w:rsidRDefault="00210E8A" w:rsidP="00210E8A">
            <w:pPr>
              <w:widowControl w:val="0"/>
              <w:autoSpaceDE w:val="0"/>
              <w:autoSpaceDN w:val="0"/>
              <w:adjustRightInd w:val="0"/>
              <w:ind w:firstLine="34"/>
              <w:jc w:val="both"/>
              <w:rPr>
                <w:b/>
                <w:highlight w:val="yellow"/>
              </w:rPr>
            </w:pPr>
            <w:r w:rsidRPr="00E953BE">
              <w:rPr>
                <w:sz w:val="22"/>
                <w:szCs w:val="22"/>
              </w:rPr>
              <w:t>4. 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w:t>
            </w:r>
          </w:p>
        </w:tc>
      </w:tr>
    </w:tbl>
    <w:p w14:paraId="6F962118" w14:textId="77777777" w:rsidR="00210E8A" w:rsidRPr="008908F4" w:rsidRDefault="00210E8A" w:rsidP="00210E8A">
      <w:pPr>
        <w:widowControl w:val="0"/>
        <w:autoSpaceDE w:val="0"/>
        <w:autoSpaceDN w:val="0"/>
        <w:adjustRightInd w:val="0"/>
        <w:ind w:firstLine="540"/>
        <w:jc w:val="both"/>
        <w:rPr>
          <w:b/>
          <w:highlight w:val="yellow"/>
        </w:rPr>
      </w:pPr>
    </w:p>
    <w:p w14:paraId="6D807BB2" w14:textId="63CD0208" w:rsidR="00210E8A" w:rsidRPr="00CF12DB" w:rsidRDefault="00CF12DB" w:rsidP="00CF12DB">
      <w:pPr>
        <w:pStyle w:val="2"/>
        <w:ind w:firstLine="567"/>
        <w:rPr>
          <w:rFonts w:ascii="Times New Roman" w:hAnsi="Times New Roman" w:cs="Times New Roman"/>
          <w:b/>
          <w:color w:val="auto"/>
          <w:sz w:val="24"/>
        </w:rPr>
      </w:pPr>
      <w:bookmarkStart w:id="30" w:name="_Toc200640318"/>
      <w:r w:rsidRPr="00CF12DB">
        <w:rPr>
          <w:rFonts w:ascii="Times New Roman" w:hAnsi="Times New Roman" w:cs="Times New Roman"/>
          <w:b/>
          <w:color w:val="auto"/>
          <w:sz w:val="24"/>
        </w:rPr>
        <w:lastRenderedPageBreak/>
        <w:t xml:space="preserve">Статья </w:t>
      </w:r>
      <w:r w:rsidR="0067781E">
        <w:rPr>
          <w:rFonts w:ascii="Times New Roman" w:hAnsi="Times New Roman" w:cs="Times New Roman"/>
          <w:b/>
          <w:color w:val="auto"/>
          <w:sz w:val="24"/>
        </w:rPr>
        <w:t>27</w:t>
      </w:r>
      <w:r w:rsidRPr="00CF12DB">
        <w:rPr>
          <w:rFonts w:ascii="Times New Roman" w:hAnsi="Times New Roman" w:cs="Times New Roman"/>
          <w:b/>
          <w:color w:val="auto"/>
          <w:sz w:val="24"/>
        </w:rPr>
        <w:t xml:space="preserve">. О </w:t>
      </w:r>
      <w:r w:rsidR="00210E8A" w:rsidRPr="00CF12DB">
        <w:rPr>
          <w:rFonts w:ascii="Times New Roman" w:hAnsi="Times New Roman" w:cs="Times New Roman"/>
          <w:b/>
          <w:color w:val="auto"/>
          <w:sz w:val="24"/>
        </w:rPr>
        <w:t>-2 – Зона размещения объектов социального и коммунально-бытового назначения.</w:t>
      </w:r>
      <w:bookmarkEnd w:id="30"/>
    </w:p>
    <w:p w14:paraId="42DB51B8" w14:textId="77777777" w:rsidR="000F4E21" w:rsidRDefault="000F4E21" w:rsidP="00210E8A">
      <w:pPr>
        <w:widowControl w:val="0"/>
        <w:autoSpaceDE w:val="0"/>
        <w:autoSpaceDN w:val="0"/>
        <w:adjustRightInd w:val="0"/>
        <w:ind w:firstLine="540"/>
        <w:jc w:val="both"/>
      </w:pPr>
    </w:p>
    <w:p w14:paraId="75163DBE" w14:textId="7E9C0791" w:rsidR="00210E8A" w:rsidRPr="00924E1D" w:rsidRDefault="00210E8A" w:rsidP="00210E8A">
      <w:pPr>
        <w:widowControl w:val="0"/>
        <w:autoSpaceDE w:val="0"/>
        <w:autoSpaceDN w:val="0"/>
        <w:adjustRightInd w:val="0"/>
        <w:ind w:firstLine="540"/>
        <w:jc w:val="both"/>
      </w:pPr>
      <w:r w:rsidRPr="00924E1D">
        <w:t>Основные</w:t>
      </w:r>
      <w:r>
        <w:t>, вспомогательные</w:t>
      </w:r>
      <w:r w:rsidRPr="00924E1D">
        <w:t xml:space="preserve"> и условно разрешенные виды использования земельных участков и объектов капитального строительства:</w:t>
      </w: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2127"/>
        <w:gridCol w:w="6662"/>
        <w:gridCol w:w="850"/>
      </w:tblGrid>
      <w:tr w:rsidR="00210E8A" w:rsidRPr="00924E1D" w14:paraId="7A4F08A4" w14:textId="77777777" w:rsidTr="00210E8A">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714B9962" w14:textId="77777777" w:rsidR="00210E8A" w:rsidRPr="00924E1D" w:rsidRDefault="00210E8A" w:rsidP="00210E8A">
            <w:pPr>
              <w:widowControl w:val="0"/>
              <w:autoSpaceDE w:val="0"/>
              <w:autoSpaceDN w:val="0"/>
              <w:adjustRightInd w:val="0"/>
              <w:jc w:val="center"/>
            </w:pPr>
            <w:r w:rsidRPr="00924E1D">
              <w:t>Наименование вида разрешенного использования</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7C482C13" w14:textId="77777777" w:rsidR="00210E8A" w:rsidRPr="00924E1D" w:rsidRDefault="00210E8A" w:rsidP="00210E8A">
            <w:pPr>
              <w:widowControl w:val="0"/>
              <w:autoSpaceDE w:val="0"/>
              <w:autoSpaceDN w:val="0"/>
              <w:adjustRightInd w:val="0"/>
              <w:jc w:val="center"/>
            </w:pPr>
            <w:r w:rsidRPr="00924E1D">
              <w:t>Описание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77CFCF42" w14:textId="77777777" w:rsidR="00210E8A" w:rsidRPr="00924E1D" w:rsidRDefault="00210E8A" w:rsidP="00210E8A">
            <w:pPr>
              <w:widowControl w:val="0"/>
              <w:autoSpaceDE w:val="0"/>
              <w:autoSpaceDN w:val="0"/>
              <w:adjustRightInd w:val="0"/>
              <w:jc w:val="center"/>
            </w:pPr>
            <w:r w:rsidRPr="00924E1D">
              <w:t>Код</w:t>
            </w:r>
          </w:p>
        </w:tc>
      </w:tr>
      <w:tr w:rsidR="00210E8A" w:rsidRPr="00924E1D" w14:paraId="62035725" w14:textId="77777777" w:rsidTr="00210E8A">
        <w:tc>
          <w:tcPr>
            <w:tcW w:w="9639"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450B6A8C" w14:textId="77777777" w:rsidR="00210E8A" w:rsidRPr="00924E1D" w:rsidRDefault="00210E8A" w:rsidP="00210E8A">
            <w:pPr>
              <w:widowControl w:val="0"/>
              <w:autoSpaceDE w:val="0"/>
              <w:autoSpaceDN w:val="0"/>
              <w:adjustRightInd w:val="0"/>
              <w:jc w:val="center"/>
              <w:rPr>
                <w:b/>
              </w:rPr>
            </w:pPr>
            <w:r w:rsidRPr="00924E1D">
              <w:rPr>
                <w:b/>
              </w:rPr>
              <w:t>Основные виды разрешенного использования</w:t>
            </w:r>
          </w:p>
        </w:tc>
      </w:tr>
      <w:tr w:rsidR="00210E8A" w:rsidRPr="008908F4" w14:paraId="1C95280D"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53321ED" w14:textId="77777777" w:rsidR="00210E8A" w:rsidRPr="00602234" w:rsidRDefault="00210E8A" w:rsidP="00210E8A">
            <w:pPr>
              <w:widowControl w:val="0"/>
              <w:autoSpaceDE w:val="0"/>
              <w:autoSpaceDN w:val="0"/>
              <w:adjustRightInd w:val="0"/>
            </w:pPr>
            <w:r w:rsidRPr="00B201AA">
              <w:t>Социальное обслуживание</w:t>
            </w:r>
          </w:p>
        </w:tc>
        <w:tc>
          <w:tcPr>
            <w:tcW w:w="6662" w:type="dxa"/>
            <w:tcBorders>
              <w:top w:val="single" w:sz="4" w:space="0" w:color="auto"/>
              <w:left w:val="single" w:sz="4" w:space="0" w:color="auto"/>
              <w:bottom w:val="single" w:sz="4" w:space="0" w:color="auto"/>
              <w:right w:val="single" w:sz="4" w:space="0" w:color="auto"/>
            </w:tcBorders>
          </w:tcPr>
          <w:p w14:paraId="05A941C4" w14:textId="77777777" w:rsidR="00210E8A" w:rsidRPr="00602234" w:rsidRDefault="00210E8A" w:rsidP="00210E8A">
            <w:pPr>
              <w:pStyle w:val="s1"/>
              <w:spacing w:before="0" w:beforeAutospacing="0" w:after="0" w:afterAutospacing="0"/>
              <w:jc w:val="both"/>
            </w:pPr>
            <w: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211" w:history="1">
              <w:r w:rsidRPr="00602234">
                <w:t>кодами 3.2.1</w:t>
              </w:r>
            </w:hyperlink>
            <w:r>
              <w:t xml:space="preserve"> - </w:t>
            </w:r>
            <w:hyperlink w:anchor="P224" w:history="1">
              <w:r w:rsidRPr="00602234">
                <w:t>3.2.4</w:t>
              </w:r>
            </w:hyperlink>
          </w:p>
        </w:tc>
        <w:tc>
          <w:tcPr>
            <w:tcW w:w="850" w:type="dxa"/>
            <w:tcBorders>
              <w:top w:val="single" w:sz="4" w:space="0" w:color="auto"/>
              <w:left w:val="single" w:sz="4" w:space="0" w:color="auto"/>
              <w:bottom w:val="single" w:sz="4" w:space="0" w:color="auto"/>
              <w:right w:val="single" w:sz="4" w:space="0" w:color="auto"/>
            </w:tcBorders>
          </w:tcPr>
          <w:p w14:paraId="494CA650" w14:textId="77777777" w:rsidR="00210E8A" w:rsidRPr="00B201AA" w:rsidRDefault="00210E8A" w:rsidP="00210E8A">
            <w:pPr>
              <w:widowControl w:val="0"/>
              <w:autoSpaceDE w:val="0"/>
              <w:autoSpaceDN w:val="0"/>
              <w:adjustRightInd w:val="0"/>
              <w:jc w:val="center"/>
            </w:pPr>
            <w:r w:rsidRPr="00B201AA">
              <w:t>3.2</w:t>
            </w:r>
          </w:p>
        </w:tc>
      </w:tr>
      <w:tr w:rsidR="00210E8A" w:rsidRPr="008908F4" w14:paraId="46B3B5C9"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12E3E29" w14:textId="77777777" w:rsidR="00210E8A" w:rsidRPr="00602234" w:rsidRDefault="00210E8A" w:rsidP="00210E8A">
            <w:pPr>
              <w:widowControl w:val="0"/>
              <w:autoSpaceDE w:val="0"/>
              <w:autoSpaceDN w:val="0"/>
              <w:adjustRightInd w:val="0"/>
            </w:pPr>
            <w:r w:rsidRPr="00B201AA">
              <w:t>Бытовое обслуживание</w:t>
            </w:r>
          </w:p>
        </w:tc>
        <w:tc>
          <w:tcPr>
            <w:tcW w:w="6662" w:type="dxa"/>
            <w:tcBorders>
              <w:top w:val="single" w:sz="4" w:space="0" w:color="auto"/>
              <w:left w:val="single" w:sz="4" w:space="0" w:color="auto"/>
              <w:bottom w:val="single" w:sz="4" w:space="0" w:color="auto"/>
              <w:right w:val="single" w:sz="4" w:space="0" w:color="auto"/>
            </w:tcBorders>
          </w:tcPr>
          <w:p w14:paraId="061370A8" w14:textId="77777777" w:rsidR="00210E8A" w:rsidRPr="00602234" w:rsidRDefault="00210E8A" w:rsidP="00210E8A">
            <w:pPr>
              <w:jc w:val="both"/>
            </w:pPr>
            <w: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50" w:type="dxa"/>
            <w:tcBorders>
              <w:top w:val="single" w:sz="4" w:space="0" w:color="auto"/>
              <w:left w:val="single" w:sz="4" w:space="0" w:color="auto"/>
              <w:bottom w:val="single" w:sz="4" w:space="0" w:color="auto"/>
              <w:right w:val="single" w:sz="4" w:space="0" w:color="auto"/>
            </w:tcBorders>
          </w:tcPr>
          <w:p w14:paraId="32D594A1" w14:textId="77777777" w:rsidR="00210E8A" w:rsidRPr="00B201AA" w:rsidRDefault="00210E8A" w:rsidP="00210E8A">
            <w:pPr>
              <w:widowControl w:val="0"/>
              <w:autoSpaceDE w:val="0"/>
              <w:autoSpaceDN w:val="0"/>
              <w:adjustRightInd w:val="0"/>
              <w:jc w:val="center"/>
            </w:pPr>
            <w:r w:rsidRPr="00B201AA">
              <w:t>3.3</w:t>
            </w:r>
          </w:p>
        </w:tc>
      </w:tr>
      <w:tr w:rsidR="00210E8A" w:rsidRPr="008908F4" w14:paraId="0B897516"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751BCED" w14:textId="77777777" w:rsidR="00210E8A" w:rsidRPr="00602234" w:rsidRDefault="00210E8A" w:rsidP="00210E8A">
            <w:pPr>
              <w:widowControl w:val="0"/>
              <w:autoSpaceDE w:val="0"/>
              <w:autoSpaceDN w:val="0"/>
              <w:adjustRightInd w:val="0"/>
            </w:pPr>
            <w:r w:rsidRPr="00B201AA">
              <w:t>Амбулаторно-поликлиническое обслуживание</w:t>
            </w:r>
          </w:p>
        </w:tc>
        <w:tc>
          <w:tcPr>
            <w:tcW w:w="6662" w:type="dxa"/>
            <w:tcBorders>
              <w:top w:val="single" w:sz="4" w:space="0" w:color="auto"/>
              <w:left w:val="single" w:sz="4" w:space="0" w:color="auto"/>
              <w:bottom w:val="single" w:sz="4" w:space="0" w:color="auto"/>
              <w:right w:val="single" w:sz="4" w:space="0" w:color="auto"/>
            </w:tcBorders>
          </w:tcPr>
          <w:p w14:paraId="15C9D94B" w14:textId="77777777" w:rsidR="00210E8A" w:rsidRPr="00602234" w:rsidRDefault="00210E8A" w:rsidP="00210E8A">
            <w:pPr>
              <w:jc w:val="both"/>
            </w:pPr>
            <w: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850" w:type="dxa"/>
            <w:tcBorders>
              <w:top w:val="single" w:sz="4" w:space="0" w:color="auto"/>
              <w:left w:val="single" w:sz="4" w:space="0" w:color="auto"/>
              <w:bottom w:val="single" w:sz="4" w:space="0" w:color="auto"/>
              <w:right w:val="single" w:sz="4" w:space="0" w:color="auto"/>
            </w:tcBorders>
          </w:tcPr>
          <w:p w14:paraId="7BA1DC32" w14:textId="77777777" w:rsidR="00210E8A" w:rsidRPr="00B201AA" w:rsidRDefault="00210E8A" w:rsidP="00210E8A">
            <w:pPr>
              <w:widowControl w:val="0"/>
              <w:autoSpaceDE w:val="0"/>
              <w:autoSpaceDN w:val="0"/>
              <w:adjustRightInd w:val="0"/>
              <w:jc w:val="center"/>
            </w:pPr>
            <w:r w:rsidRPr="00B201AA">
              <w:t>3.4.1</w:t>
            </w:r>
          </w:p>
        </w:tc>
      </w:tr>
      <w:tr w:rsidR="00210E8A" w:rsidRPr="008908F4" w14:paraId="5A80E59C"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35D777A" w14:textId="77777777" w:rsidR="00210E8A" w:rsidRPr="00602234" w:rsidRDefault="00210E8A" w:rsidP="00210E8A">
            <w:pPr>
              <w:widowControl w:val="0"/>
              <w:autoSpaceDE w:val="0"/>
              <w:autoSpaceDN w:val="0"/>
              <w:adjustRightInd w:val="0"/>
            </w:pPr>
            <w:r w:rsidRPr="00B201AA">
              <w:t>Стационарное медицинское обслуживание</w:t>
            </w:r>
          </w:p>
        </w:tc>
        <w:tc>
          <w:tcPr>
            <w:tcW w:w="6662" w:type="dxa"/>
            <w:tcBorders>
              <w:top w:val="single" w:sz="4" w:space="0" w:color="auto"/>
              <w:left w:val="single" w:sz="4" w:space="0" w:color="auto"/>
              <w:bottom w:val="single" w:sz="4" w:space="0" w:color="auto"/>
              <w:right w:val="single" w:sz="4" w:space="0" w:color="auto"/>
            </w:tcBorders>
          </w:tcPr>
          <w:p w14:paraId="23BD5CC9" w14:textId="77777777" w:rsidR="00210E8A" w:rsidRPr="00602234" w:rsidRDefault="00210E8A" w:rsidP="00210E8A">
            <w:pPr>
              <w:jc w:val="both"/>
            </w:pPr>
            <w:r w:rsidRPr="00602234">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r>
              <w:t xml:space="preserve"> </w:t>
            </w:r>
            <w:r w:rsidRPr="00602234">
              <w:t>размещение станций скорой помощи;</w:t>
            </w:r>
            <w:r>
              <w:t xml:space="preserve"> размещение площадок санитарной авиации</w:t>
            </w:r>
          </w:p>
        </w:tc>
        <w:tc>
          <w:tcPr>
            <w:tcW w:w="850" w:type="dxa"/>
            <w:tcBorders>
              <w:top w:val="single" w:sz="4" w:space="0" w:color="auto"/>
              <w:left w:val="single" w:sz="4" w:space="0" w:color="auto"/>
              <w:bottom w:val="single" w:sz="4" w:space="0" w:color="auto"/>
              <w:right w:val="single" w:sz="4" w:space="0" w:color="auto"/>
            </w:tcBorders>
          </w:tcPr>
          <w:p w14:paraId="329D6037" w14:textId="77777777" w:rsidR="00210E8A" w:rsidRPr="00B201AA" w:rsidRDefault="00210E8A" w:rsidP="00210E8A">
            <w:pPr>
              <w:widowControl w:val="0"/>
              <w:autoSpaceDE w:val="0"/>
              <w:autoSpaceDN w:val="0"/>
              <w:adjustRightInd w:val="0"/>
              <w:jc w:val="center"/>
            </w:pPr>
            <w:r w:rsidRPr="00B201AA">
              <w:t>3.4.2</w:t>
            </w:r>
          </w:p>
        </w:tc>
      </w:tr>
      <w:tr w:rsidR="00210E8A" w:rsidRPr="008908F4" w14:paraId="2FE7B08E"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DF58464" w14:textId="77777777" w:rsidR="00210E8A" w:rsidRPr="00602234" w:rsidRDefault="00210E8A" w:rsidP="00210E8A">
            <w:pPr>
              <w:widowControl w:val="0"/>
              <w:autoSpaceDE w:val="0"/>
              <w:autoSpaceDN w:val="0"/>
              <w:adjustRightInd w:val="0"/>
            </w:pPr>
            <w:r w:rsidRPr="00B201AA">
              <w:t>Дошкольное, начальное и среднее общее образование</w:t>
            </w:r>
          </w:p>
        </w:tc>
        <w:tc>
          <w:tcPr>
            <w:tcW w:w="6662" w:type="dxa"/>
            <w:tcBorders>
              <w:top w:val="single" w:sz="4" w:space="0" w:color="auto"/>
              <w:left w:val="single" w:sz="4" w:space="0" w:color="auto"/>
              <w:bottom w:val="single" w:sz="4" w:space="0" w:color="auto"/>
              <w:right w:val="single" w:sz="4" w:space="0" w:color="auto"/>
            </w:tcBorders>
          </w:tcPr>
          <w:p w14:paraId="6EE4A753" w14:textId="77777777" w:rsidR="00210E8A" w:rsidRPr="00602234" w:rsidRDefault="00210E8A" w:rsidP="00210E8A">
            <w:pPr>
              <w:jc w:val="both"/>
            </w:pPr>
            <w: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Borders>
              <w:top w:val="single" w:sz="4" w:space="0" w:color="auto"/>
              <w:left w:val="single" w:sz="4" w:space="0" w:color="auto"/>
              <w:bottom w:val="single" w:sz="4" w:space="0" w:color="auto"/>
              <w:right w:val="single" w:sz="4" w:space="0" w:color="auto"/>
            </w:tcBorders>
          </w:tcPr>
          <w:p w14:paraId="54F4016E" w14:textId="77777777" w:rsidR="00210E8A" w:rsidRPr="00B201AA" w:rsidRDefault="00210E8A" w:rsidP="00210E8A">
            <w:pPr>
              <w:widowControl w:val="0"/>
              <w:autoSpaceDE w:val="0"/>
              <w:autoSpaceDN w:val="0"/>
              <w:adjustRightInd w:val="0"/>
              <w:jc w:val="center"/>
            </w:pPr>
            <w:r w:rsidRPr="00B201AA">
              <w:t>3.5.1</w:t>
            </w:r>
          </w:p>
        </w:tc>
      </w:tr>
      <w:tr w:rsidR="00210E8A" w:rsidRPr="008908F4" w14:paraId="26B48625"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66CF806" w14:textId="77777777" w:rsidR="00210E8A" w:rsidRPr="00602234" w:rsidRDefault="00210E8A" w:rsidP="00210E8A">
            <w:pPr>
              <w:widowControl w:val="0"/>
              <w:autoSpaceDE w:val="0"/>
              <w:autoSpaceDN w:val="0"/>
              <w:adjustRightInd w:val="0"/>
              <w:jc w:val="both"/>
            </w:pPr>
            <w:r w:rsidRPr="00B201AA">
              <w:t>Среднее и высшее профессиональное образование</w:t>
            </w:r>
          </w:p>
        </w:tc>
        <w:tc>
          <w:tcPr>
            <w:tcW w:w="6662" w:type="dxa"/>
            <w:tcBorders>
              <w:top w:val="single" w:sz="4" w:space="0" w:color="auto"/>
              <w:left w:val="single" w:sz="4" w:space="0" w:color="auto"/>
              <w:bottom w:val="single" w:sz="4" w:space="0" w:color="auto"/>
              <w:right w:val="single" w:sz="4" w:space="0" w:color="auto"/>
            </w:tcBorders>
          </w:tcPr>
          <w:p w14:paraId="7D73E01C" w14:textId="77777777" w:rsidR="00210E8A" w:rsidRPr="00602234" w:rsidRDefault="00210E8A" w:rsidP="00210E8A">
            <w:pPr>
              <w:jc w:val="both"/>
            </w:pPr>
            <w: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850" w:type="dxa"/>
            <w:tcBorders>
              <w:top w:val="single" w:sz="4" w:space="0" w:color="auto"/>
              <w:left w:val="single" w:sz="4" w:space="0" w:color="auto"/>
              <w:bottom w:val="single" w:sz="4" w:space="0" w:color="auto"/>
              <w:right w:val="single" w:sz="4" w:space="0" w:color="auto"/>
            </w:tcBorders>
          </w:tcPr>
          <w:p w14:paraId="61697B85" w14:textId="77777777" w:rsidR="00210E8A" w:rsidRPr="00B201AA" w:rsidRDefault="00210E8A" w:rsidP="00210E8A">
            <w:pPr>
              <w:widowControl w:val="0"/>
              <w:autoSpaceDE w:val="0"/>
              <w:autoSpaceDN w:val="0"/>
              <w:adjustRightInd w:val="0"/>
              <w:jc w:val="center"/>
            </w:pPr>
            <w:r w:rsidRPr="00B201AA">
              <w:t>3.5.2</w:t>
            </w:r>
          </w:p>
        </w:tc>
      </w:tr>
      <w:tr w:rsidR="00210E8A" w:rsidRPr="008908F4" w14:paraId="3C45D006"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68AF156" w14:textId="77777777" w:rsidR="00210E8A" w:rsidRPr="00602234" w:rsidRDefault="00210E8A" w:rsidP="00210E8A">
            <w:pPr>
              <w:widowControl w:val="0"/>
              <w:autoSpaceDE w:val="0"/>
              <w:autoSpaceDN w:val="0"/>
              <w:adjustRightInd w:val="0"/>
              <w:jc w:val="both"/>
            </w:pPr>
            <w:r w:rsidRPr="00B201AA">
              <w:lastRenderedPageBreak/>
              <w:t>Культурное развитие</w:t>
            </w:r>
          </w:p>
        </w:tc>
        <w:tc>
          <w:tcPr>
            <w:tcW w:w="6662" w:type="dxa"/>
            <w:tcBorders>
              <w:top w:val="single" w:sz="4" w:space="0" w:color="auto"/>
              <w:left w:val="single" w:sz="4" w:space="0" w:color="auto"/>
              <w:bottom w:val="single" w:sz="4" w:space="0" w:color="auto"/>
              <w:right w:val="single" w:sz="4" w:space="0" w:color="auto"/>
            </w:tcBorders>
          </w:tcPr>
          <w:p w14:paraId="4B595D6A" w14:textId="77777777" w:rsidR="00210E8A" w:rsidRPr="00602234" w:rsidRDefault="00210E8A" w:rsidP="00210E8A">
            <w:pPr>
              <w:jc w:val="both"/>
            </w:pPr>
            <w: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266" w:history="1">
              <w:r w:rsidRPr="00602234">
                <w:t>кодами 3.6.1</w:t>
              </w:r>
            </w:hyperlink>
            <w:r>
              <w:t xml:space="preserve"> - </w:t>
            </w:r>
            <w:hyperlink w:anchor="P274" w:history="1">
              <w:r w:rsidRPr="00602234">
                <w:t>3.6.3</w:t>
              </w:r>
            </w:hyperlink>
          </w:p>
        </w:tc>
        <w:tc>
          <w:tcPr>
            <w:tcW w:w="850" w:type="dxa"/>
            <w:tcBorders>
              <w:top w:val="single" w:sz="4" w:space="0" w:color="auto"/>
              <w:left w:val="single" w:sz="4" w:space="0" w:color="auto"/>
              <w:bottom w:val="single" w:sz="4" w:space="0" w:color="auto"/>
              <w:right w:val="single" w:sz="4" w:space="0" w:color="auto"/>
            </w:tcBorders>
          </w:tcPr>
          <w:p w14:paraId="3E617803" w14:textId="77777777" w:rsidR="00210E8A" w:rsidRPr="00B201AA" w:rsidRDefault="00210E8A" w:rsidP="00210E8A">
            <w:pPr>
              <w:widowControl w:val="0"/>
              <w:autoSpaceDE w:val="0"/>
              <w:autoSpaceDN w:val="0"/>
              <w:adjustRightInd w:val="0"/>
              <w:jc w:val="center"/>
            </w:pPr>
            <w:r w:rsidRPr="00B201AA">
              <w:t>3.6</w:t>
            </w:r>
          </w:p>
        </w:tc>
      </w:tr>
      <w:tr w:rsidR="00210E8A" w:rsidRPr="008908F4" w14:paraId="1FF53F0E"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D4A5437" w14:textId="77777777" w:rsidR="00210E8A" w:rsidRPr="00602234" w:rsidRDefault="00210E8A" w:rsidP="00210E8A">
            <w:pPr>
              <w:widowControl w:val="0"/>
              <w:autoSpaceDE w:val="0"/>
              <w:autoSpaceDN w:val="0"/>
              <w:adjustRightInd w:val="0"/>
              <w:jc w:val="both"/>
            </w:pPr>
            <w:r w:rsidRPr="00B201AA">
              <w:t>Религиозное использование</w:t>
            </w:r>
          </w:p>
        </w:tc>
        <w:tc>
          <w:tcPr>
            <w:tcW w:w="6662" w:type="dxa"/>
            <w:tcBorders>
              <w:top w:val="single" w:sz="4" w:space="0" w:color="auto"/>
              <w:left w:val="single" w:sz="4" w:space="0" w:color="auto"/>
              <w:bottom w:val="single" w:sz="4" w:space="0" w:color="auto"/>
              <w:right w:val="single" w:sz="4" w:space="0" w:color="auto"/>
            </w:tcBorders>
          </w:tcPr>
          <w:p w14:paraId="078D9A40" w14:textId="77777777" w:rsidR="00210E8A" w:rsidRPr="00602234" w:rsidRDefault="00210E8A" w:rsidP="00210E8A">
            <w:pPr>
              <w:jc w:val="both"/>
            </w:pPr>
            <w: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82" w:history="1">
              <w:r w:rsidRPr="00602234">
                <w:t>кодами 3.7.1</w:t>
              </w:r>
            </w:hyperlink>
            <w:r>
              <w:t xml:space="preserve"> - </w:t>
            </w:r>
            <w:hyperlink w:anchor="P286" w:history="1">
              <w:r w:rsidRPr="00602234">
                <w:t>3.7.2</w:t>
              </w:r>
            </w:hyperlink>
          </w:p>
        </w:tc>
        <w:tc>
          <w:tcPr>
            <w:tcW w:w="850" w:type="dxa"/>
            <w:tcBorders>
              <w:top w:val="single" w:sz="4" w:space="0" w:color="auto"/>
              <w:left w:val="single" w:sz="4" w:space="0" w:color="auto"/>
              <w:bottom w:val="single" w:sz="4" w:space="0" w:color="auto"/>
              <w:right w:val="single" w:sz="4" w:space="0" w:color="auto"/>
            </w:tcBorders>
          </w:tcPr>
          <w:p w14:paraId="5E633BAD" w14:textId="77777777" w:rsidR="00210E8A" w:rsidRPr="00B201AA" w:rsidRDefault="00210E8A" w:rsidP="00210E8A">
            <w:pPr>
              <w:widowControl w:val="0"/>
              <w:autoSpaceDE w:val="0"/>
              <w:autoSpaceDN w:val="0"/>
              <w:adjustRightInd w:val="0"/>
              <w:jc w:val="center"/>
            </w:pPr>
            <w:r w:rsidRPr="00B201AA">
              <w:t>3.7</w:t>
            </w:r>
          </w:p>
        </w:tc>
      </w:tr>
      <w:tr w:rsidR="00210E8A" w:rsidRPr="008908F4" w14:paraId="2AA81C83"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E80C272" w14:textId="77777777" w:rsidR="00210E8A" w:rsidRPr="00B201AA" w:rsidRDefault="00210E8A" w:rsidP="00210E8A">
            <w:pPr>
              <w:widowControl w:val="0"/>
              <w:autoSpaceDE w:val="0"/>
              <w:autoSpaceDN w:val="0"/>
              <w:adjustRightInd w:val="0"/>
              <w:jc w:val="both"/>
            </w:pPr>
            <w:r w:rsidRPr="00B201AA">
              <w:t>Обеспечение научной деятельности</w:t>
            </w:r>
          </w:p>
        </w:tc>
        <w:tc>
          <w:tcPr>
            <w:tcW w:w="6662" w:type="dxa"/>
            <w:tcBorders>
              <w:top w:val="single" w:sz="4" w:space="0" w:color="auto"/>
              <w:left w:val="single" w:sz="4" w:space="0" w:color="auto"/>
              <w:bottom w:val="single" w:sz="4" w:space="0" w:color="auto"/>
              <w:right w:val="single" w:sz="4" w:space="0" w:color="auto"/>
            </w:tcBorders>
          </w:tcPr>
          <w:p w14:paraId="4CB05865" w14:textId="77777777" w:rsidR="00210E8A" w:rsidRPr="00602234" w:rsidRDefault="00210E8A" w:rsidP="00210E8A">
            <w:pPr>
              <w:jc w:val="both"/>
            </w:pPr>
            <w: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306" w:history="1">
              <w:r w:rsidRPr="00602234">
                <w:t>кодами 3.9.1</w:t>
              </w:r>
            </w:hyperlink>
            <w:r>
              <w:t xml:space="preserve"> - </w:t>
            </w:r>
            <w:hyperlink w:anchor="P314" w:history="1">
              <w:r w:rsidRPr="00602234">
                <w:t>3.9.3</w:t>
              </w:r>
            </w:hyperlink>
          </w:p>
        </w:tc>
        <w:tc>
          <w:tcPr>
            <w:tcW w:w="850" w:type="dxa"/>
            <w:tcBorders>
              <w:top w:val="single" w:sz="4" w:space="0" w:color="auto"/>
              <w:left w:val="single" w:sz="4" w:space="0" w:color="auto"/>
              <w:bottom w:val="single" w:sz="4" w:space="0" w:color="auto"/>
              <w:right w:val="single" w:sz="4" w:space="0" w:color="auto"/>
            </w:tcBorders>
          </w:tcPr>
          <w:p w14:paraId="243BF163" w14:textId="77777777" w:rsidR="00210E8A" w:rsidRPr="00B201AA" w:rsidRDefault="00210E8A" w:rsidP="00210E8A">
            <w:pPr>
              <w:widowControl w:val="0"/>
              <w:autoSpaceDE w:val="0"/>
              <w:autoSpaceDN w:val="0"/>
              <w:adjustRightInd w:val="0"/>
              <w:jc w:val="center"/>
            </w:pPr>
            <w:r w:rsidRPr="00B201AA">
              <w:t>3.9</w:t>
            </w:r>
          </w:p>
        </w:tc>
      </w:tr>
      <w:tr w:rsidR="00210E8A" w:rsidRPr="008908F4" w14:paraId="4C1A3CD7"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E5A9440" w14:textId="77777777" w:rsidR="00210E8A" w:rsidRPr="00B201AA" w:rsidRDefault="00210E8A" w:rsidP="00210E8A">
            <w:pPr>
              <w:widowControl w:val="0"/>
              <w:autoSpaceDE w:val="0"/>
              <w:autoSpaceDN w:val="0"/>
              <w:adjustRightInd w:val="0"/>
            </w:pPr>
            <w:r w:rsidRPr="00B201AA">
              <w:t>Обеспечение деятельности в области гидрометеорологии и смежных с ней областях</w:t>
            </w:r>
          </w:p>
        </w:tc>
        <w:tc>
          <w:tcPr>
            <w:tcW w:w="6662" w:type="dxa"/>
            <w:tcBorders>
              <w:top w:val="single" w:sz="4" w:space="0" w:color="auto"/>
              <w:left w:val="single" w:sz="4" w:space="0" w:color="auto"/>
              <w:bottom w:val="single" w:sz="4" w:space="0" w:color="auto"/>
              <w:right w:val="single" w:sz="4" w:space="0" w:color="auto"/>
            </w:tcBorders>
          </w:tcPr>
          <w:p w14:paraId="43F619BE" w14:textId="77777777" w:rsidR="00210E8A" w:rsidRPr="00602234" w:rsidRDefault="00210E8A" w:rsidP="00210E8A">
            <w:pPr>
              <w:jc w:val="both"/>
            </w:pPr>
            <w: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850" w:type="dxa"/>
            <w:tcBorders>
              <w:top w:val="single" w:sz="4" w:space="0" w:color="auto"/>
              <w:left w:val="single" w:sz="4" w:space="0" w:color="auto"/>
              <w:bottom w:val="single" w:sz="4" w:space="0" w:color="auto"/>
              <w:right w:val="single" w:sz="4" w:space="0" w:color="auto"/>
            </w:tcBorders>
          </w:tcPr>
          <w:p w14:paraId="5346543B" w14:textId="77777777" w:rsidR="00210E8A" w:rsidRPr="00B201AA" w:rsidRDefault="00210E8A" w:rsidP="00210E8A">
            <w:pPr>
              <w:widowControl w:val="0"/>
              <w:autoSpaceDE w:val="0"/>
              <w:autoSpaceDN w:val="0"/>
              <w:adjustRightInd w:val="0"/>
              <w:jc w:val="center"/>
            </w:pPr>
            <w:r w:rsidRPr="00B201AA">
              <w:t>3.9.1</w:t>
            </w:r>
          </w:p>
        </w:tc>
      </w:tr>
      <w:tr w:rsidR="00210E8A" w:rsidRPr="008908F4" w14:paraId="465DEF1D"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59CE30B" w14:textId="77777777" w:rsidR="00210E8A" w:rsidRPr="00B201AA" w:rsidRDefault="00210E8A" w:rsidP="00210E8A">
            <w:pPr>
              <w:widowControl w:val="0"/>
              <w:autoSpaceDE w:val="0"/>
              <w:autoSpaceDN w:val="0"/>
              <w:adjustRightInd w:val="0"/>
              <w:jc w:val="both"/>
            </w:pPr>
            <w:r w:rsidRPr="00B201AA">
              <w:t>Амбулаторное ветеринарное обслуживание</w:t>
            </w:r>
          </w:p>
        </w:tc>
        <w:tc>
          <w:tcPr>
            <w:tcW w:w="6662" w:type="dxa"/>
            <w:tcBorders>
              <w:top w:val="single" w:sz="4" w:space="0" w:color="auto"/>
              <w:left w:val="single" w:sz="4" w:space="0" w:color="auto"/>
              <w:bottom w:val="single" w:sz="4" w:space="0" w:color="auto"/>
              <w:right w:val="single" w:sz="4" w:space="0" w:color="auto"/>
            </w:tcBorders>
          </w:tcPr>
          <w:p w14:paraId="0EBED5CC" w14:textId="77777777" w:rsidR="00210E8A" w:rsidRPr="00602234" w:rsidRDefault="00210E8A" w:rsidP="00210E8A">
            <w:pPr>
              <w:jc w:val="both"/>
            </w:pPr>
            <w:r>
              <w:t>Размещение объектов капитального строительства, предназначенных для оказания ветеринарных услуг без содержания животных</w:t>
            </w:r>
          </w:p>
        </w:tc>
        <w:tc>
          <w:tcPr>
            <w:tcW w:w="850" w:type="dxa"/>
            <w:tcBorders>
              <w:top w:val="single" w:sz="4" w:space="0" w:color="auto"/>
              <w:left w:val="single" w:sz="4" w:space="0" w:color="auto"/>
              <w:bottom w:val="single" w:sz="4" w:space="0" w:color="auto"/>
              <w:right w:val="single" w:sz="4" w:space="0" w:color="auto"/>
            </w:tcBorders>
          </w:tcPr>
          <w:p w14:paraId="4A1C9A72" w14:textId="77777777" w:rsidR="00210E8A" w:rsidRPr="00B201AA" w:rsidRDefault="00210E8A" w:rsidP="00210E8A">
            <w:pPr>
              <w:jc w:val="center"/>
            </w:pPr>
            <w:r w:rsidRPr="00B201AA">
              <w:t>3.10.1</w:t>
            </w:r>
          </w:p>
        </w:tc>
      </w:tr>
      <w:tr w:rsidR="00210E8A" w:rsidRPr="008908F4" w14:paraId="0375FF08"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CAB145D" w14:textId="77777777" w:rsidR="00210E8A" w:rsidRPr="00B201AA" w:rsidRDefault="00210E8A" w:rsidP="00210E8A">
            <w:pPr>
              <w:widowControl w:val="0"/>
              <w:autoSpaceDE w:val="0"/>
              <w:autoSpaceDN w:val="0"/>
              <w:adjustRightInd w:val="0"/>
            </w:pPr>
            <w:r w:rsidRPr="00B201AA">
              <w:t>Приюты для животных</w:t>
            </w:r>
          </w:p>
        </w:tc>
        <w:tc>
          <w:tcPr>
            <w:tcW w:w="6662" w:type="dxa"/>
            <w:tcBorders>
              <w:top w:val="single" w:sz="4" w:space="0" w:color="auto"/>
              <w:left w:val="single" w:sz="4" w:space="0" w:color="auto"/>
              <w:bottom w:val="single" w:sz="4" w:space="0" w:color="auto"/>
              <w:right w:val="single" w:sz="4" w:space="0" w:color="auto"/>
            </w:tcBorders>
          </w:tcPr>
          <w:p w14:paraId="6A38EBAE" w14:textId="77777777" w:rsidR="00210E8A" w:rsidRPr="00602234" w:rsidRDefault="00210E8A" w:rsidP="00210E8A">
            <w:pPr>
              <w:jc w:val="both"/>
            </w:pPr>
            <w:r w:rsidRPr="00602234">
              <w:t>Размещение объектов капитального строительства, предназначенных для оказания ветеринарных услуг в стационаре;</w:t>
            </w:r>
            <w:r>
              <w:t xml:space="preserve"> </w:t>
            </w:r>
            <w:r w:rsidRPr="00602234">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r>
              <w:t xml:space="preserve"> размещение объектов капитального строительства, предназначенных для организации гостиниц для животных</w:t>
            </w:r>
          </w:p>
        </w:tc>
        <w:tc>
          <w:tcPr>
            <w:tcW w:w="850" w:type="dxa"/>
            <w:tcBorders>
              <w:top w:val="single" w:sz="4" w:space="0" w:color="auto"/>
              <w:left w:val="single" w:sz="4" w:space="0" w:color="auto"/>
              <w:bottom w:val="single" w:sz="4" w:space="0" w:color="auto"/>
              <w:right w:val="single" w:sz="4" w:space="0" w:color="auto"/>
            </w:tcBorders>
          </w:tcPr>
          <w:p w14:paraId="24B65F62" w14:textId="77777777" w:rsidR="00210E8A" w:rsidRPr="00B201AA" w:rsidRDefault="00210E8A" w:rsidP="00210E8A">
            <w:pPr>
              <w:widowControl w:val="0"/>
              <w:autoSpaceDE w:val="0"/>
              <w:autoSpaceDN w:val="0"/>
              <w:adjustRightInd w:val="0"/>
              <w:jc w:val="center"/>
            </w:pPr>
            <w:r w:rsidRPr="00B201AA">
              <w:t>3.10.2</w:t>
            </w:r>
          </w:p>
        </w:tc>
      </w:tr>
      <w:tr w:rsidR="00210E8A" w:rsidRPr="00B76305" w14:paraId="2EDF56E7"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0C593DF" w14:textId="77777777" w:rsidR="00210E8A" w:rsidRPr="00B76305" w:rsidRDefault="00210E8A" w:rsidP="00210E8A">
            <w:pPr>
              <w:pStyle w:val="s1"/>
              <w:spacing w:before="0" w:beforeAutospacing="0" w:after="0" w:afterAutospacing="0"/>
            </w:pPr>
            <w:r w:rsidRPr="00B76305">
              <w:t>Служебные гаражи</w:t>
            </w:r>
          </w:p>
        </w:tc>
        <w:tc>
          <w:tcPr>
            <w:tcW w:w="6662" w:type="dxa"/>
            <w:tcBorders>
              <w:top w:val="single" w:sz="4" w:space="0" w:color="auto"/>
              <w:left w:val="single" w:sz="4" w:space="0" w:color="auto"/>
              <w:bottom w:val="single" w:sz="4" w:space="0" w:color="auto"/>
              <w:right w:val="single" w:sz="4" w:space="0" w:color="auto"/>
            </w:tcBorders>
          </w:tcPr>
          <w:p w14:paraId="16C6B42C" w14:textId="77777777" w:rsidR="00210E8A" w:rsidRPr="00B76305" w:rsidRDefault="00210E8A" w:rsidP="00210E8A">
            <w:pPr>
              <w:pStyle w:val="s1"/>
              <w:spacing w:before="0" w:beforeAutospacing="0" w:after="0" w:afterAutospacing="0"/>
              <w:jc w:val="both"/>
            </w:pPr>
            <w:r w:rsidRPr="00B76305">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B76305">
                <w:t>кодами 3.0</w:t>
              </w:r>
            </w:hyperlink>
            <w:r w:rsidRPr="00B76305">
              <w:t xml:space="preserve">, </w:t>
            </w:r>
            <w:hyperlink w:anchor="P333" w:history="1">
              <w:r w:rsidRPr="00B76305">
                <w:t>4.0</w:t>
              </w:r>
            </w:hyperlink>
            <w:r w:rsidRPr="00B76305">
              <w:t>, а также для стоянки и хранения транспортных средств общего пользования, в том числе в депо</w:t>
            </w:r>
          </w:p>
        </w:tc>
        <w:tc>
          <w:tcPr>
            <w:tcW w:w="850" w:type="dxa"/>
            <w:tcBorders>
              <w:top w:val="single" w:sz="4" w:space="0" w:color="auto"/>
              <w:left w:val="single" w:sz="4" w:space="0" w:color="auto"/>
              <w:bottom w:val="single" w:sz="4" w:space="0" w:color="auto"/>
              <w:right w:val="single" w:sz="4" w:space="0" w:color="auto"/>
            </w:tcBorders>
          </w:tcPr>
          <w:p w14:paraId="5FFAAD83" w14:textId="77777777" w:rsidR="00210E8A" w:rsidRPr="00B76305" w:rsidRDefault="00210E8A" w:rsidP="00210E8A">
            <w:pPr>
              <w:widowControl w:val="0"/>
              <w:autoSpaceDE w:val="0"/>
              <w:autoSpaceDN w:val="0"/>
              <w:adjustRightInd w:val="0"/>
              <w:jc w:val="center"/>
            </w:pPr>
            <w:r w:rsidRPr="00B76305">
              <w:t>4.9</w:t>
            </w:r>
          </w:p>
        </w:tc>
      </w:tr>
      <w:tr w:rsidR="00210E8A" w:rsidRPr="008908F4" w14:paraId="2F1C41AE"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915AD5D" w14:textId="77777777" w:rsidR="00210E8A" w:rsidRPr="0005393D" w:rsidRDefault="00210E8A" w:rsidP="00210E8A">
            <w:pPr>
              <w:widowControl w:val="0"/>
              <w:autoSpaceDE w:val="0"/>
              <w:autoSpaceDN w:val="0"/>
              <w:adjustRightInd w:val="0"/>
            </w:pPr>
            <w:r w:rsidRPr="0005393D">
              <w:t>Объекты придорожного сервиса</w:t>
            </w:r>
          </w:p>
        </w:tc>
        <w:tc>
          <w:tcPr>
            <w:tcW w:w="6662" w:type="dxa"/>
            <w:tcBorders>
              <w:top w:val="single" w:sz="4" w:space="0" w:color="auto"/>
              <w:left w:val="single" w:sz="4" w:space="0" w:color="auto"/>
              <w:bottom w:val="single" w:sz="4" w:space="0" w:color="auto"/>
              <w:right w:val="single" w:sz="4" w:space="0" w:color="auto"/>
            </w:tcBorders>
          </w:tcPr>
          <w:p w14:paraId="5FA8B3A2" w14:textId="77777777" w:rsidR="00210E8A" w:rsidRPr="00602234" w:rsidRDefault="00210E8A" w:rsidP="00210E8A">
            <w:pPr>
              <w:jc w:val="both"/>
            </w:pPr>
            <w: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390" w:history="1">
              <w:r w:rsidRPr="00602234">
                <w:t>кодами 4.9.1.1</w:t>
              </w:r>
            </w:hyperlink>
            <w:r>
              <w:t xml:space="preserve"> - </w:t>
            </w:r>
            <w:hyperlink w:anchor="P402" w:history="1">
              <w:r w:rsidRPr="00602234">
                <w:t>4.9.1.4</w:t>
              </w:r>
            </w:hyperlink>
          </w:p>
        </w:tc>
        <w:tc>
          <w:tcPr>
            <w:tcW w:w="850" w:type="dxa"/>
            <w:tcBorders>
              <w:top w:val="single" w:sz="4" w:space="0" w:color="auto"/>
              <w:left w:val="single" w:sz="4" w:space="0" w:color="auto"/>
              <w:bottom w:val="single" w:sz="4" w:space="0" w:color="auto"/>
              <w:right w:val="single" w:sz="4" w:space="0" w:color="auto"/>
            </w:tcBorders>
          </w:tcPr>
          <w:p w14:paraId="66002870" w14:textId="77777777" w:rsidR="00210E8A" w:rsidRPr="0005393D" w:rsidRDefault="00210E8A" w:rsidP="00210E8A">
            <w:pPr>
              <w:jc w:val="center"/>
            </w:pPr>
            <w:r w:rsidRPr="0005393D">
              <w:t>4.9.1</w:t>
            </w:r>
          </w:p>
        </w:tc>
      </w:tr>
      <w:tr w:rsidR="00210E8A" w:rsidRPr="008908F4" w14:paraId="27F34CEF"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A1086C0" w14:textId="77777777" w:rsidR="00210E8A" w:rsidRPr="00B201AA" w:rsidRDefault="00210E8A" w:rsidP="00210E8A">
            <w:pPr>
              <w:widowControl w:val="0"/>
              <w:autoSpaceDE w:val="0"/>
              <w:autoSpaceDN w:val="0"/>
              <w:adjustRightInd w:val="0"/>
              <w:jc w:val="both"/>
            </w:pPr>
            <w:r w:rsidRPr="00B201AA">
              <w:t>Спорт</w:t>
            </w:r>
          </w:p>
        </w:tc>
        <w:tc>
          <w:tcPr>
            <w:tcW w:w="6662" w:type="dxa"/>
            <w:tcBorders>
              <w:top w:val="single" w:sz="4" w:space="0" w:color="auto"/>
              <w:left w:val="single" w:sz="4" w:space="0" w:color="auto"/>
              <w:bottom w:val="single" w:sz="4" w:space="0" w:color="auto"/>
              <w:right w:val="single" w:sz="4" w:space="0" w:color="auto"/>
            </w:tcBorders>
          </w:tcPr>
          <w:p w14:paraId="170E6C16" w14:textId="77777777" w:rsidR="00210E8A" w:rsidRPr="00602234" w:rsidRDefault="00210E8A" w:rsidP="00210E8A">
            <w:pPr>
              <w:pStyle w:val="s1"/>
              <w:spacing w:before="0" w:beforeAutospacing="0" w:after="0" w:afterAutospacing="0"/>
              <w:jc w:val="both"/>
            </w:pPr>
            <w:r>
              <w:t xml:space="preserve">Размещение зданий и сооружений для занятия спортом. Содержание данного вида разрешенного использования </w:t>
            </w:r>
            <w:r>
              <w:lastRenderedPageBreak/>
              <w:t xml:space="preserve">включает в себя содержание видов разрешенного использования с </w:t>
            </w:r>
            <w:hyperlink w:anchor="P420" w:history="1">
              <w:r w:rsidRPr="00602234">
                <w:t>кодами 5.1.1</w:t>
              </w:r>
            </w:hyperlink>
            <w:r>
              <w:t xml:space="preserve"> - </w:t>
            </w:r>
            <w:hyperlink w:anchor="P444" w:history="1">
              <w:r w:rsidRPr="00602234">
                <w:t>5.1.7</w:t>
              </w:r>
            </w:hyperlink>
          </w:p>
        </w:tc>
        <w:tc>
          <w:tcPr>
            <w:tcW w:w="850" w:type="dxa"/>
            <w:tcBorders>
              <w:top w:val="single" w:sz="4" w:space="0" w:color="auto"/>
              <w:left w:val="single" w:sz="4" w:space="0" w:color="auto"/>
              <w:bottom w:val="single" w:sz="4" w:space="0" w:color="auto"/>
              <w:right w:val="single" w:sz="4" w:space="0" w:color="auto"/>
            </w:tcBorders>
          </w:tcPr>
          <w:p w14:paraId="1F5556E5" w14:textId="77777777" w:rsidR="00210E8A" w:rsidRPr="00B201AA" w:rsidRDefault="00210E8A" w:rsidP="00210E8A">
            <w:pPr>
              <w:widowControl w:val="0"/>
              <w:autoSpaceDE w:val="0"/>
              <w:autoSpaceDN w:val="0"/>
              <w:adjustRightInd w:val="0"/>
              <w:jc w:val="center"/>
            </w:pPr>
            <w:r w:rsidRPr="00B201AA">
              <w:lastRenderedPageBreak/>
              <w:t>5.1</w:t>
            </w:r>
          </w:p>
        </w:tc>
      </w:tr>
      <w:tr w:rsidR="00210E8A" w:rsidRPr="008908F4" w14:paraId="5CB3CADB"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BDB3A13" w14:textId="77777777" w:rsidR="00210E8A" w:rsidRPr="00B201AA" w:rsidRDefault="00210E8A" w:rsidP="00210E8A">
            <w:pPr>
              <w:widowControl w:val="0"/>
              <w:autoSpaceDE w:val="0"/>
              <w:autoSpaceDN w:val="0"/>
              <w:adjustRightInd w:val="0"/>
              <w:jc w:val="both"/>
            </w:pPr>
            <w:r w:rsidRPr="00B201AA">
              <w:lastRenderedPageBreak/>
              <w:t>Обеспечение внутреннего правопорядка</w:t>
            </w:r>
          </w:p>
        </w:tc>
        <w:tc>
          <w:tcPr>
            <w:tcW w:w="6662" w:type="dxa"/>
            <w:tcBorders>
              <w:top w:val="single" w:sz="4" w:space="0" w:color="auto"/>
              <w:left w:val="single" w:sz="4" w:space="0" w:color="auto"/>
              <w:bottom w:val="single" w:sz="4" w:space="0" w:color="auto"/>
              <w:right w:val="single" w:sz="4" w:space="0" w:color="auto"/>
            </w:tcBorders>
          </w:tcPr>
          <w:p w14:paraId="644FCF28" w14:textId="77777777" w:rsidR="00210E8A" w:rsidRPr="00602234" w:rsidRDefault="00210E8A" w:rsidP="00210E8A">
            <w:pPr>
              <w:pStyle w:val="s1"/>
              <w:spacing w:before="0" w:beforeAutospacing="0" w:after="0" w:afterAutospacing="0"/>
              <w:jc w:val="both"/>
            </w:pPr>
            <w:r w:rsidRPr="00602234">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602234">
              <w:t>Росгвардии</w:t>
            </w:r>
            <w:proofErr w:type="spellEnd"/>
            <w:r w:rsidRPr="00602234">
              <w:t xml:space="preserve"> и спасательных служб, в которых существует военизированная служба;</w:t>
            </w:r>
            <w:r>
              <w:t xml:space="preserve"> размещение объектов гражданской обороны, за исключением объектов гражданской обороны, являющихся частями производственных зданий</w:t>
            </w:r>
          </w:p>
        </w:tc>
        <w:tc>
          <w:tcPr>
            <w:tcW w:w="850" w:type="dxa"/>
            <w:tcBorders>
              <w:top w:val="single" w:sz="4" w:space="0" w:color="auto"/>
              <w:left w:val="single" w:sz="4" w:space="0" w:color="auto"/>
              <w:bottom w:val="single" w:sz="4" w:space="0" w:color="auto"/>
              <w:right w:val="single" w:sz="4" w:space="0" w:color="auto"/>
            </w:tcBorders>
          </w:tcPr>
          <w:p w14:paraId="64CB0CB8" w14:textId="77777777" w:rsidR="00210E8A" w:rsidRPr="00B201AA" w:rsidRDefault="00210E8A" w:rsidP="00210E8A">
            <w:pPr>
              <w:widowControl w:val="0"/>
              <w:autoSpaceDE w:val="0"/>
              <w:autoSpaceDN w:val="0"/>
              <w:adjustRightInd w:val="0"/>
              <w:jc w:val="center"/>
            </w:pPr>
            <w:r w:rsidRPr="00B201AA">
              <w:t>8.3</w:t>
            </w:r>
          </w:p>
        </w:tc>
      </w:tr>
      <w:tr w:rsidR="00210E8A" w:rsidRPr="008908F4" w14:paraId="3A77B416"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87A0F7E" w14:textId="77777777" w:rsidR="00210E8A" w:rsidRDefault="00210E8A" w:rsidP="00210E8A">
            <w:pPr>
              <w:jc w:val="both"/>
            </w:pPr>
            <w:r>
              <w:t>Земельные участки (территории) общего пользования</w:t>
            </w:r>
          </w:p>
        </w:tc>
        <w:tc>
          <w:tcPr>
            <w:tcW w:w="6662" w:type="dxa"/>
            <w:tcBorders>
              <w:top w:val="single" w:sz="4" w:space="0" w:color="auto"/>
              <w:left w:val="single" w:sz="4" w:space="0" w:color="auto"/>
              <w:bottom w:val="single" w:sz="4" w:space="0" w:color="auto"/>
              <w:right w:val="single" w:sz="4" w:space="0" w:color="auto"/>
            </w:tcBorders>
          </w:tcPr>
          <w:p w14:paraId="7DB1501A" w14:textId="77777777" w:rsidR="00210E8A" w:rsidRDefault="00210E8A" w:rsidP="00210E8A">
            <w:pPr>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history="1">
              <w:r w:rsidRPr="005C6994">
                <w:t>кодами 12.0.1</w:t>
              </w:r>
            </w:hyperlink>
            <w:r>
              <w:t xml:space="preserve"> - </w:t>
            </w:r>
            <w:hyperlink w:anchor="P668" w:history="1">
              <w:r w:rsidRPr="005C6994">
                <w:t>12.0.2</w:t>
              </w:r>
            </w:hyperlink>
          </w:p>
        </w:tc>
        <w:tc>
          <w:tcPr>
            <w:tcW w:w="850" w:type="dxa"/>
            <w:tcBorders>
              <w:top w:val="single" w:sz="4" w:space="0" w:color="auto"/>
              <w:left w:val="single" w:sz="4" w:space="0" w:color="auto"/>
              <w:bottom w:val="single" w:sz="4" w:space="0" w:color="auto"/>
              <w:right w:val="single" w:sz="4" w:space="0" w:color="auto"/>
            </w:tcBorders>
          </w:tcPr>
          <w:p w14:paraId="165AF50D" w14:textId="77777777" w:rsidR="00210E8A" w:rsidRDefault="00210E8A" w:rsidP="00210E8A">
            <w:pPr>
              <w:jc w:val="center"/>
            </w:pPr>
            <w:r>
              <w:t>12.0</w:t>
            </w:r>
          </w:p>
        </w:tc>
      </w:tr>
      <w:tr w:rsidR="00210E8A" w:rsidRPr="008908F4" w14:paraId="6993A01C" w14:textId="77777777" w:rsidTr="00210E8A">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D448AF5" w14:textId="77777777" w:rsidR="00210E8A" w:rsidRPr="00B201AA" w:rsidRDefault="00210E8A" w:rsidP="00210E8A">
            <w:pPr>
              <w:widowControl w:val="0"/>
              <w:autoSpaceDE w:val="0"/>
              <w:autoSpaceDN w:val="0"/>
              <w:adjustRightInd w:val="0"/>
              <w:jc w:val="center"/>
            </w:pPr>
            <w:r w:rsidRPr="00B201AA">
              <w:rPr>
                <w:b/>
              </w:rPr>
              <w:t>Вспомогательные виды разрешенного использования</w:t>
            </w:r>
          </w:p>
        </w:tc>
      </w:tr>
      <w:tr w:rsidR="00210E8A" w:rsidRPr="008908F4" w14:paraId="4CCBE6CB"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F723A78" w14:textId="77777777" w:rsidR="00210E8A" w:rsidRPr="00B201AA" w:rsidRDefault="00210E8A" w:rsidP="00210E8A">
            <w:pPr>
              <w:widowControl w:val="0"/>
              <w:autoSpaceDE w:val="0"/>
              <w:autoSpaceDN w:val="0"/>
              <w:adjustRightInd w:val="0"/>
              <w:jc w:val="both"/>
            </w:pPr>
            <w:r w:rsidRPr="00B201AA">
              <w:t>Обслуживание жилой застройки</w:t>
            </w:r>
          </w:p>
        </w:tc>
        <w:tc>
          <w:tcPr>
            <w:tcW w:w="6662" w:type="dxa"/>
            <w:tcBorders>
              <w:top w:val="single" w:sz="4" w:space="0" w:color="auto"/>
              <w:left w:val="single" w:sz="4" w:space="0" w:color="auto"/>
              <w:bottom w:val="single" w:sz="4" w:space="0" w:color="auto"/>
              <w:right w:val="single" w:sz="4" w:space="0" w:color="auto"/>
            </w:tcBorders>
          </w:tcPr>
          <w:p w14:paraId="3C3A07CD" w14:textId="77777777" w:rsidR="00210E8A" w:rsidRPr="00602234" w:rsidRDefault="00210E8A" w:rsidP="00210E8A">
            <w:pPr>
              <w:widowControl w:val="0"/>
              <w:autoSpaceDE w:val="0"/>
              <w:autoSpaceDN w:val="0"/>
              <w:adjustRightInd w:val="0"/>
              <w:jc w:val="both"/>
            </w:pPr>
            <w:r>
              <w:t xml:space="preserve">Размещение объектов капитального строительства, размещение которых предусмотрено видами разрешенного использования с </w:t>
            </w:r>
            <w:hyperlink w:anchor="P192" w:history="1">
              <w:r w:rsidRPr="00602234">
                <w:t>кодами 3.1</w:t>
              </w:r>
            </w:hyperlink>
            <w:r>
              <w:t xml:space="preserve">, </w:t>
            </w:r>
            <w:hyperlink w:anchor="P204" w:history="1">
              <w:r w:rsidRPr="00602234">
                <w:t>3.2</w:t>
              </w:r>
            </w:hyperlink>
            <w:r>
              <w:t xml:space="preserve">, </w:t>
            </w:r>
            <w:hyperlink w:anchor="P226" w:history="1">
              <w:r w:rsidRPr="00602234">
                <w:t>3.3</w:t>
              </w:r>
            </w:hyperlink>
            <w:r>
              <w:t xml:space="preserve">, </w:t>
            </w:r>
            <w:hyperlink w:anchor="P230" w:history="1">
              <w:r w:rsidRPr="00602234">
                <w:t>3.4</w:t>
              </w:r>
            </w:hyperlink>
            <w:r>
              <w:t xml:space="preserve">, </w:t>
            </w:r>
            <w:hyperlink w:anchor="P234" w:history="1">
              <w:r w:rsidRPr="00602234">
                <w:t>3.4.1</w:t>
              </w:r>
            </w:hyperlink>
            <w:r>
              <w:t xml:space="preserve">, </w:t>
            </w:r>
            <w:hyperlink w:anchor="P252" w:history="1">
              <w:r w:rsidRPr="00602234">
                <w:t>3.5.1</w:t>
              </w:r>
            </w:hyperlink>
            <w:r>
              <w:t xml:space="preserve">, </w:t>
            </w:r>
            <w:hyperlink w:anchor="P260" w:history="1">
              <w:r w:rsidRPr="00602234">
                <w:t>3.6</w:t>
              </w:r>
            </w:hyperlink>
            <w:r>
              <w:t xml:space="preserve">, </w:t>
            </w:r>
            <w:hyperlink w:anchor="P276" w:history="1">
              <w:r w:rsidRPr="00602234">
                <w:t>3.7</w:t>
              </w:r>
            </w:hyperlink>
            <w:r>
              <w:t xml:space="preserve">, </w:t>
            </w:r>
            <w:hyperlink w:anchor="P320" w:history="1">
              <w:r w:rsidRPr="00602234">
                <w:t>3.10.1</w:t>
              </w:r>
            </w:hyperlink>
            <w:r>
              <w:t xml:space="preserve">, </w:t>
            </w:r>
            <w:hyperlink w:anchor="P335" w:history="1">
              <w:r w:rsidRPr="00602234">
                <w:t>4.1</w:t>
              </w:r>
            </w:hyperlink>
            <w:r>
              <w:t xml:space="preserve">, </w:t>
            </w:r>
            <w:hyperlink w:anchor="P344" w:history="1">
              <w:r w:rsidRPr="00602234">
                <w:t>4.3</w:t>
              </w:r>
            </w:hyperlink>
            <w:r>
              <w:t xml:space="preserve">, </w:t>
            </w:r>
            <w:hyperlink w:anchor="P349" w:history="1">
              <w:r w:rsidRPr="00602234">
                <w:t>4.4</w:t>
              </w:r>
            </w:hyperlink>
            <w:r>
              <w:t xml:space="preserve">, </w:t>
            </w:r>
            <w:hyperlink w:anchor="P356" w:history="1">
              <w:r w:rsidRPr="00602234">
                <w:t>4.6</w:t>
              </w:r>
            </w:hyperlink>
            <w:r>
              <w:t xml:space="preserve">, </w:t>
            </w:r>
            <w:hyperlink w:anchor="P424" w:history="1">
              <w:r w:rsidRPr="00602234">
                <w:t>5.1.2</w:t>
              </w:r>
            </w:hyperlink>
            <w:r>
              <w:t xml:space="preserve">, </w:t>
            </w:r>
            <w:hyperlink w:anchor="P428" w:history="1">
              <w:r w:rsidRPr="00602234">
                <w:t>5.1.3</w:t>
              </w:r>
            </w:hyperlink>
            <w: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
        </w:tc>
        <w:tc>
          <w:tcPr>
            <w:tcW w:w="850" w:type="dxa"/>
            <w:tcBorders>
              <w:top w:val="single" w:sz="4" w:space="0" w:color="auto"/>
              <w:left w:val="single" w:sz="4" w:space="0" w:color="auto"/>
              <w:bottom w:val="single" w:sz="4" w:space="0" w:color="auto"/>
              <w:right w:val="single" w:sz="4" w:space="0" w:color="auto"/>
            </w:tcBorders>
          </w:tcPr>
          <w:p w14:paraId="194A2721" w14:textId="77777777" w:rsidR="00210E8A" w:rsidRPr="00B201AA" w:rsidRDefault="00210E8A" w:rsidP="00210E8A">
            <w:pPr>
              <w:widowControl w:val="0"/>
              <w:autoSpaceDE w:val="0"/>
              <w:autoSpaceDN w:val="0"/>
              <w:adjustRightInd w:val="0"/>
              <w:jc w:val="center"/>
            </w:pPr>
            <w:r w:rsidRPr="00B201AA">
              <w:t>2.7</w:t>
            </w:r>
          </w:p>
        </w:tc>
      </w:tr>
      <w:tr w:rsidR="00210E8A" w:rsidRPr="008908F4" w14:paraId="7D3414CF"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561D05D" w14:textId="77777777" w:rsidR="00210E8A" w:rsidRPr="00B201AA" w:rsidRDefault="00210E8A" w:rsidP="00210E8A">
            <w:pPr>
              <w:widowControl w:val="0"/>
              <w:autoSpaceDE w:val="0"/>
              <w:autoSpaceDN w:val="0"/>
              <w:adjustRightInd w:val="0"/>
              <w:jc w:val="both"/>
              <w:rPr>
                <w:b/>
              </w:rPr>
            </w:pPr>
            <w:r w:rsidRPr="00B201AA">
              <w:t>Коммунальное обслуживание</w:t>
            </w:r>
          </w:p>
        </w:tc>
        <w:tc>
          <w:tcPr>
            <w:tcW w:w="6662" w:type="dxa"/>
            <w:tcBorders>
              <w:top w:val="single" w:sz="4" w:space="0" w:color="auto"/>
              <w:left w:val="single" w:sz="4" w:space="0" w:color="auto"/>
              <w:bottom w:val="single" w:sz="4" w:space="0" w:color="auto"/>
              <w:right w:val="single" w:sz="4" w:space="0" w:color="auto"/>
            </w:tcBorders>
          </w:tcPr>
          <w:p w14:paraId="548358B9" w14:textId="77777777" w:rsidR="00210E8A" w:rsidRPr="00602234" w:rsidRDefault="00210E8A" w:rsidP="00210E8A">
            <w:pPr>
              <w:widowControl w:val="0"/>
              <w:autoSpaceDE w:val="0"/>
              <w:autoSpaceDN w:val="0"/>
              <w:adjustRightInd w:val="0"/>
              <w:jc w:val="both"/>
            </w:pPr>
            <w: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602234">
                <w:t>кодами 3.1.1</w:t>
              </w:r>
            </w:hyperlink>
            <w:r>
              <w:t xml:space="preserve"> - </w:t>
            </w:r>
            <w:hyperlink w:anchor="P202" w:history="1">
              <w:r w:rsidRPr="00602234">
                <w:t>3.1.2</w:t>
              </w:r>
            </w:hyperlink>
          </w:p>
        </w:tc>
        <w:tc>
          <w:tcPr>
            <w:tcW w:w="850" w:type="dxa"/>
            <w:tcBorders>
              <w:top w:val="single" w:sz="4" w:space="0" w:color="auto"/>
              <w:left w:val="single" w:sz="4" w:space="0" w:color="auto"/>
              <w:bottom w:val="single" w:sz="4" w:space="0" w:color="auto"/>
              <w:right w:val="single" w:sz="4" w:space="0" w:color="auto"/>
            </w:tcBorders>
          </w:tcPr>
          <w:p w14:paraId="4DEFA259" w14:textId="77777777" w:rsidR="00210E8A" w:rsidRPr="00B201AA" w:rsidRDefault="00210E8A" w:rsidP="00210E8A">
            <w:pPr>
              <w:widowControl w:val="0"/>
              <w:autoSpaceDE w:val="0"/>
              <w:autoSpaceDN w:val="0"/>
              <w:adjustRightInd w:val="0"/>
              <w:jc w:val="center"/>
            </w:pPr>
            <w:r w:rsidRPr="00B201AA">
              <w:t>3.1</w:t>
            </w:r>
          </w:p>
        </w:tc>
      </w:tr>
      <w:tr w:rsidR="00210E8A" w:rsidRPr="008908F4" w14:paraId="709FC704"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20F394B" w14:textId="77777777" w:rsidR="00210E8A" w:rsidRPr="00B201AA" w:rsidRDefault="00210E8A" w:rsidP="00210E8A">
            <w:pPr>
              <w:widowControl w:val="0"/>
              <w:autoSpaceDE w:val="0"/>
              <w:autoSpaceDN w:val="0"/>
              <w:adjustRightInd w:val="0"/>
            </w:pPr>
            <w:r w:rsidRPr="00B201AA">
              <w:t>Отдых (рекреация)</w:t>
            </w:r>
          </w:p>
        </w:tc>
        <w:tc>
          <w:tcPr>
            <w:tcW w:w="6662" w:type="dxa"/>
            <w:tcBorders>
              <w:top w:val="single" w:sz="4" w:space="0" w:color="auto"/>
              <w:left w:val="single" w:sz="4" w:space="0" w:color="auto"/>
              <w:bottom w:val="single" w:sz="4" w:space="0" w:color="auto"/>
              <w:right w:val="single" w:sz="4" w:space="0" w:color="auto"/>
            </w:tcBorders>
          </w:tcPr>
          <w:p w14:paraId="2D15C1E5" w14:textId="77777777" w:rsidR="00210E8A" w:rsidRPr="00602234" w:rsidRDefault="00210E8A" w:rsidP="00210E8A">
            <w:pPr>
              <w:widowControl w:val="0"/>
              <w:autoSpaceDE w:val="0"/>
              <w:autoSpaceDN w:val="0"/>
              <w:adjustRightInd w:val="0"/>
              <w:jc w:val="both"/>
            </w:pPr>
            <w:r>
              <w:t xml:space="preserve">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 Содержание данного вида разрешенного использования включает в себя содержание видов разрешенного использования с </w:t>
            </w:r>
            <w:hyperlink w:anchor="P414" w:history="1">
              <w:r w:rsidRPr="00602234">
                <w:t>кодами 5.1</w:t>
              </w:r>
            </w:hyperlink>
            <w:r>
              <w:t xml:space="preserve"> - </w:t>
            </w:r>
            <w:hyperlink w:anchor="P461" w:history="1">
              <w:r w:rsidRPr="00602234">
                <w:t>5.5</w:t>
              </w:r>
            </w:hyperlink>
          </w:p>
        </w:tc>
        <w:tc>
          <w:tcPr>
            <w:tcW w:w="850" w:type="dxa"/>
            <w:tcBorders>
              <w:top w:val="single" w:sz="4" w:space="0" w:color="auto"/>
              <w:left w:val="single" w:sz="4" w:space="0" w:color="auto"/>
              <w:bottom w:val="single" w:sz="4" w:space="0" w:color="auto"/>
              <w:right w:val="single" w:sz="4" w:space="0" w:color="auto"/>
            </w:tcBorders>
          </w:tcPr>
          <w:p w14:paraId="36BC4B41" w14:textId="77777777" w:rsidR="00210E8A" w:rsidRPr="00B201AA" w:rsidRDefault="00210E8A" w:rsidP="00210E8A">
            <w:pPr>
              <w:widowControl w:val="0"/>
              <w:autoSpaceDE w:val="0"/>
              <w:autoSpaceDN w:val="0"/>
              <w:adjustRightInd w:val="0"/>
              <w:jc w:val="center"/>
            </w:pPr>
            <w:r w:rsidRPr="00B201AA">
              <w:t>5.0</w:t>
            </w:r>
          </w:p>
        </w:tc>
      </w:tr>
      <w:tr w:rsidR="00210E8A" w:rsidRPr="008908F4" w14:paraId="4C8A5C7A" w14:textId="77777777" w:rsidTr="00210E8A">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CA2CC74" w14:textId="77777777" w:rsidR="00210E8A" w:rsidRPr="00B201AA" w:rsidRDefault="00210E8A" w:rsidP="00210E8A">
            <w:pPr>
              <w:widowControl w:val="0"/>
              <w:autoSpaceDE w:val="0"/>
              <w:autoSpaceDN w:val="0"/>
              <w:adjustRightInd w:val="0"/>
              <w:jc w:val="center"/>
            </w:pPr>
            <w:r w:rsidRPr="00B201AA">
              <w:rPr>
                <w:b/>
              </w:rPr>
              <w:t>Условно разрешенные виды использования</w:t>
            </w:r>
          </w:p>
        </w:tc>
      </w:tr>
      <w:tr w:rsidR="00210E8A" w:rsidRPr="008908F4" w14:paraId="594179B3"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30A8218" w14:textId="77777777" w:rsidR="00210E8A" w:rsidRPr="00E00656" w:rsidRDefault="00210E8A" w:rsidP="00210E8A">
            <w:pPr>
              <w:widowControl w:val="0"/>
              <w:autoSpaceDE w:val="0"/>
              <w:autoSpaceDN w:val="0"/>
              <w:adjustRightInd w:val="0"/>
            </w:pPr>
            <w:r w:rsidRPr="00E00656">
              <w:t>Для индивидуального жилищного строительства</w:t>
            </w:r>
          </w:p>
        </w:tc>
        <w:tc>
          <w:tcPr>
            <w:tcW w:w="6662" w:type="dxa"/>
            <w:tcBorders>
              <w:top w:val="single" w:sz="4" w:space="0" w:color="auto"/>
              <w:left w:val="single" w:sz="4" w:space="0" w:color="auto"/>
              <w:bottom w:val="single" w:sz="4" w:space="0" w:color="auto"/>
              <w:right w:val="single" w:sz="4" w:space="0" w:color="auto"/>
            </w:tcBorders>
          </w:tcPr>
          <w:p w14:paraId="752DC163" w14:textId="77777777" w:rsidR="00210E8A" w:rsidRPr="00E00656" w:rsidRDefault="00210E8A" w:rsidP="00210E8A">
            <w:pPr>
              <w:widowControl w:val="0"/>
              <w:autoSpaceDE w:val="0"/>
              <w:autoSpaceDN w:val="0"/>
              <w:adjustRightInd w:val="0"/>
              <w:jc w:val="both"/>
              <w:rPr>
                <w:sz w:val="22"/>
                <w:szCs w:val="22"/>
              </w:rPr>
            </w:pPr>
            <w: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индивидуальных гаражей и хозяйственных построек</w:t>
            </w:r>
          </w:p>
        </w:tc>
        <w:tc>
          <w:tcPr>
            <w:tcW w:w="850" w:type="dxa"/>
            <w:tcBorders>
              <w:top w:val="single" w:sz="4" w:space="0" w:color="auto"/>
              <w:left w:val="single" w:sz="4" w:space="0" w:color="auto"/>
              <w:bottom w:val="single" w:sz="4" w:space="0" w:color="auto"/>
              <w:right w:val="single" w:sz="4" w:space="0" w:color="auto"/>
            </w:tcBorders>
          </w:tcPr>
          <w:p w14:paraId="7760D7BE" w14:textId="77777777" w:rsidR="00210E8A" w:rsidRPr="00E00656" w:rsidRDefault="00210E8A" w:rsidP="00210E8A">
            <w:pPr>
              <w:widowControl w:val="0"/>
              <w:autoSpaceDE w:val="0"/>
              <w:autoSpaceDN w:val="0"/>
              <w:adjustRightInd w:val="0"/>
              <w:jc w:val="center"/>
            </w:pPr>
            <w:r w:rsidRPr="00E00656">
              <w:t>2.1</w:t>
            </w:r>
          </w:p>
        </w:tc>
      </w:tr>
      <w:tr w:rsidR="00210E8A" w:rsidRPr="008908F4" w14:paraId="4EA427A1"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FE6B499" w14:textId="77777777" w:rsidR="00210E8A" w:rsidRPr="00B201AA" w:rsidRDefault="00210E8A" w:rsidP="00210E8A">
            <w:pPr>
              <w:widowControl w:val="0"/>
              <w:autoSpaceDE w:val="0"/>
              <w:autoSpaceDN w:val="0"/>
              <w:adjustRightInd w:val="0"/>
            </w:pPr>
            <w:r w:rsidRPr="00B201AA">
              <w:t xml:space="preserve">Малоэтажная многоквартирная </w:t>
            </w:r>
            <w:r w:rsidRPr="00B201AA">
              <w:lastRenderedPageBreak/>
              <w:t>жилая застройка</w:t>
            </w:r>
          </w:p>
        </w:tc>
        <w:tc>
          <w:tcPr>
            <w:tcW w:w="6662" w:type="dxa"/>
            <w:tcBorders>
              <w:top w:val="single" w:sz="4" w:space="0" w:color="auto"/>
              <w:left w:val="single" w:sz="4" w:space="0" w:color="auto"/>
              <w:bottom w:val="single" w:sz="4" w:space="0" w:color="auto"/>
              <w:right w:val="single" w:sz="4" w:space="0" w:color="auto"/>
            </w:tcBorders>
          </w:tcPr>
          <w:p w14:paraId="10AB32FE" w14:textId="77777777" w:rsidR="00210E8A" w:rsidRPr="00602234" w:rsidRDefault="00210E8A" w:rsidP="00210E8A">
            <w:pPr>
              <w:widowControl w:val="0"/>
              <w:autoSpaceDE w:val="0"/>
              <w:autoSpaceDN w:val="0"/>
              <w:adjustRightInd w:val="0"/>
              <w:jc w:val="both"/>
            </w:pPr>
            <w:r>
              <w:lastRenderedPageBreak/>
              <w:t xml:space="preserve">Размещение малоэтажных многоквартирных домов (многоквартирные дома высотой до 4 этажей, включая </w:t>
            </w:r>
            <w:r>
              <w:lastRenderedPageBreak/>
              <w:t>мансардный); 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850" w:type="dxa"/>
            <w:tcBorders>
              <w:top w:val="single" w:sz="4" w:space="0" w:color="auto"/>
              <w:left w:val="single" w:sz="4" w:space="0" w:color="auto"/>
              <w:bottom w:val="single" w:sz="4" w:space="0" w:color="auto"/>
              <w:right w:val="single" w:sz="4" w:space="0" w:color="auto"/>
            </w:tcBorders>
          </w:tcPr>
          <w:p w14:paraId="12CFF2D9" w14:textId="77777777" w:rsidR="00210E8A" w:rsidRPr="00B201AA" w:rsidRDefault="00210E8A" w:rsidP="00210E8A">
            <w:pPr>
              <w:widowControl w:val="0"/>
              <w:autoSpaceDE w:val="0"/>
              <w:autoSpaceDN w:val="0"/>
              <w:adjustRightInd w:val="0"/>
              <w:jc w:val="center"/>
            </w:pPr>
            <w:r w:rsidRPr="00B201AA">
              <w:lastRenderedPageBreak/>
              <w:t>2.1.1</w:t>
            </w:r>
          </w:p>
        </w:tc>
      </w:tr>
      <w:tr w:rsidR="00210E8A" w:rsidRPr="008908F4" w14:paraId="0E1DD579"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A911931" w14:textId="77777777" w:rsidR="00210E8A" w:rsidRDefault="00210E8A" w:rsidP="00210E8A">
            <w:pPr>
              <w:widowControl w:val="0"/>
              <w:autoSpaceDE w:val="0"/>
              <w:autoSpaceDN w:val="0"/>
              <w:adjustRightInd w:val="0"/>
            </w:pPr>
            <w:r>
              <w:lastRenderedPageBreak/>
              <w:t>Для ведения личного подсобного хозяйства (приусадебный земельный участок)</w:t>
            </w:r>
          </w:p>
        </w:tc>
        <w:tc>
          <w:tcPr>
            <w:tcW w:w="6662" w:type="dxa"/>
            <w:tcBorders>
              <w:top w:val="single" w:sz="4" w:space="0" w:color="auto"/>
              <w:left w:val="single" w:sz="4" w:space="0" w:color="auto"/>
              <w:bottom w:val="single" w:sz="4" w:space="0" w:color="auto"/>
              <w:right w:val="single" w:sz="4" w:space="0" w:color="auto"/>
            </w:tcBorders>
          </w:tcPr>
          <w:p w14:paraId="7B802E23" w14:textId="77777777" w:rsidR="00210E8A" w:rsidRDefault="00210E8A" w:rsidP="00210E8A">
            <w:pPr>
              <w:widowControl w:val="0"/>
              <w:autoSpaceDE w:val="0"/>
              <w:autoSpaceDN w:val="0"/>
              <w:adjustRightInd w:val="0"/>
              <w:jc w:val="both"/>
            </w:pPr>
            <w:r>
              <w:t xml:space="preserve">Размещение жилого дома, указанного в описании вида разрешенного использования с </w:t>
            </w:r>
            <w:hyperlink w:anchor="P140" w:history="1">
              <w:r w:rsidRPr="00D3318B">
                <w:t>кодом 2.1</w:t>
              </w:r>
            </w:hyperlink>
            <w:r>
              <w:t>; производство сельскохозяйственной продукции; размещение гаража и иных вспомогательных сооружений; содержание сельскохозяйственных животных</w:t>
            </w:r>
          </w:p>
        </w:tc>
        <w:tc>
          <w:tcPr>
            <w:tcW w:w="850" w:type="dxa"/>
            <w:tcBorders>
              <w:top w:val="single" w:sz="4" w:space="0" w:color="auto"/>
              <w:left w:val="single" w:sz="4" w:space="0" w:color="auto"/>
              <w:bottom w:val="single" w:sz="4" w:space="0" w:color="auto"/>
              <w:right w:val="single" w:sz="4" w:space="0" w:color="auto"/>
            </w:tcBorders>
          </w:tcPr>
          <w:p w14:paraId="7F76DD89" w14:textId="77777777" w:rsidR="00210E8A" w:rsidRDefault="00210E8A" w:rsidP="00210E8A">
            <w:pPr>
              <w:widowControl w:val="0"/>
              <w:autoSpaceDE w:val="0"/>
              <w:autoSpaceDN w:val="0"/>
              <w:adjustRightInd w:val="0"/>
              <w:jc w:val="center"/>
            </w:pPr>
            <w:r>
              <w:t>2.2</w:t>
            </w:r>
          </w:p>
        </w:tc>
      </w:tr>
      <w:tr w:rsidR="00210E8A" w:rsidRPr="008908F4" w14:paraId="2A5EE354"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9932A72" w14:textId="77777777" w:rsidR="00210E8A" w:rsidRPr="00E00656" w:rsidRDefault="00210E8A" w:rsidP="00210E8A">
            <w:pPr>
              <w:widowControl w:val="0"/>
              <w:autoSpaceDE w:val="0"/>
              <w:autoSpaceDN w:val="0"/>
              <w:adjustRightInd w:val="0"/>
            </w:pPr>
            <w:r w:rsidRPr="00E00656">
              <w:t>Блокированная жилая застройка</w:t>
            </w:r>
          </w:p>
        </w:tc>
        <w:tc>
          <w:tcPr>
            <w:tcW w:w="6662" w:type="dxa"/>
            <w:tcBorders>
              <w:top w:val="single" w:sz="4" w:space="0" w:color="auto"/>
              <w:left w:val="single" w:sz="4" w:space="0" w:color="auto"/>
              <w:bottom w:val="single" w:sz="4" w:space="0" w:color="auto"/>
              <w:right w:val="single" w:sz="4" w:space="0" w:color="auto"/>
            </w:tcBorders>
          </w:tcPr>
          <w:p w14:paraId="0DD026B1" w14:textId="77777777" w:rsidR="00210E8A" w:rsidRPr="00D3318B" w:rsidRDefault="00210E8A" w:rsidP="00210E8A">
            <w:pPr>
              <w:widowControl w:val="0"/>
              <w:autoSpaceDE w:val="0"/>
              <w:autoSpaceDN w:val="0"/>
              <w:adjustRightInd w:val="0"/>
              <w:jc w:val="both"/>
            </w:pPr>
            <w: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 пользования (жилые дома блокированной застройки); 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для отдыха</w:t>
            </w:r>
          </w:p>
        </w:tc>
        <w:tc>
          <w:tcPr>
            <w:tcW w:w="850" w:type="dxa"/>
            <w:tcBorders>
              <w:top w:val="single" w:sz="4" w:space="0" w:color="auto"/>
              <w:left w:val="single" w:sz="4" w:space="0" w:color="auto"/>
              <w:bottom w:val="single" w:sz="4" w:space="0" w:color="auto"/>
              <w:right w:val="single" w:sz="4" w:space="0" w:color="auto"/>
            </w:tcBorders>
          </w:tcPr>
          <w:p w14:paraId="05690E86" w14:textId="77777777" w:rsidR="00210E8A" w:rsidRPr="00E00656" w:rsidRDefault="00210E8A" w:rsidP="00210E8A">
            <w:pPr>
              <w:widowControl w:val="0"/>
              <w:autoSpaceDE w:val="0"/>
              <w:autoSpaceDN w:val="0"/>
              <w:adjustRightInd w:val="0"/>
              <w:jc w:val="center"/>
            </w:pPr>
            <w:r w:rsidRPr="00E00656">
              <w:t>2.3</w:t>
            </w:r>
          </w:p>
        </w:tc>
      </w:tr>
      <w:tr w:rsidR="00210E8A" w:rsidRPr="008908F4" w14:paraId="4583D1D1"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543CD48" w14:textId="77777777" w:rsidR="00210E8A" w:rsidRDefault="00210E8A" w:rsidP="00210E8A">
            <w:pPr>
              <w:widowControl w:val="0"/>
              <w:autoSpaceDE w:val="0"/>
              <w:autoSpaceDN w:val="0"/>
              <w:adjustRightInd w:val="0"/>
              <w:jc w:val="both"/>
            </w:pPr>
            <w:r>
              <w:t>Хранение автотранспорта</w:t>
            </w:r>
          </w:p>
        </w:tc>
        <w:tc>
          <w:tcPr>
            <w:tcW w:w="6662" w:type="dxa"/>
            <w:tcBorders>
              <w:top w:val="single" w:sz="4" w:space="0" w:color="auto"/>
              <w:left w:val="single" w:sz="4" w:space="0" w:color="auto"/>
              <w:bottom w:val="single" w:sz="4" w:space="0" w:color="auto"/>
              <w:right w:val="single" w:sz="4" w:space="0" w:color="auto"/>
            </w:tcBorders>
          </w:tcPr>
          <w:p w14:paraId="65270CBC" w14:textId="77777777" w:rsidR="00210E8A" w:rsidRDefault="00210E8A" w:rsidP="00210E8A">
            <w:pPr>
              <w:widowControl w:val="0"/>
              <w:autoSpaceDE w:val="0"/>
              <w:autoSpaceDN w:val="0"/>
              <w:adjustRightInd w:val="0"/>
              <w:jc w:val="both"/>
            </w:pPr>
            <w: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t>машино</w:t>
            </w:r>
            <w:proofErr w:type="spellEnd"/>
            <w:r>
              <w:t xml:space="preserve">-места, за исключением гаражей, размещение которых предусмотрено содержанием вида разрешенного использования с </w:t>
            </w:r>
            <w:hyperlink w:anchor="P382" w:history="1">
              <w:r w:rsidRPr="00602234">
                <w:t>кодом 4.9</w:t>
              </w:r>
            </w:hyperlink>
          </w:p>
        </w:tc>
        <w:tc>
          <w:tcPr>
            <w:tcW w:w="850" w:type="dxa"/>
            <w:tcBorders>
              <w:top w:val="single" w:sz="4" w:space="0" w:color="auto"/>
              <w:left w:val="single" w:sz="4" w:space="0" w:color="auto"/>
              <w:bottom w:val="single" w:sz="4" w:space="0" w:color="auto"/>
              <w:right w:val="single" w:sz="4" w:space="0" w:color="auto"/>
            </w:tcBorders>
          </w:tcPr>
          <w:p w14:paraId="26207060" w14:textId="77777777" w:rsidR="00210E8A" w:rsidRDefault="00210E8A" w:rsidP="00210E8A">
            <w:pPr>
              <w:widowControl w:val="0"/>
              <w:autoSpaceDE w:val="0"/>
              <w:autoSpaceDN w:val="0"/>
              <w:adjustRightInd w:val="0"/>
              <w:jc w:val="center"/>
            </w:pPr>
            <w:r>
              <w:t>2.7.1</w:t>
            </w:r>
          </w:p>
        </w:tc>
      </w:tr>
      <w:tr w:rsidR="00210E8A" w:rsidRPr="008908F4" w14:paraId="441DEB5F"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D150894" w14:textId="77777777" w:rsidR="00210E8A" w:rsidRPr="00602234" w:rsidRDefault="00210E8A" w:rsidP="00210E8A">
            <w:pPr>
              <w:widowControl w:val="0"/>
              <w:autoSpaceDE w:val="0"/>
              <w:autoSpaceDN w:val="0"/>
              <w:adjustRightInd w:val="0"/>
              <w:jc w:val="both"/>
            </w:pPr>
            <w:r w:rsidRPr="00B201AA">
              <w:t>Общественное управление</w:t>
            </w:r>
          </w:p>
        </w:tc>
        <w:tc>
          <w:tcPr>
            <w:tcW w:w="6662" w:type="dxa"/>
            <w:tcBorders>
              <w:top w:val="single" w:sz="4" w:space="0" w:color="auto"/>
              <w:left w:val="single" w:sz="4" w:space="0" w:color="auto"/>
              <w:bottom w:val="single" w:sz="4" w:space="0" w:color="auto"/>
              <w:right w:val="single" w:sz="4" w:space="0" w:color="auto"/>
            </w:tcBorders>
          </w:tcPr>
          <w:p w14:paraId="5AF704CF" w14:textId="77777777" w:rsidR="00210E8A" w:rsidRPr="00602234" w:rsidRDefault="00210E8A" w:rsidP="00210E8A">
            <w:pPr>
              <w:widowControl w:val="0"/>
              <w:autoSpaceDE w:val="0"/>
              <w:autoSpaceDN w:val="0"/>
              <w:adjustRightInd w:val="0"/>
              <w:jc w:val="both"/>
            </w:pPr>
            <w: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294" w:history="1">
              <w:r w:rsidRPr="00602234">
                <w:t>кодами 3.8.1</w:t>
              </w:r>
            </w:hyperlink>
            <w:r>
              <w:t xml:space="preserve"> - </w:t>
            </w:r>
            <w:hyperlink w:anchor="P298" w:history="1">
              <w:r w:rsidRPr="00602234">
                <w:t>3.8.2</w:t>
              </w:r>
            </w:hyperlink>
          </w:p>
        </w:tc>
        <w:tc>
          <w:tcPr>
            <w:tcW w:w="850" w:type="dxa"/>
            <w:tcBorders>
              <w:top w:val="single" w:sz="4" w:space="0" w:color="auto"/>
              <w:left w:val="single" w:sz="4" w:space="0" w:color="auto"/>
              <w:bottom w:val="single" w:sz="4" w:space="0" w:color="auto"/>
              <w:right w:val="single" w:sz="4" w:space="0" w:color="auto"/>
            </w:tcBorders>
          </w:tcPr>
          <w:p w14:paraId="51805A88" w14:textId="77777777" w:rsidR="00210E8A" w:rsidRPr="00B201AA" w:rsidRDefault="00210E8A" w:rsidP="00210E8A">
            <w:pPr>
              <w:widowControl w:val="0"/>
              <w:autoSpaceDE w:val="0"/>
              <w:autoSpaceDN w:val="0"/>
              <w:adjustRightInd w:val="0"/>
              <w:jc w:val="center"/>
            </w:pPr>
            <w:r w:rsidRPr="00B201AA">
              <w:t>3.8</w:t>
            </w:r>
          </w:p>
        </w:tc>
      </w:tr>
      <w:tr w:rsidR="00210E8A" w:rsidRPr="008908F4" w14:paraId="50E24FE8"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ADB7ECB" w14:textId="77777777" w:rsidR="00210E8A" w:rsidRPr="00B201AA" w:rsidRDefault="00210E8A" w:rsidP="00210E8A">
            <w:pPr>
              <w:widowControl w:val="0"/>
              <w:autoSpaceDE w:val="0"/>
              <w:autoSpaceDN w:val="0"/>
              <w:adjustRightInd w:val="0"/>
              <w:jc w:val="both"/>
            </w:pPr>
            <w:r w:rsidRPr="00B201AA">
              <w:t>Деловое управление</w:t>
            </w:r>
          </w:p>
        </w:tc>
        <w:tc>
          <w:tcPr>
            <w:tcW w:w="6662" w:type="dxa"/>
            <w:tcBorders>
              <w:top w:val="single" w:sz="4" w:space="0" w:color="auto"/>
              <w:left w:val="single" w:sz="4" w:space="0" w:color="auto"/>
              <w:bottom w:val="single" w:sz="4" w:space="0" w:color="auto"/>
              <w:right w:val="single" w:sz="4" w:space="0" w:color="auto"/>
            </w:tcBorders>
          </w:tcPr>
          <w:p w14:paraId="619BFF12" w14:textId="77777777" w:rsidR="00210E8A" w:rsidRPr="00602234" w:rsidRDefault="00210E8A" w:rsidP="00210E8A">
            <w:pPr>
              <w:widowControl w:val="0"/>
              <w:autoSpaceDE w:val="0"/>
              <w:autoSpaceDN w:val="0"/>
              <w:adjustRightInd w:val="0"/>
              <w:jc w:val="both"/>
            </w:pPr>
            <w: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850" w:type="dxa"/>
            <w:tcBorders>
              <w:top w:val="single" w:sz="4" w:space="0" w:color="auto"/>
              <w:left w:val="single" w:sz="4" w:space="0" w:color="auto"/>
              <w:bottom w:val="single" w:sz="4" w:space="0" w:color="auto"/>
              <w:right w:val="single" w:sz="4" w:space="0" w:color="auto"/>
            </w:tcBorders>
          </w:tcPr>
          <w:p w14:paraId="389540C3" w14:textId="77777777" w:rsidR="00210E8A" w:rsidRPr="00B201AA" w:rsidRDefault="00210E8A" w:rsidP="00210E8A">
            <w:pPr>
              <w:widowControl w:val="0"/>
              <w:autoSpaceDE w:val="0"/>
              <w:autoSpaceDN w:val="0"/>
              <w:adjustRightInd w:val="0"/>
              <w:jc w:val="center"/>
            </w:pPr>
            <w:r w:rsidRPr="00B201AA">
              <w:t>4.1</w:t>
            </w:r>
          </w:p>
        </w:tc>
      </w:tr>
      <w:tr w:rsidR="00210E8A" w:rsidRPr="008908F4" w14:paraId="3FDEB01A"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52053AC" w14:textId="77777777" w:rsidR="00210E8A" w:rsidRPr="00B201AA" w:rsidRDefault="00210E8A" w:rsidP="00210E8A">
            <w:pPr>
              <w:widowControl w:val="0"/>
              <w:autoSpaceDE w:val="0"/>
              <w:autoSpaceDN w:val="0"/>
              <w:adjustRightInd w:val="0"/>
              <w:jc w:val="both"/>
            </w:pPr>
            <w:r w:rsidRPr="00B201AA">
              <w:t>Магазины</w:t>
            </w:r>
          </w:p>
        </w:tc>
        <w:tc>
          <w:tcPr>
            <w:tcW w:w="6662" w:type="dxa"/>
            <w:tcBorders>
              <w:top w:val="single" w:sz="4" w:space="0" w:color="auto"/>
              <w:left w:val="single" w:sz="4" w:space="0" w:color="auto"/>
              <w:bottom w:val="single" w:sz="4" w:space="0" w:color="auto"/>
              <w:right w:val="single" w:sz="4" w:space="0" w:color="auto"/>
            </w:tcBorders>
          </w:tcPr>
          <w:p w14:paraId="14369F8A" w14:textId="77777777" w:rsidR="00210E8A" w:rsidRPr="00B201AA" w:rsidRDefault="00210E8A" w:rsidP="00210E8A">
            <w:pPr>
              <w:jc w:val="both"/>
              <w:rPr>
                <w:sz w:val="22"/>
                <w:szCs w:val="22"/>
              </w:rPr>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850" w:type="dxa"/>
            <w:tcBorders>
              <w:top w:val="single" w:sz="4" w:space="0" w:color="auto"/>
              <w:left w:val="single" w:sz="4" w:space="0" w:color="auto"/>
              <w:bottom w:val="single" w:sz="4" w:space="0" w:color="auto"/>
              <w:right w:val="single" w:sz="4" w:space="0" w:color="auto"/>
            </w:tcBorders>
          </w:tcPr>
          <w:p w14:paraId="0E933180" w14:textId="77777777" w:rsidR="00210E8A" w:rsidRPr="00B201AA" w:rsidRDefault="00210E8A" w:rsidP="00210E8A">
            <w:pPr>
              <w:widowControl w:val="0"/>
              <w:autoSpaceDE w:val="0"/>
              <w:autoSpaceDN w:val="0"/>
              <w:adjustRightInd w:val="0"/>
              <w:jc w:val="center"/>
            </w:pPr>
            <w:r w:rsidRPr="00B201AA">
              <w:t>4.4</w:t>
            </w:r>
          </w:p>
        </w:tc>
      </w:tr>
      <w:tr w:rsidR="00210E8A" w:rsidRPr="008908F4" w14:paraId="0D345D56"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D169C8D" w14:textId="77777777" w:rsidR="00210E8A" w:rsidRPr="00B201AA" w:rsidRDefault="00210E8A" w:rsidP="00210E8A">
            <w:pPr>
              <w:widowControl w:val="0"/>
              <w:autoSpaceDE w:val="0"/>
              <w:autoSpaceDN w:val="0"/>
              <w:adjustRightInd w:val="0"/>
              <w:jc w:val="both"/>
            </w:pPr>
            <w:r w:rsidRPr="00B201AA">
              <w:t>Общественное питание</w:t>
            </w:r>
          </w:p>
        </w:tc>
        <w:tc>
          <w:tcPr>
            <w:tcW w:w="6662" w:type="dxa"/>
            <w:tcBorders>
              <w:top w:val="single" w:sz="4" w:space="0" w:color="auto"/>
              <w:left w:val="single" w:sz="4" w:space="0" w:color="auto"/>
              <w:bottom w:val="single" w:sz="4" w:space="0" w:color="auto"/>
              <w:right w:val="single" w:sz="4" w:space="0" w:color="auto"/>
            </w:tcBorders>
          </w:tcPr>
          <w:p w14:paraId="4780B586" w14:textId="77777777" w:rsidR="00210E8A" w:rsidRPr="00B201AA" w:rsidRDefault="00210E8A" w:rsidP="00210E8A">
            <w:pPr>
              <w:jc w:val="both"/>
              <w:rPr>
                <w:sz w:val="22"/>
                <w:szCs w:val="22"/>
              </w:rPr>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Borders>
              <w:top w:val="single" w:sz="4" w:space="0" w:color="auto"/>
              <w:left w:val="single" w:sz="4" w:space="0" w:color="auto"/>
              <w:bottom w:val="single" w:sz="4" w:space="0" w:color="auto"/>
              <w:right w:val="single" w:sz="4" w:space="0" w:color="auto"/>
            </w:tcBorders>
          </w:tcPr>
          <w:p w14:paraId="2FC0A987" w14:textId="77777777" w:rsidR="00210E8A" w:rsidRPr="00B201AA" w:rsidRDefault="00210E8A" w:rsidP="00210E8A">
            <w:pPr>
              <w:widowControl w:val="0"/>
              <w:autoSpaceDE w:val="0"/>
              <w:autoSpaceDN w:val="0"/>
              <w:adjustRightInd w:val="0"/>
              <w:jc w:val="center"/>
            </w:pPr>
            <w:r w:rsidRPr="00B201AA">
              <w:t>4.6</w:t>
            </w:r>
          </w:p>
        </w:tc>
      </w:tr>
      <w:tr w:rsidR="00210E8A" w:rsidRPr="008908F4" w14:paraId="0515369F"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CED760C" w14:textId="77777777" w:rsidR="00210E8A" w:rsidRPr="00B201AA" w:rsidRDefault="00210E8A" w:rsidP="00210E8A">
            <w:pPr>
              <w:widowControl w:val="0"/>
              <w:autoSpaceDE w:val="0"/>
              <w:autoSpaceDN w:val="0"/>
              <w:adjustRightInd w:val="0"/>
              <w:jc w:val="both"/>
            </w:pPr>
            <w:r w:rsidRPr="00B201AA">
              <w:lastRenderedPageBreak/>
              <w:t>Гостиничное обслуживание</w:t>
            </w:r>
          </w:p>
        </w:tc>
        <w:tc>
          <w:tcPr>
            <w:tcW w:w="6662" w:type="dxa"/>
            <w:tcBorders>
              <w:top w:val="single" w:sz="4" w:space="0" w:color="auto"/>
              <w:left w:val="single" w:sz="4" w:space="0" w:color="auto"/>
              <w:bottom w:val="single" w:sz="4" w:space="0" w:color="auto"/>
              <w:right w:val="single" w:sz="4" w:space="0" w:color="auto"/>
            </w:tcBorders>
          </w:tcPr>
          <w:p w14:paraId="2CD680FA" w14:textId="77777777" w:rsidR="00210E8A" w:rsidRPr="00B201AA" w:rsidRDefault="00210E8A" w:rsidP="00210E8A">
            <w:pPr>
              <w:jc w:val="both"/>
              <w:rPr>
                <w:sz w:val="22"/>
                <w:szCs w:val="22"/>
              </w:rPr>
            </w:pPr>
            <w: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850" w:type="dxa"/>
            <w:tcBorders>
              <w:top w:val="single" w:sz="4" w:space="0" w:color="auto"/>
              <w:left w:val="single" w:sz="4" w:space="0" w:color="auto"/>
              <w:bottom w:val="single" w:sz="4" w:space="0" w:color="auto"/>
              <w:right w:val="single" w:sz="4" w:space="0" w:color="auto"/>
            </w:tcBorders>
          </w:tcPr>
          <w:p w14:paraId="3C1ECFC3" w14:textId="77777777" w:rsidR="00210E8A" w:rsidRPr="00B201AA" w:rsidRDefault="00210E8A" w:rsidP="00210E8A">
            <w:pPr>
              <w:widowControl w:val="0"/>
              <w:autoSpaceDE w:val="0"/>
              <w:autoSpaceDN w:val="0"/>
              <w:adjustRightInd w:val="0"/>
              <w:jc w:val="center"/>
            </w:pPr>
            <w:r w:rsidRPr="00B201AA">
              <w:t>4.7</w:t>
            </w:r>
          </w:p>
        </w:tc>
      </w:tr>
      <w:tr w:rsidR="00210E8A" w:rsidRPr="008908F4" w14:paraId="7E321A95" w14:textId="77777777" w:rsidTr="00210E8A">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9DD2FE1" w14:textId="77777777" w:rsidR="00210E8A" w:rsidRDefault="00210E8A" w:rsidP="00210E8A">
            <w:pPr>
              <w:jc w:val="both"/>
            </w:pPr>
            <w:r>
              <w:t>Служебные гаражи</w:t>
            </w:r>
          </w:p>
        </w:tc>
        <w:tc>
          <w:tcPr>
            <w:tcW w:w="6662" w:type="dxa"/>
            <w:tcBorders>
              <w:top w:val="single" w:sz="4" w:space="0" w:color="auto"/>
              <w:left w:val="single" w:sz="4" w:space="0" w:color="auto"/>
              <w:bottom w:val="single" w:sz="4" w:space="0" w:color="auto"/>
              <w:right w:val="single" w:sz="4" w:space="0" w:color="auto"/>
            </w:tcBorders>
          </w:tcPr>
          <w:p w14:paraId="55829477" w14:textId="77777777" w:rsidR="00210E8A" w:rsidRDefault="00210E8A" w:rsidP="00210E8A">
            <w:pPr>
              <w:jc w:val="both"/>
            </w:pPr>
            <w: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190" w:history="1">
              <w:r w:rsidRPr="00602234">
                <w:t>кодами 3.0</w:t>
              </w:r>
            </w:hyperlink>
            <w:r>
              <w:t xml:space="preserve">, </w:t>
            </w:r>
            <w:hyperlink w:anchor="P333" w:history="1">
              <w:r w:rsidRPr="00602234">
                <w:t>4.0</w:t>
              </w:r>
            </w:hyperlink>
            <w:r>
              <w:t>, а также для стоянки и хранения транспортных средств общего пользования, в том числе в депо</w:t>
            </w:r>
          </w:p>
        </w:tc>
        <w:tc>
          <w:tcPr>
            <w:tcW w:w="850" w:type="dxa"/>
            <w:tcBorders>
              <w:top w:val="single" w:sz="4" w:space="0" w:color="auto"/>
              <w:left w:val="single" w:sz="4" w:space="0" w:color="auto"/>
              <w:bottom w:val="single" w:sz="4" w:space="0" w:color="auto"/>
              <w:right w:val="single" w:sz="4" w:space="0" w:color="auto"/>
            </w:tcBorders>
          </w:tcPr>
          <w:p w14:paraId="0D868F3F" w14:textId="77777777" w:rsidR="00210E8A" w:rsidRDefault="00210E8A" w:rsidP="00210E8A">
            <w:pPr>
              <w:jc w:val="center"/>
            </w:pPr>
            <w:r>
              <w:t>4.9</w:t>
            </w:r>
          </w:p>
        </w:tc>
      </w:tr>
    </w:tbl>
    <w:p w14:paraId="6332B6E5" w14:textId="77777777" w:rsidR="00210E8A" w:rsidRDefault="00210E8A" w:rsidP="00210E8A">
      <w:pPr>
        <w:widowControl w:val="0"/>
        <w:autoSpaceDE w:val="0"/>
        <w:autoSpaceDN w:val="0"/>
        <w:adjustRightInd w:val="0"/>
        <w:ind w:firstLine="540"/>
        <w:jc w:val="both"/>
        <w:rPr>
          <w:b/>
        </w:rPr>
      </w:pPr>
    </w:p>
    <w:p w14:paraId="2B9F5745" w14:textId="77777777" w:rsidR="00210E8A" w:rsidRPr="00924E1D" w:rsidRDefault="00210E8A" w:rsidP="00210E8A">
      <w:pPr>
        <w:widowControl w:val="0"/>
        <w:autoSpaceDE w:val="0"/>
        <w:autoSpaceDN w:val="0"/>
        <w:adjustRightInd w:val="0"/>
        <w:ind w:firstLine="540"/>
        <w:jc w:val="both"/>
      </w:pPr>
      <w:r w:rsidRPr="00924E1D">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e"/>
        <w:tblW w:w="0" w:type="auto"/>
        <w:tblLook w:val="04A0" w:firstRow="1" w:lastRow="0" w:firstColumn="1" w:lastColumn="0" w:noHBand="0" w:noVBand="1"/>
      </w:tblPr>
      <w:tblGrid>
        <w:gridCol w:w="3632"/>
        <w:gridCol w:w="5735"/>
      </w:tblGrid>
      <w:tr w:rsidR="00210E8A" w:rsidRPr="00924E1D" w14:paraId="25936F49" w14:textId="77777777" w:rsidTr="00210E8A">
        <w:tc>
          <w:tcPr>
            <w:tcW w:w="3673" w:type="dxa"/>
          </w:tcPr>
          <w:p w14:paraId="1AE3B102" w14:textId="77777777" w:rsidR="00210E8A" w:rsidRPr="00924E1D" w:rsidRDefault="00210E8A" w:rsidP="00210E8A">
            <w:pPr>
              <w:widowControl w:val="0"/>
              <w:autoSpaceDE w:val="0"/>
              <w:autoSpaceDN w:val="0"/>
              <w:adjustRightInd w:val="0"/>
            </w:pPr>
            <w:r w:rsidRPr="00924E1D">
              <w:t>Наименование размера, параметра</w:t>
            </w:r>
          </w:p>
        </w:tc>
        <w:tc>
          <w:tcPr>
            <w:tcW w:w="5812" w:type="dxa"/>
          </w:tcPr>
          <w:p w14:paraId="2C0A6362" w14:textId="77777777" w:rsidR="00210E8A" w:rsidRPr="00924E1D" w:rsidRDefault="00210E8A" w:rsidP="00210E8A">
            <w:pPr>
              <w:widowControl w:val="0"/>
              <w:autoSpaceDE w:val="0"/>
              <w:autoSpaceDN w:val="0"/>
              <w:adjustRightInd w:val="0"/>
            </w:pPr>
            <w:r w:rsidRPr="00924E1D">
              <w:t>Значение, единица измерения, дополнительные условия</w:t>
            </w:r>
          </w:p>
        </w:tc>
      </w:tr>
      <w:tr w:rsidR="00210E8A" w:rsidRPr="00924E1D" w14:paraId="04464761" w14:textId="77777777" w:rsidTr="00210E8A">
        <w:tc>
          <w:tcPr>
            <w:tcW w:w="3673" w:type="dxa"/>
          </w:tcPr>
          <w:p w14:paraId="2420FE57" w14:textId="77777777" w:rsidR="00210E8A" w:rsidRPr="00924E1D" w:rsidRDefault="00210E8A" w:rsidP="00210E8A">
            <w:pPr>
              <w:widowControl w:val="0"/>
              <w:autoSpaceDE w:val="0"/>
              <w:autoSpaceDN w:val="0"/>
              <w:adjustRightInd w:val="0"/>
              <w:rPr>
                <w:b/>
              </w:rPr>
            </w:pPr>
            <w:r w:rsidRPr="00924E1D">
              <w:t>Предельные (минимальные и (или) максимальные) размеры земельных участков</w:t>
            </w:r>
          </w:p>
        </w:tc>
        <w:tc>
          <w:tcPr>
            <w:tcW w:w="5812" w:type="dxa"/>
          </w:tcPr>
          <w:p w14:paraId="20CA19A3" w14:textId="77777777" w:rsidR="00210E8A" w:rsidRPr="00924E1D" w:rsidRDefault="00210E8A" w:rsidP="00210E8A">
            <w:pPr>
              <w:widowControl w:val="0"/>
              <w:autoSpaceDE w:val="0"/>
              <w:autoSpaceDN w:val="0"/>
              <w:adjustRightInd w:val="0"/>
              <w:jc w:val="both"/>
              <w:rPr>
                <w:b/>
              </w:rPr>
            </w:pPr>
            <w:r w:rsidRPr="00924E1D">
              <w:t>не подлежит ограничению</w:t>
            </w:r>
          </w:p>
        </w:tc>
      </w:tr>
      <w:tr w:rsidR="00210E8A" w:rsidRPr="00924E1D" w14:paraId="5CBB7FE9" w14:textId="77777777" w:rsidTr="00210E8A">
        <w:tc>
          <w:tcPr>
            <w:tcW w:w="3673" w:type="dxa"/>
          </w:tcPr>
          <w:p w14:paraId="172CFA74" w14:textId="77777777" w:rsidR="00210E8A" w:rsidRPr="00924E1D" w:rsidRDefault="00210E8A" w:rsidP="00210E8A">
            <w:pPr>
              <w:widowControl w:val="0"/>
              <w:autoSpaceDE w:val="0"/>
              <w:autoSpaceDN w:val="0"/>
              <w:adjustRightInd w:val="0"/>
              <w:rPr>
                <w:b/>
              </w:rPr>
            </w:pPr>
            <w:r w:rsidRPr="00924E1D">
              <w:t>Минимальные отступы от границ земельных участков в целях определения мест допустимого размещения зданий, строений, сооружений, за пределами кот</w:t>
            </w:r>
            <w:r>
              <w:t>орых запрещено строительство зда</w:t>
            </w:r>
            <w:r w:rsidRPr="00924E1D">
              <w:t>ний, строений, сооружений</w:t>
            </w:r>
          </w:p>
        </w:tc>
        <w:tc>
          <w:tcPr>
            <w:tcW w:w="5812" w:type="dxa"/>
          </w:tcPr>
          <w:p w14:paraId="3391000B" w14:textId="77777777" w:rsidR="00210E8A" w:rsidRPr="00924E1D" w:rsidRDefault="00210E8A" w:rsidP="00210E8A">
            <w:pPr>
              <w:widowControl w:val="0"/>
              <w:autoSpaceDE w:val="0"/>
              <w:autoSpaceDN w:val="0"/>
              <w:adjustRightInd w:val="0"/>
              <w:ind w:firstLine="34"/>
              <w:jc w:val="both"/>
              <w:rPr>
                <w:b/>
              </w:rPr>
            </w:pPr>
            <w:r w:rsidRPr="00924E1D">
              <w:t>не подлежит ограничению</w:t>
            </w:r>
          </w:p>
        </w:tc>
      </w:tr>
      <w:tr w:rsidR="00210E8A" w:rsidRPr="00924E1D" w14:paraId="0A643AFC" w14:textId="77777777" w:rsidTr="00210E8A">
        <w:tc>
          <w:tcPr>
            <w:tcW w:w="3673" w:type="dxa"/>
          </w:tcPr>
          <w:p w14:paraId="2026E649" w14:textId="77777777" w:rsidR="00210E8A" w:rsidRPr="00924E1D" w:rsidRDefault="00210E8A" w:rsidP="00210E8A">
            <w:pPr>
              <w:widowControl w:val="0"/>
              <w:autoSpaceDE w:val="0"/>
              <w:autoSpaceDN w:val="0"/>
              <w:adjustRightInd w:val="0"/>
              <w:rPr>
                <w:b/>
              </w:rPr>
            </w:pPr>
            <w:r w:rsidRPr="00924E1D">
              <w:t>Предельное количество этажей или предельная высота зданий, строений, сооружений</w:t>
            </w:r>
          </w:p>
        </w:tc>
        <w:tc>
          <w:tcPr>
            <w:tcW w:w="5812" w:type="dxa"/>
          </w:tcPr>
          <w:p w14:paraId="0F5D53CB" w14:textId="43E8ABA9" w:rsidR="00210E8A" w:rsidRPr="00924E1D" w:rsidRDefault="00A12A84" w:rsidP="00A12A84">
            <w:pPr>
              <w:widowControl w:val="0"/>
              <w:autoSpaceDE w:val="0"/>
              <w:autoSpaceDN w:val="0"/>
              <w:adjustRightInd w:val="0"/>
              <w:ind w:firstLine="34"/>
              <w:jc w:val="both"/>
              <w:rPr>
                <w:b/>
              </w:rPr>
            </w:pPr>
            <w:r>
              <w:t>- 20</w:t>
            </w:r>
            <w:r w:rsidR="00210E8A" w:rsidRPr="00924E1D">
              <w:t xml:space="preserve"> м</w:t>
            </w:r>
          </w:p>
        </w:tc>
      </w:tr>
      <w:tr w:rsidR="00210E8A" w:rsidRPr="00924E1D" w14:paraId="4DD460E2" w14:textId="77777777" w:rsidTr="00210E8A">
        <w:tc>
          <w:tcPr>
            <w:tcW w:w="3673" w:type="dxa"/>
          </w:tcPr>
          <w:p w14:paraId="42379DC7" w14:textId="77777777" w:rsidR="00210E8A" w:rsidRPr="00924E1D" w:rsidRDefault="00210E8A" w:rsidP="00210E8A">
            <w:pPr>
              <w:widowControl w:val="0"/>
              <w:autoSpaceDE w:val="0"/>
              <w:autoSpaceDN w:val="0"/>
              <w:adjustRightInd w:val="0"/>
              <w:rPr>
                <w:b/>
              </w:rPr>
            </w:pPr>
            <w:r w:rsidRPr="00924E1D">
              <w:t>Максимальный процент застройки в границах земельного участка</w:t>
            </w:r>
          </w:p>
        </w:tc>
        <w:tc>
          <w:tcPr>
            <w:tcW w:w="5812" w:type="dxa"/>
          </w:tcPr>
          <w:p w14:paraId="6AACB907" w14:textId="77777777" w:rsidR="00210E8A" w:rsidRPr="00924E1D" w:rsidRDefault="00210E8A" w:rsidP="00210E8A">
            <w:pPr>
              <w:widowControl w:val="0"/>
              <w:autoSpaceDE w:val="0"/>
              <w:autoSpaceDN w:val="0"/>
              <w:adjustRightInd w:val="0"/>
              <w:jc w:val="both"/>
            </w:pPr>
            <w:r w:rsidRPr="00924E1D">
              <w:t>- 80 %</w:t>
            </w:r>
          </w:p>
          <w:p w14:paraId="7F43244B" w14:textId="77777777" w:rsidR="00210E8A" w:rsidRPr="00924E1D" w:rsidRDefault="00210E8A" w:rsidP="00210E8A">
            <w:pPr>
              <w:widowControl w:val="0"/>
              <w:autoSpaceDE w:val="0"/>
              <w:autoSpaceDN w:val="0"/>
              <w:adjustRightInd w:val="0"/>
              <w:jc w:val="both"/>
            </w:pPr>
          </w:p>
        </w:tc>
      </w:tr>
      <w:tr w:rsidR="00210E8A" w:rsidRPr="00924E1D" w14:paraId="2009B0E1" w14:textId="77777777" w:rsidTr="00210E8A">
        <w:tc>
          <w:tcPr>
            <w:tcW w:w="3673" w:type="dxa"/>
          </w:tcPr>
          <w:p w14:paraId="67959FE2" w14:textId="77777777" w:rsidR="00210E8A" w:rsidRPr="0024225F" w:rsidRDefault="00210E8A" w:rsidP="00210E8A">
            <w:pPr>
              <w:widowControl w:val="0"/>
              <w:autoSpaceDE w:val="0"/>
              <w:autoSpaceDN w:val="0"/>
              <w:adjustRightInd w:val="0"/>
            </w:pPr>
            <w:r w:rsidRPr="008F0F31">
              <w:t>Ограничения использования земельных участков и объектов капитального строительства</w:t>
            </w:r>
          </w:p>
        </w:tc>
        <w:tc>
          <w:tcPr>
            <w:tcW w:w="5812" w:type="dxa"/>
          </w:tcPr>
          <w:p w14:paraId="72237C83" w14:textId="67E1A517" w:rsidR="00210E8A" w:rsidRDefault="00210E8A" w:rsidP="00210E8A">
            <w:pPr>
              <w:widowControl w:val="0"/>
              <w:autoSpaceDE w:val="0"/>
              <w:autoSpaceDN w:val="0"/>
              <w:adjustRightInd w:val="0"/>
              <w:ind w:firstLine="330"/>
              <w:jc w:val="both"/>
            </w:pPr>
            <w: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w:t>
            </w:r>
            <w:r w:rsidR="00A12A84">
              <w:t>е</w:t>
            </w:r>
            <w:r>
              <w:t xml:space="preserve"> </w:t>
            </w:r>
            <w:r w:rsidR="0001568A">
              <w:t>22</w:t>
            </w:r>
            <w:r w:rsidR="00A12A84">
              <w:t xml:space="preserve"> </w:t>
            </w:r>
            <w:r>
              <w:t>настоящих Правил с учетом отображенных на карте градостроительного зонирования границ зон с особыми условиями использования территории.</w:t>
            </w:r>
          </w:p>
          <w:p w14:paraId="566C9E81" w14:textId="77777777" w:rsidR="00210E8A" w:rsidRPr="0024225F" w:rsidRDefault="00210E8A" w:rsidP="00210E8A">
            <w:pPr>
              <w:widowControl w:val="0"/>
              <w:autoSpaceDE w:val="0"/>
              <w:autoSpaceDN w:val="0"/>
              <w:adjustRightInd w:val="0"/>
              <w:ind w:firstLine="330"/>
              <w:jc w:val="both"/>
            </w:pPr>
            <w:r w:rsidRPr="007552CC">
              <w:t>Ограничения устанавливаются с учетом зон с особыми условиями использования территории, сведения о которых содержаться в Едином государственном реестре недвижимости и отображенных на карте зон с особыми условиями использования территории</w:t>
            </w:r>
          </w:p>
        </w:tc>
      </w:tr>
      <w:tr w:rsidR="00210E8A" w:rsidRPr="00924E1D" w14:paraId="0D9307E7" w14:textId="77777777" w:rsidTr="00210E8A">
        <w:tc>
          <w:tcPr>
            <w:tcW w:w="3673" w:type="dxa"/>
          </w:tcPr>
          <w:p w14:paraId="2ED35E70" w14:textId="77777777" w:rsidR="00210E8A" w:rsidRPr="00924E1D" w:rsidRDefault="00210E8A" w:rsidP="00210E8A">
            <w:pPr>
              <w:widowControl w:val="0"/>
              <w:autoSpaceDE w:val="0"/>
              <w:autoSpaceDN w:val="0"/>
              <w:adjustRightInd w:val="0"/>
              <w:rPr>
                <w:b/>
              </w:rPr>
            </w:pPr>
            <w:r w:rsidRPr="00924E1D">
              <w:t>Иные предельные параметры разрешенного строительства, реконструкции объектов капитального строительства</w:t>
            </w:r>
          </w:p>
        </w:tc>
        <w:tc>
          <w:tcPr>
            <w:tcW w:w="5812" w:type="dxa"/>
          </w:tcPr>
          <w:p w14:paraId="7DDAB916" w14:textId="77777777" w:rsidR="00210E8A" w:rsidRPr="00924E1D" w:rsidRDefault="00210E8A" w:rsidP="00210E8A">
            <w:pPr>
              <w:widowControl w:val="0"/>
              <w:autoSpaceDE w:val="0"/>
              <w:autoSpaceDN w:val="0"/>
              <w:adjustRightInd w:val="0"/>
              <w:ind w:firstLine="34"/>
              <w:jc w:val="both"/>
              <w:rPr>
                <w:sz w:val="22"/>
                <w:szCs w:val="22"/>
              </w:rPr>
            </w:pPr>
            <w:r w:rsidRPr="00924E1D">
              <w:rPr>
                <w:sz w:val="22"/>
                <w:szCs w:val="22"/>
              </w:rPr>
              <w:t>1. Максимальный коэффициент плотности застройки - не устанавливается.</w:t>
            </w:r>
          </w:p>
          <w:p w14:paraId="4AFB8F5B" w14:textId="77777777" w:rsidR="00210E8A" w:rsidRPr="00924E1D" w:rsidRDefault="00210E8A" w:rsidP="00210E8A">
            <w:pPr>
              <w:widowControl w:val="0"/>
              <w:autoSpaceDE w:val="0"/>
              <w:autoSpaceDN w:val="0"/>
              <w:adjustRightInd w:val="0"/>
              <w:ind w:firstLine="34"/>
              <w:jc w:val="both"/>
              <w:rPr>
                <w:sz w:val="22"/>
                <w:szCs w:val="22"/>
              </w:rPr>
            </w:pPr>
            <w:r w:rsidRPr="00924E1D">
              <w:rPr>
                <w:sz w:val="22"/>
                <w:szCs w:val="22"/>
              </w:rPr>
              <w:t>2. Расстояние от многоквартирного жилого дома с квартирами в первых этажах - не менее 2 м от красных линий.</w:t>
            </w:r>
          </w:p>
          <w:p w14:paraId="2FB77465" w14:textId="77777777" w:rsidR="00210E8A" w:rsidRPr="00924E1D" w:rsidRDefault="00210E8A" w:rsidP="00210E8A">
            <w:pPr>
              <w:widowControl w:val="0"/>
              <w:autoSpaceDE w:val="0"/>
              <w:autoSpaceDN w:val="0"/>
              <w:adjustRightInd w:val="0"/>
              <w:ind w:firstLine="34"/>
              <w:jc w:val="both"/>
              <w:rPr>
                <w:sz w:val="22"/>
                <w:szCs w:val="22"/>
              </w:rPr>
            </w:pPr>
            <w:r w:rsidRPr="00924E1D">
              <w:rPr>
                <w:sz w:val="22"/>
                <w:szCs w:val="22"/>
              </w:rPr>
              <w:t xml:space="preserve">3. Расстояние от многоквартирного жилого дома со встроенными в первые этажи или пристроенными </w:t>
            </w:r>
            <w:r w:rsidRPr="00924E1D">
              <w:rPr>
                <w:sz w:val="22"/>
                <w:szCs w:val="22"/>
              </w:rPr>
              <w:lastRenderedPageBreak/>
              <w:t>помещениями общественного назначения, кроме помещений учреждений образования и воспитания допускается размещать без отступа от красной линии.</w:t>
            </w:r>
          </w:p>
          <w:p w14:paraId="2BF91478" w14:textId="77777777" w:rsidR="00210E8A" w:rsidRPr="00924E1D" w:rsidRDefault="00210E8A" w:rsidP="00210E8A">
            <w:pPr>
              <w:widowControl w:val="0"/>
              <w:autoSpaceDE w:val="0"/>
              <w:autoSpaceDN w:val="0"/>
              <w:adjustRightInd w:val="0"/>
              <w:ind w:firstLine="34"/>
              <w:jc w:val="both"/>
              <w:rPr>
                <w:b/>
              </w:rPr>
            </w:pPr>
            <w:r w:rsidRPr="00924E1D">
              <w:rPr>
                <w:sz w:val="22"/>
                <w:szCs w:val="22"/>
              </w:rPr>
              <w:t>4. 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w:t>
            </w:r>
          </w:p>
        </w:tc>
      </w:tr>
    </w:tbl>
    <w:p w14:paraId="0FC410C8" w14:textId="785EA6B9" w:rsidR="00095380" w:rsidRDefault="00095380" w:rsidP="00CE262F">
      <w:pPr>
        <w:rPr>
          <w:sz w:val="28"/>
          <w:szCs w:val="28"/>
        </w:rPr>
      </w:pPr>
    </w:p>
    <w:p w14:paraId="14E8C9B6" w14:textId="77777777" w:rsidR="00E00FFC" w:rsidRDefault="00E00FFC" w:rsidP="00E00FFC">
      <w:pPr>
        <w:rPr>
          <w:b/>
          <w:bCs/>
          <w:color w:val="000000" w:themeColor="text1"/>
        </w:rPr>
      </w:pPr>
    </w:p>
    <w:p w14:paraId="418EF9A6" w14:textId="71FAAEE0" w:rsidR="00E00FFC" w:rsidRDefault="00E00FFC" w:rsidP="00E00FFC">
      <w:pPr>
        <w:pStyle w:val="2"/>
        <w:rPr>
          <w:rFonts w:ascii="Times New Roman" w:hAnsi="Times New Roman" w:cs="Times New Roman"/>
          <w:b/>
          <w:bCs/>
          <w:color w:val="000000" w:themeColor="text1"/>
          <w:sz w:val="24"/>
          <w:szCs w:val="24"/>
        </w:rPr>
      </w:pPr>
      <w:bookmarkStart w:id="31" w:name="_Toc200640319"/>
      <w:r w:rsidRPr="00531188">
        <w:rPr>
          <w:rFonts w:ascii="Times New Roman" w:hAnsi="Times New Roman" w:cs="Times New Roman"/>
          <w:b/>
          <w:bCs/>
          <w:color w:val="000000" w:themeColor="text1"/>
          <w:sz w:val="24"/>
          <w:szCs w:val="24"/>
        </w:rPr>
        <w:t xml:space="preserve">Статья </w:t>
      </w:r>
      <w:r w:rsidR="0067781E">
        <w:rPr>
          <w:rFonts w:ascii="Times New Roman" w:hAnsi="Times New Roman" w:cs="Times New Roman"/>
          <w:b/>
          <w:bCs/>
          <w:color w:val="000000" w:themeColor="text1"/>
          <w:sz w:val="24"/>
          <w:szCs w:val="24"/>
        </w:rPr>
        <w:t>28</w:t>
      </w:r>
      <w:r w:rsidRPr="00531188">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И-1</w:t>
      </w:r>
      <w:r w:rsidRPr="00531188">
        <w:rPr>
          <w:rFonts w:ascii="Times New Roman" w:hAnsi="Times New Roman" w:cs="Times New Roman"/>
          <w:b/>
          <w:bCs/>
          <w:color w:val="000000" w:themeColor="text1"/>
          <w:sz w:val="24"/>
          <w:szCs w:val="24"/>
        </w:rPr>
        <w:t xml:space="preserve"> </w:t>
      </w:r>
      <w:r>
        <w:rPr>
          <w:rFonts w:ascii="Times New Roman" w:hAnsi="Times New Roman" w:cs="Times New Roman"/>
          <w:b/>
          <w:bCs/>
          <w:color w:val="000000" w:themeColor="text1"/>
          <w:sz w:val="24"/>
          <w:szCs w:val="24"/>
        </w:rPr>
        <w:t>– З</w:t>
      </w:r>
      <w:r w:rsidRPr="009E2B6A">
        <w:rPr>
          <w:rFonts w:ascii="Times New Roman" w:hAnsi="Times New Roman" w:cs="Times New Roman"/>
          <w:b/>
          <w:bCs/>
          <w:color w:val="000000" w:themeColor="text1"/>
          <w:sz w:val="24"/>
          <w:szCs w:val="24"/>
        </w:rPr>
        <w:t xml:space="preserve">она </w:t>
      </w:r>
      <w:r w:rsidRPr="00BE67B8">
        <w:rPr>
          <w:rFonts w:ascii="Times New Roman" w:hAnsi="Times New Roman" w:cs="Times New Roman"/>
          <w:b/>
          <w:bCs/>
          <w:color w:val="000000" w:themeColor="text1"/>
          <w:sz w:val="24"/>
          <w:szCs w:val="24"/>
        </w:rPr>
        <w:t>размещения объектов инженерной инфраструктуры</w:t>
      </w:r>
      <w:bookmarkEnd w:id="31"/>
      <w:r w:rsidRPr="00BE67B8">
        <w:rPr>
          <w:rFonts w:ascii="Times New Roman" w:hAnsi="Times New Roman" w:cs="Times New Roman"/>
          <w:b/>
          <w:bCs/>
          <w:color w:val="000000" w:themeColor="text1"/>
          <w:sz w:val="24"/>
          <w:szCs w:val="24"/>
        </w:rPr>
        <w:tab/>
      </w:r>
    </w:p>
    <w:p w14:paraId="3EFE1A11" w14:textId="4BCB0C7E" w:rsidR="00E00FFC" w:rsidRDefault="00E00FFC" w:rsidP="00CE262F">
      <w:pPr>
        <w:rPr>
          <w:sz w:val="28"/>
          <w:szCs w:val="28"/>
        </w:rPr>
      </w:pPr>
    </w:p>
    <w:p w14:paraId="0787DAD9" w14:textId="77777777" w:rsidR="00E00FFC" w:rsidRDefault="00E00FFC" w:rsidP="00E00FFC">
      <w:pPr>
        <w:widowControl w:val="0"/>
        <w:autoSpaceDE w:val="0"/>
        <w:autoSpaceDN w:val="0"/>
        <w:adjustRightInd w:val="0"/>
        <w:ind w:firstLine="540"/>
        <w:jc w:val="both"/>
        <w:rPr>
          <w:color w:val="auto"/>
        </w:rPr>
      </w:pPr>
      <w:r>
        <w:t>Основные, вспомогательные и условно разрешенные виды использования земельных участков и объектов капитального строительства:</w:t>
      </w:r>
    </w:p>
    <w:tbl>
      <w:tblPr>
        <w:tblW w:w="9645" w:type="dxa"/>
        <w:tblInd w:w="62" w:type="dxa"/>
        <w:tblLayout w:type="fixed"/>
        <w:tblCellMar>
          <w:top w:w="75" w:type="dxa"/>
          <w:left w:w="0" w:type="dxa"/>
          <w:bottom w:w="75" w:type="dxa"/>
          <w:right w:w="0" w:type="dxa"/>
        </w:tblCellMar>
        <w:tblLook w:val="04A0" w:firstRow="1" w:lastRow="0" w:firstColumn="1" w:lastColumn="0" w:noHBand="0" w:noVBand="1"/>
      </w:tblPr>
      <w:tblGrid>
        <w:gridCol w:w="2128"/>
        <w:gridCol w:w="6666"/>
        <w:gridCol w:w="851"/>
      </w:tblGrid>
      <w:tr w:rsidR="00E00FFC" w14:paraId="13F9C9DD" w14:textId="77777777" w:rsidTr="00E00FFC">
        <w:tc>
          <w:tcPr>
            <w:tcW w:w="2128"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hideMark/>
          </w:tcPr>
          <w:p w14:paraId="01E362D2" w14:textId="77777777" w:rsidR="00E00FFC" w:rsidRDefault="00E00FFC">
            <w:pPr>
              <w:widowControl w:val="0"/>
              <w:autoSpaceDE w:val="0"/>
              <w:autoSpaceDN w:val="0"/>
              <w:adjustRightInd w:val="0"/>
              <w:jc w:val="center"/>
            </w:pPr>
            <w:r>
              <w:t>Наименование вида разрешенного использования</w:t>
            </w:r>
          </w:p>
        </w:tc>
        <w:tc>
          <w:tcPr>
            <w:tcW w:w="66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B52B74F" w14:textId="77777777" w:rsidR="00E00FFC" w:rsidRDefault="00E00FFC">
            <w:pPr>
              <w:widowControl w:val="0"/>
              <w:autoSpaceDE w:val="0"/>
              <w:autoSpaceDN w:val="0"/>
              <w:adjustRightInd w:val="0"/>
              <w:jc w:val="center"/>
            </w:pPr>
            <w:r>
              <w:t>Описание вида разрешенного использования</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4EFAD5" w14:textId="77777777" w:rsidR="00E00FFC" w:rsidRDefault="00E00FFC">
            <w:pPr>
              <w:widowControl w:val="0"/>
              <w:autoSpaceDE w:val="0"/>
              <w:autoSpaceDN w:val="0"/>
              <w:adjustRightInd w:val="0"/>
              <w:jc w:val="center"/>
            </w:pPr>
            <w:r>
              <w:t>Код</w:t>
            </w:r>
          </w:p>
        </w:tc>
      </w:tr>
      <w:tr w:rsidR="00E00FFC" w14:paraId="58613C9D" w14:textId="77777777" w:rsidTr="00E00FFC">
        <w:tc>
          <w:tcPr>
            <w:tcW w:w="964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hideMark/>
          </w:tcPr>
          <w:p w14:paraId="70C1DDA7" w14:textId="77777777" w:rsidR="00E00FFC" w:rsidRDefault="00E00FFC">
            <w:pPr>
              <w:widowControl w:val="0"/>
              <w:autoSpaceDE w:val="0"/>
              <w:autoSpaceDN w:val="0"/>
              <w:adjustRightInd w:val="0"/>
              <w:jc w:val="center"/>
              <w:rPr>
                <w:b/>
              </w:rPr>
            </w:pPr>
            <w:r>
              <w:rPr>
                <w:b/>
              </w:rPr>
              <w:t>Основные виды разрешенного использования</w:t>
            </w:r>
          </w:p>
        </w:tc>
      </w:tr>
      <w:tr w:rsidR="00E00FFC" w14:paraId="2169A755" w14:textId="77777777" w:rsidTr="00E00FF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55F3112" w14:textId="77777777" w:rsidR="00E00FFC" w:rsidRDefault="00E00FFC">
            <w:pPr>
              <w:widowControl w:val="0"/>
              <w:autoSpaceDE w:val="0"/>
              <w:autoSpaceDN w:val="0"/>
              <w:adjustRightInd w:val="0"/>
              <w:jc w:val="both"/>
              <w:rPr>
                <w:b/>
              </w:rPr>
            </w:pPr>
            <w:r>
              <w:t>Коммунальное обслуживание</w:t>
            </w:r>
          </w:p>
        </w:tc>
        <w:tc>
          <w:tcPr>
            <w:tcW w:w="6666" w:type="dxa"/>
            <w:tcBorders>
              <w:top w:val="single" w:sz="4" w:space="0" w:color="auto"/>
              <w:left w:val="single" w:sz="4" w:space="0" w:color="auto"/>
              <w:bottom w:val="single" w:sz="4" w:space="0" w:color="auto"/>
              <w:right w:val="single" w:sz="4" w:space="0" w:color="auto"/>
            </w:tcBorders>
            <w:hideMark/>
          </w:tcPr>
          <w:p w14:paraId="4FEA57CE" w14:textId="77777777" w:rsidR="00E00FFC" w:rsidRDefault="00E00FFC">
            <w:pPr>
              <w:widowControl w:val="0"/>
              <w:autoSpaceDE w:val="0"/>
              <w:autoSpaceDN w:val="0"/>
              <w:adjustRightInd w:val="0"/>
              <w:jc w:val="both"/>
            </w:pPr>
            <w: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18" w:anchor="P198" w:history="1">
              <w:r>
                <w:rPr>
                  <w:rStyle w:val="a3"/>
                  <w:rFonts w:eastAsiaTheme="majorEastAsia"/>
                  <w:color w:val="auto"/>
                </w:rPr>
                <w:t>кодами 3.1.1</w:t>
              </w:r>
            </w:hyperlink>
            <w:r>
              <w:t xml:space="preserve"> - </w:t>
            </w:r>
            <w:hyperlink r:id="rId19" w:anchor="P202" w:history="1">
              <w:r>
                <w:rPr>
                  <w:rStyle w:val="a3"/>
                  <w:rFonts w:eastAsiaTheme="majorEastAsia"/>
                  <w:color w:val="auto"/>
                </w:rPr>
                <w:t>3.1.2</w:t>
              </w:r>
            </w:hyperlink>
          </w:p>
        </w:tc>
        <w:tc>
          <w:tcPr>
            <w:tcW w:w="851" w:type="dxa"/>
            <w:tcBorders>
              <w:top w:val="single" w:sz="4" w:space="0" w:color="auto"/>
              <w:left w:val="single" w:sz="4" w:space="0" w:color="auto"/>
              <w:bottom w:val="single" w:sz="4" w:space="0" w:color="auto"/>
              <w:right w:val="single" w:sz="4" w:space="0" w:color="auto"/>
            </w:tcBorders>
            <w:hideMark/>
          </w:tcPr>
          <w:p w14:paraId="6C3752A0" w14:textId="77777777" w:rsidR="00E00FFC" w:rsidRDefault="00E00FFC">
            <w:pPr>
              <w:widowControl w:val="0"/>
              <w:autoSpaceDE w:val="0"/>
              <w:autoSpaceDN w:val="0"/>
              <w:adjustRightInd w:val="0"/>
              <w:jc w:val="center"/>
            </w:pPr>
            <w:r>
              <w:t>3.1</w:t>
            </w:r>
          </w:p>
        </w:tc>
      </w:tr>
      <w:tr w:rsidR="00E00FFC" w14:paraId="60C55EFA" w14:textId="77777777" w:rsidTr="00E00FF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A78C59E" w14:textId="4477B8B1" w:rsidR="00E00FFC" w:rsidRDefault="00E00FFC" w:rsidP="00E00FFC">
            <w:pPr>
              <w:widowControl w:val="0"/>
              <w:autoSpaceDE w:val="0"/>
              <w:autoSpaceDN w:val="0"/>
              <w:adjustRightInd w:val="0"/>
              <w:jc w:val="both"/>
            </w:pPr>
            <w:r>
              <w:t>Предоставление коммунальных услуг</w:t>
            </w:r>
          </w:p>
        </w:tc>
        <w:tc>
          <w:tcPr>
            <w:tcW w:w="6666" w:type="dxa"/>
            <w:tcBorders>
              <w:top w:val="single" w:sz="4" w:space="0" w:color="auto"/>
              <w:left w:val="single" w:sz="4" w:space="0" w:color="auto"/>
              <w:bottom w:val="single" w:sz="4" w:space="0" w:color="auto"/>
              <w:right w:val="single" w:sz="4" w:space="0" w:color="auto"/>
            </w:tcBorders>
          </w:tcPr>
          <w:p w14:paraId="264209B4" w14:textId="0D8010CE" w:rsidR="00E00FFC" w:rsidRDefault="00734034">
            <w:pPr>
              <w:widowControl w:val="0"/>
              <w:autoSpaceDE w:val="0"/>
              <w:autoSpaceDN w:val="0"/>
              <w:adjustRightInd w:val="0"/>
              <w:jc w:val="both"/>
            </w:pPr>
            <w:r w:rsidRPr="00734034">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851" w:type="dxa"/>
            <w:tcBorders>
              <w:top w:val="single" w:sz="4" w:space="0" w:color="auto"/>
              <w:left w:val="single" w:sz="4" w:space="0" w:color="auto"/>
              <w:bottom w:val="single" w:sz="4" w:space="0" w:color="auto"/>
              <w:right w:val="single" w:sz="4" w:space="0" w:color="auto"/>
            </w:tcBorders>
          </w:tcPr>
          <w:p w14:paraId="4E7B06EC" w14:textId="0FE91A55" w:rsidR="00E00FFC" w:rsidRDefault="00E00FFC">
            <w:pPr>
              <w:widowControl w:val="0"/>
              <w:autoSpaceDE w:val="0"/>
              <w:autoSpaceDN w:val="0"/>
              <w:adjustRightInd w:val="0"/>
              <w:jc w:val="center"/>
            </w:pPr>
            <w:r>
              <w:t>3.1.1</w:t>
            </w:r>
          </w:p>
        </w:tc>
      </w:tr>
      <w:tr w:rsidR="00E00FFC" w14:paraId="2AF011B7" w14:textId="77777777" w:rsidTr="00E00FF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AA3447A" w14:textId="572FB298" w:rsidR="00E00FFC" w:rsidRDefault="00E00FFC" w:rsidP="00E00FFC">
            <w:pPr>
              <w:widowControl w:val="0"/>
              <w:autoSpaceDE w:val="0"/>
              <w:autoSpaceDN w:val="0"/>
              <w:adjustRightInd w:val="0"/>
              <w:jc w:val="both"/>
            </w:pPr>
            <w:r>
              <w:t xml:space="preserve">Административные здания организаций, обеспечивающих предоставление коммунальных услуг </w:t>
            </w:r>
          </w:p>
        </w:tc>
        <w:tc>
          <w:tcPr>
            <w:tcW w:w="6666" w:type="dxa"/>
            <w:tcBorders>
              <w:top w:val="single" w:sz="4" w:space="0" w:color="auto"/>
              <w:left w:val="single" w:sz="4" w:space="0" w:color="auto"/>
              <w:bottom w:val="single" w:sz="4" w:space="0" w:color="auto"/>
              <w:right w:val="single" w:sz="4" w:space="0" w:color="auto"/>
            </w:tcBorders>
          </w:tcPr>
          <w:p w14:paraId="7486C752" w14:textId="225809B4" w:rsidR="00E00FFC" w:rsidRDefault="00734034">
            <w:pPr>
              <w:widowControl w:val="0"/>
              <w:autoSpaceDE w:val="0"/>
              <w:autoSpaceDN w:val="0"/>
              <w:adjustRightInd w:val="0"/>
              <w:jc w:val="both"/>
            </w:pPr>
            <w:r w:rsidRPr="00734034">
              <w:t>Размещение зданий, предназначенных для приема физических и юридических лиц в связи с предоставлением им коммунальных услуг</w:t>
            </w:r>
          </w:p>
        </w:tc>
        <w:tc>
          <w:tcPr>
            <w:tcW w:w="851" w:type="dxa"/>
            <w:tcBorders>
              <w:top w:val="single" w:sz="4" w:space="0" w:color="auto"/>
              <w:left w:val="single" w:sz="4" w:space="0" w:color="auto"/>
              <w:bottom w:val="single" w:sz="4" w:space="0" w:color="auto"/>
              <w:right w:val="single" w:sz="4" w:space="0" w:color="auto"/>
            </w:tcBorders>
          </w:tcPr>
          <w:p w14:paraId="71998E2C" w14:textId="00D99387" w:rsidR="00E00FFC" w:rsidRDefault="00E00FFC">
            <w:pPr>
              <w:widowControl w:val="0"/>
              <w:autoSpaceDE w:val="0"/>
              <w:autoSpaceDN w:val="0"/>
              <w:adjustRightInd w:val="0"/>
              <w:jc w:val="center"/>
            </w:pPr>
            <w:r>
              <w:t>3.1.2</w:t>
            </w:r>
          </w:p>
        </w:tc>
      </w:tr>
      <w:tr w:rsidR="00E00FFC" w14:paraId="278215C3" w14:textId="77777777" w:rsidTr="00E00FF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D452E3C" w14:textId="77777777" w:rsidR="00E00FFC" w:rsidRDefault="00E00FFC">
            <w:pPr>
              <w:widowControl w:val="0"/>
              <w:autoSpaceDE w:val="0"/>
              <w:autoSpaceDN w:val="0"/>
              <w:adjustRightInd w:val="0"/>
              <w:jc w:val="both"/>
            </w:pPr>
            <w:r>
              <w:t>Энергетика</w:t>
            </w:r>
          </w:p>
        </w:tc>
        <w:tc>
          <w:tcPr>
            <w:tcW w:w="6666" w:type="dxa"/>
            <w:tcBorders>
              <w:top w:val="single" w:sz="4" w:space="0" w:color="auto"/>
              <w:left w:val="single" w:sz="4" w:space="0" w:color="auto"/>
              <w:bottom w:val="single" w:sz="4" w:space="0" w:color="auto"/>
              <w:right w:val="single" w:sz="4" w:space="0" w:color="auto"/>
            </w:tcBorders>
            <w:hideMark/>
          </w:tcPr>
          <w:p w14:paraId="120BA325" w14:textId="77777777" w:rsidR="00E00FFC" w:rsidRDefault="00E00FFC">
            <w:pPr>
              <w:widowControl w:val="0"/>
              <w:autoSpaceDE w:val="0"/>
              <w:autoSpaceDN w:val="0"/>
              <w:adjustRightInd w:val="0"/>
              <w:jc w:val="both"/>
            </w:pPr>
            <w: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t>золоотвалов</w:t>
            </w:r>
            <w:proofErr w:type="spellEnd"/>
            <w:r>
              <w:t>, гидротехнических сооружений);</w:t>
            </w:r>
          </w:p>
          <w:p w14:paraId="637E72EB" w14:textId="77777777" w:rsidR="00E00FFC" w:rsidRDefault="00E00FFC">
            <w:pPr>
              <w:widowControl w:val="0"/>
              <w:autoSpaceDE w:val="0"/>
              <w:autoSpaceDN w:val="0"/>
              <w:adjustRightInd w:val="0"/>
              <w:jc w:val="both"/>
            </w:pPr>
            <w: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851" w:type="dxa"/>
            <w:tcBorders>
              <w:top w:val="single" w:sz="4" w:space="0" w:color="auto"/>
              <w:left w:val="single" w:sz="4" w:space="0" w:color="auto"/>
              <w:bottom w:val="single" w:sz="4" w:space="0" w:color="auto"/>
              <w:right w:val="single" w:sz="4" w:space="0" w:color="auto"/>
            </w:tcBorders>
            <w:hideMark/>
          </w:tcPr>
          <w:p w14:paraId="050B8F38" w14:textId="77777777" w:rsidR="00E00FFC" w:rsidRDefault="00E00FFC">
            <w:pPr>
              <w:widowControl w:val="0"/>
              <w:autoSpaceDE w:val="0"/>
              <w:autoSpaceDN w:val="0"/>
              <w:adjustRightInd w:val="0"/>
              <w:jc w:val="center"/>
            </w:pPr>
            <w:r>
              <w:t>6.7</w:t>
            </w:r>
          </w:p>
        </w:tc>
      </w:tr>
      <w:tr w:rsidR="00E00FFC" w14:paraId="6ED4762A" w14:textId="77777777" w:rsidTr="00E00FF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4899914" w14:textId="77777777" w:rsidR="00E00FFC" w:rsidRDefault="00E00FFC">
            <w:pPr>
              <w:widowControl w:val="0"/>
              <w:autoSpaceDE w:val="0"/>
              <w:autoSpaceDN w:val="0"/>
              <w:adjustRightInd w:val="0"/>
              <w:jc w:val="both"/>
            </w:pPr>
            <w:r>
              <w:t>Связь</w:t>
            </w:r>
          </w:p>
        </w:tc>
        <w:tc>
          <w:tcPr>
            <w:tcW w:w="6666" w:type="dxa"/>
            <w:tcBorders>
              <w:top w:val="single" w:sz="4" w:space="0" w:color="auto"/>
              <w:left w:val="single" w:sz="4" w:space="0" w:color="auto"/>
              <w:bottom w:val="single" w:sz="4" w:space="0" w:color="auto"/>
              <w:right w:val="single" w:sz="4" w:space="0" w:color="auto"/>
            </w:tcBorders>
            <w:hideMark/>
          </w:tcPr>
          <w:p w14:paraId="6DC279CA" w14:textId="77777777" w:rsidR="00E00FFC" w:rsidRDefault="00E00FFC">
            <w:pPr>
              <w:widowControl w:val="0"/>
              <w:autoSpaceDE w:val="0"/>
              <w:autoSpaceDN w:val="0"/>
              <w:adjustRightInd w:val="0"/>
              <w:jc w:val="both"/>
            </w:pPr>
            <w:r>
              <w:t xml:space="preserve">Размещение объектов связи, радиовещания, телевидения, включая воздушные радиорелейные, надземные и подземные </w:t>
            </w:r>
            <w:r>
              <w:lastRenderedPageBreak/>
              <w:t xml:space="preserve">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r:id="rId20" w:anchor="P198" w:history="1">
              <w:r>
                <w:rPr>
                  <w:rStyle w:val="a3"/>
                  <w:rFonts w:eastAsiaTheme="majorEastAsia"/>
                  <w:color w:val="auto"/>
                </w:rPr>
                <w:t>кодами 3.1.1</w:t>
              </w:r>
            </w:hyperlink>
            <w:r>
              <w:t xml:space="preserve">, </w:t>
            </w:r>
            <w:hyperlink r:id="rId21" w:anchor="P220" w:history="1">
              <w:r>
                <w:rPr>
                  <w:rStyle w:val="a3"/>
                  <w:rFonts w:eastAsiaTheme="majorEastAsia"/>
                  <w:color w:val="auto"/>
                </w:rPr>
                <w:t>3.2.3</w:t>
              </w:r>
            </w:hyperlink>
          </w:p>
        </w:tc>
        <w:tc>
          <w:tcPr>
            <w:tcW w:w="851" w:type="dxa"/>
            <w:tcBorders>
              <w:top w:val="single" w:sz="4" w:space="0" w:color="auto"/>
              <w:left w:val="single" w:sz="4" w:space="0" w:color="auto"/>
              <w:bottom w:val="single" w:sz="4" w:space="0" w:color="auto"/>
              <w:right w:val="single" w:sz="4" w:space="0" w:color="auto"/>
            </w:tcBorders>
            <w:hideMark/>
          </w:tcPr>
          <w:p w14:paraId="58C73F4E" w14:textId="77777777" w:rsidR="00E00FFC" w:rsidRDefault="00E00FFC">
            <w:pPr>
              <w:widowControl w:val="0"/>
              <w:autoSpaceDE w:val="0"/>
              <w:autoSpaceDN w:val="0"/>
              <w:adjustRightInd w:val="0"/>
              <w:jc w:val="center"/>
            </w:pPr>
            <w:r>
              <w:lastRenderedPageBreak/>
              <w:t>6.8</w:t>
            </w:r>
          </w:p>
        </w:tc>
      </w:tr>
      <w:tr w:rsidR="00E00FFC" w14:paraId="5FFE1259" w14:textId="77777777" w:rsidTr="00E00FF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17D3555" w14:textId="2DDE7968" w:rsidR="00E00FFC" w:rsidRDefault="00E00FFC" w:rsidP="00E00FFC">
            <w:pPr>
              <w:widowControl w:val="0"/>
              <w:autoSpaceDE w:val="0"/>
              <w:autoSpaceDN w:val="0"/>
              <w:adjustRightInd w:val="0"/>
              <w:jc w:val="both"/>
            </w:pPr>
            <w:r w:rsidRPr="00E00FFC">
              <w:lastRenderedPageBreak/>
              <w:t>Склад</w:t>
            </w:r>
          </w:p>
        </w:tc>
        <w:tc>
          <w:tcPr>
            <w:tcW w:w="6666" w:type="dxa"/>
            <w:tcBorders>
              <w:top w:val="single" w:sz="4" w:space="0" w:color="auto"/>
              <w:left w:val="single" w:sz="4" w:space="0" w:color="auto"/>
              <w:bottom w:val="single" w:sz="4" w:space="0" w:color="auto"/>
              <w:right w:val="single" w:sz="4" w:space="0" w:color="auto"/>
            </w:tcBorders>
          </w:tcPr>
          <w:p w14:paraId="5B73CA01" w14:textId="4C2F8B89" w:rsidR="00E00FFC" w:rsidRDefault="00E00FFC" w:rsidP="00E00FFC">
            <w:pPr>
              <w:widowControl w:val="0"/>
              <w:autoSpaceDE w:val="0"/>
              <w:autoSpaceDN w:val="0"/>
              <w:adjustRightInd w:val="0"/>
              <w:jc w:val="both"/>
            </w:pPr>
            <w: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851" w:type="dxa"/>
            <w:tcBorders>
              <w:top w:val="single" w:sz="4" w:space="0" w:color="auto"/>
              <w:left w:val="single" w:sz="4" w:space="0" w:color="auto"/>
              <w:bottom w:val="single" w:sz="4" w:space="0" w:color="auto"/>
              <w:right w:val="single" w:sz="4" w:space="0" w:color="auto"/>
            </w:tcBorders>
          </w:tcPr>
          <w:p w14:paraId="04197730" w14:textId="04A68287" w:rsidR="00E00FFC" w:rsidRDefault="00E00FFC" w:rsidP="00E00FFC">
            <w:pPr>
              <w:widowControl w:val="0"/>
              <w:autoSpaceDE w:val="0"/>
              <w:autoSpaceDN w:val="0"/>
              <w:adjustRightInd w:val="0"/>
              <w:jc w:val="center"/>
            </w:pPr>
            <w:r>
              <w:t>6.9</w:t>
            </w:r>
          </w:p>
        </w:tc>
      </w:tr>
      <w:tr w:rsidR="00E00FFC" w14:paraId="7718F0A3" w14:textId="77777777" w:rsidTr="00E00FF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F23DF88" w14:textId="151910BC" w:rsidR="00E00FFC" w:rsidRPr="00E00FFC" w:rsidRDefault="00E00FFC" w:rsidP="00E00FFC">
            <w:pPr>
              <w:widowControl w:val="0"/>
              <w:autoSpaceDE w:val="0"/>
              <w:autoSpaceDN w:val="0"/>
              <w:adjustRightInd w:val="0"/>
              <w:jc w:val="both"/>
            </w:pPr>
            <w:r w:rsidRPr="00E00FFC">
              <w:t xml:space="preserve">Складские площадки </w:t>
            </w:r>
          </w:p>
        </w:tc>
        <w:tc>
          <w:tcPr>
            <w:tcW w:w="6666" w:type="dxa"/>
            <w:tcBorders>
              <w:top w:val="single" w:sz="4" w:space="0" w:color="auto"/>
              <w:left w:val="single" w:sz="4" w:space="0" w:color="auto"/>
              <w:bottom w:val="single" w:sz="4" w:space="0" w:color="auto"/>
              <w:right w:val="single" w:sz="4" w:space="0" w:color="auto"/>
            </w:tcBorders>
          </w:tcPr>
          <w:p w14:paraId="6E432B96" w14:textId="5708E40E" w:rsidR="00E00FFC" w:rsidRDefault="00E00FFC" w:rsidP="00E00FFC">
            <w:pPr>
              <w:widowControl w:val="0"/>
              <w:autoSpaceDE w:val="0"/>
              <w:autoSpaceDN w:val="0"/>
              <w:adjustRightInd w:val="0"/>
              <w:jc w:val="both"/>
            </w:pPr>
            <w:r>
              <w:t>Временное хранение, распределение и перевалка грузов (за исключением хранения стратегических запасов) на открытом воздухе</w:t>
            </w:r>
          </w:p>
        </w:tc>
        <w:tc>
          <w:tcPr>
            <w:tcW w:w="851" w:type="dxa"/>
            <w:tcBorders>
              <w:top w:val="single" w:sz="4" w:space="0" w:color="auto"/>
              <w:left w:val="single" w:sz="4" w:space="0" w:color="auto"/>
              <w:bottom w:val="single" w:sz="4" w:space="0" w:color="auto"/>
              <w:right w:val="single" w:sz="4" w:space="0" w:color="auto"/>
            </w:tcBorders>
          </w:tcPr>
          <w:p w14:paraId="21EC08C3" w14:textId="2B8C1D6E" w:rsidR="00E00FFC" w:rsidRDefault="00E00FFC" w:rsidP="00E00FFC">
            <w:pPr>
              <w:widowControl w:val="0"/>
              <w:autoSpaceDE w:val="0"/>
              <w:autoSpaceDN w:val="0"/>
              <w:adjustRightInd w:val="0"/>
              <w:jc w:val="center"/>
            </w:pPr>
            <w:r w:rsidRPr="00E00FFC">
              <w:t>6.9.1</w:t>
            </w:r>
          </w:p>
        </w:tc>
      </w:tr>
      <w:tr w:rsidR="00E00FFC" w14:paraId="7FC0537E" w14:textId="77777777" w:rsidTr="00E00FF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7C61980" w14:textId="77777777" w:rsidR="00E00FFC" w:rsidRDefault="00E00FFC">
            <w:r>
              <w:t>Трубопроводный транспорт</w:t>
            </w:r>
          </w:p>
        </w:tc>
        <w:tc>
          <w:tcPr>
            <w:tcW w:w="6666" w:type="dxa"/>
            <w:tcBorders>
              <w:top w:val="single" w:sz="4" w:space="0" w:color="auto"/>
              <w:left w:val="single" w:sz="4" w:space="0" w:color="auto"/>
              <w:bottom w:val="single" w:sz="4" w:space="0" w:color="auto"/>
              <w:right w:val="single" w:sz="4" w:space="0" w:color="auto"/>
            </w:tcBorders>
            <w:hideMark/>
          </w:tcPr>
          <w:p w14:paraId="35CD213C" w14:textId="77777777" w:rsidR="00E00FFC" w:rsidRDefault="00E00FFC">
            <w:pPr>
              <w:widowControl w:val="0"/>
              <w:autoSpaceDE w:val="0"/>
              <w:autoSpaceDN w:val="0"/>
              <w:adjustRightInd w:val="0"/>
              <w:jc w:val="both"/>
            </w:pPr>
            <w: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851" w:type="dxa"/>
            <w:tcBorders>
              <w:top w:val="single" w:sz="4" w:space="0" w:color="auto"/>
              <w:left w:val="single" w:sz="4" w:space="0" w:color="auto"/>
              <w:bottom w:val="single" w:sz="4" w:space="0" w:color="auto"/>
              <w:right w:val="single" w:sz="4" w:space="0" w:color="auto"/>
            </w:tcBorders>
            <w:hideMark/>
          </w:tcPr>
          <w:p w14:paraId="1980DD8E" w14:textId="77777777" w:rsidR="00E00FFC" w:rsidRDefault="00E00FFC">
            <w:pPr>
              <w:jc w:val="center"/>
            </w:pPr>
            <w:r>
              <w:t>7.5</w:t>
            </w:r>
          </w:p>
        </w:tc>
      </w:tr>
      <w:tr w:rsidR="00E00FFC" w14:paraId="69808E8B" w14:textId="77777777" w:rsidTr="00E00FF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05010D9" w14:textId="77777777" w:rsidR="00E00FFC" w:rsidRDefault="00E00FFC">
            <w:r>
              <w:t>Общее пользование водными объектами</w:t>
            </w:r>
          </w:p>
        </w:tc>
        <w:tc>
          <w:tcPr>
            <w:tcW w:w="6666" w:type="dxa"/>
            <w:tcBorders>
              <w:top w:val="single" w:sz="4" w:space="0" w:color="auto"/>
              <w:left w:val="single" w:sz="4" w:space="0" w:color="auto"/>
              <w:bottom w:val="single" w:sz="4" w:space="0" w:color="auto"/>
              <w:right w:val="single" w:sz="4" w:space="0" w:color="auto"/>
            </w:tcBorders>
            <w:hideMark/>
          </w:tcPr>
          <w:p w14:paraId="6AA302E9" w14:textId="77777777" w:rsidR="00E00FFC" w:rsidRDefault="00E00FFC">
            <w:pPr>
              <w:widowControl w:val="0"/>
              <w:autoSpaceDE w:val="0"/>
              <w:autoSpaceDN w:val="0"/>
              <w:adjustRightInd w:val="0"/>
              <w:jc w:val="both"/>
            </w:pPr>
            <w: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w:t>
            </w:r>
          </w:p>
          <w:p w14:paraId="0AB399B0" w14:textId="77777777" w:rsidR="00E00FFC" w:rsidRDefault="00E00FFC">
            <w:pPr>
              <w:widowControl w:val="0"/>
              <w:autoSpaceDE w:val="0"/>
              <w:autoSpaceDN w:val="0"/>
              <w:adjustRightInd w:val="0"/>
              <w:jc w:val="both"/>
            </w:pPr>
            <w:r>
              <w:t>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851" w:type="dxa"/>
            <w:tcBorders>
              <w:top w:val="single" w:sz="4" w:space="0" w:color="auto"/>
              <w:left w:val="single" w:sz="4" w:space="0" w:color="auto"/>
              <w:bottom w:val="single" w:sz="4" w:space="0" w:color="auto"/>
              <w:right w:val="single" w:sz="4" w:space="0" w:color="auto"/>
            </w:tcBorders>
            <w:hideMark/>
          </w:tcPr>
          <w:p w14:paraId="271B9DC6" w14:textId="77777777" w:rsidR="00E00FFC" w:rsidRDefault="00E00FFC">
            <w:pPr>
              <w:jc w:val="center"/>
            </w:pPr>
            <w:r>
              <w:t>11.1</w:t>
            </w:r>
          </w:p>
        </w:tc>
      </w:tr>
      <w:tr w:rsidR="00E00FFC" w14:paraId="27EC04AA" w14:textId="77777777" w:rsidTr="00E00FF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3E94DA1" w14:textId="77777777" w:rsidR="00E00FFC" w:rsidRDefault="00E00FFC">
            <w:r>
              <w:t>Специальное пользование водными объектами</w:t>
            </w:r>
          </w:p>
        </w:tc>
        <w:tc>
          <w:tcPr>
            <w:tcW w:w="6666" w:type="dxa"/>
            <w:tcBorders>
              <w:top w:val="single" w:sz="4" w:space="0" w:color="auto"/>
              <w:left w:val="single" w:sz="4" w:space="0" w:color="auto"/>
              <w:bottom w:val="single" w:sz="4" w:space="0" w:color="auto"/>
              <w:right w:val="single" w:sz="4" w:space="0" w:color="auto"/>
            </w:tcBorders>
            <w:hideMark/>
          </w:tcPr>
          <w:p w14:paraId="2853D8E1" w14:textId="77777777" w:rsidR="00E00FFC" w:rsidRDefault="00E00FFC">
            <w:pPr>
              <w:widowControl w:val="0"/>
              <w:autoSpaceDE w:val="0"/>
              <w:autoSpaceDN w:val="0"/>
              <w:adjustRightInd w:val="0"/>
              <w:jc w:val="both"/>
            </w:pPr>
            <w: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851" w:type="dxa"/>
            <w:tcBorders>
              <w:top w:val="single" w:sz="4" w:space="0" w:color="auto"/>
              <w:left w:val="single" w:sz="4" w:space="0" w:color="auto"/>
              <w:bottom w:val="single" w:sz="4" w:space="0" w:color="auto"/>
              <w:right w:val="single" w:sz="4" w:space="0" w:color="auto"/>
            </w:tcBorders>
          </w:tcPr>
          <w:p w14:paraId="33B3FCD7" w14:textId="77777777" w:rsidR="00E00FFC" w:rsidRDefault="00E00FFC">
            <w:pPr>
              <w:jc w:val="center"/>
            </w:pPr>
          </w:p>
          <w:p w14:paraId="1AF79A6D" w14:textId="77777777" w:rsidR="00E00FFC" w:rsidRDefault="00E00FFC">
            <w:pPr>
              <w:jc w:val="center"/>
            </w:pPr>
            <w:r>
              <w:t>11.2</w:t>
            </w:r>
          </w:p>
        </w:tc>
      </w:tr>
      <w:tr w:rsidR="00E00FFC" w14:paraId="2E4C9D71" w14:textId="77777777" w:rsidTr="00E00FF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47BC906" w14:textId="77777777" w:rsidR="00E00FFC" w:rsidRDefault="00E00FFC">
            <w:r>
              <w:t>Гидротехнические сооружения</w:t>
            </w:r>
          </w:p>
        </w:tc>
        <w:tc>
          <w:tcPr>
            <w:tcW w:w="6666" w:type="dxa"/>
            <w:tcBorders>
              <w:top w:val="single" w:sz="4" w:space="0" w:color="auto"/>
              <w:left w:val="single" w:sz="4" w:space="0" w:color="auto"/>
              <w:bottom w:val="single" w:sz="4" w:space="0" w:color="auto"/>
              <w:right w:val="single" w:sz="4" w:space="0" w:color="auto"/>
            </w:tcBorders>
            <w:hideMark/>
          </w:tcPr>
          <w:p w14:paraId="3BDBA7CC" w14:textId="77777777" w:rsidR="00E00FFC" w:rsidRDefault="00E00FFC">
            <w:pPr>
              <w:widowControl w:val="0"/>
              <w:autoSpaceDE w:val="0"/>
              <w:autoSpaceDN w:val="0"/>
              <w:adjustRightInd w:val="0"/>
              <w:jc w:val="both"/>
            </w:pPr>
            <w: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t>рыбозащитных</w:t>
            </w:r>
            <w:proofErr w:type="spellEnd"/>
            <w:r>
              <w:t xml:space="preserve"> и рыбопропускных сооружений, берегозащитных сооружений)</w:t>
            </w:r>
          </w:p>
        </w:tc>
        <w:tc>
          <w:tcPr>
            <w:tcW w:w="851" w:type="dxa"/>
            <w:tcBorders>
              <w:top w:val="single" w:sz="4" w:space="0" w:color="auto"/>
              <w:left w:val="single" w:sz="4" w:space="0" w:color="auto"/>
              <w:bottom w:val="single" w:sz="4" w:space="0" w:color="auto"/>
              <w:right w:val="single" w:sz="4" w:space="0" w:color="auto"/>
            </w:tcBorders>
            <w:hideMark/>
          </w:tcPr>
          <w:p w14:paraId="74C114EC" w14:textId="77777777" w:rsidR="00E00FFC" w:rsidRDefault="00E00FFC">
            <w:pPr>
              <w:jc w:val="center"/>
            </w:pPr>
            <w:r>
              <w:t>11.3</w:t>
            </w:r>
          </w:p>
        </w:tc>
      </w:tr>
      <w:tr w:rsidR="00E00FFC" w14:paraId="6DA5E9C5" w14:textId="77777777" w:rsidTr="00E00FF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C40CDB2" w14:textId="77777777" w:rsidR="00E00FFC" w:rsidRDefault="00E00FFC">
            <w:pPr>
              <w:pStyle w:val="s1"/>
              <w:spacing w:before="0" w:beforeAutospacing="0" w:after="0" w:afterAutospacing="0"/>
              <w:jc w:val="both"/>
            </w:pPr>
            <w:r>
              <w:t>Земельные участки (территории) общего пользования</w:t>
            </w:r>
          </w:p>
        </w:tc>
        <w:tc>
          <w:tcPr>
            <w:tcW w:w="6666" w:type="dxa"/>
            <w:tcBorders>
              <w:top w:val="single" w:sz="4" w:space="0" w:color="auto"/>
              <w:left w:val="single" w:sz="4" w:space="0" w:color="auto"/>
              <w:bottom w:val="single" w:sz="4" w:space="0" w:color="auto"/>
              <w:right w:val="single" w:sz="4" w:space="0" w:color="auto"/>
            </w:tcBorders>
            <w:hideMark/>
          </w:tcPr>
          <w:p w14:paraId="6D1FF0BD" w14:textId="77777777" w:rsidR="00E00FFC" w:rsidRDefault="00E00FFC">
            <w:pPr>
              <w:pStyle w:val="s1"/>
              <w:spacing w:before="0" w:beforeAutospacing="0" w:after="0" w:afterAutospacing="0"/>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22" w:anchor="P664" w:history="1">
              <w:r>
                <w:rPr>
                  <w:rStyle w:val="a3"/>
                  <w:rFonts w:eastAsiaTheme="majorEastAsia"/>
                  <w:color w:val="auto"/>
                </w:rPr>
                <w:t>кодами 12.0.1</w:t>
              </w:r>
            </w:hyperlink>
            <w:r>
              <w:t xml:space="preserve"> - </w:t>
            </w:r>
            <w:hyperlink r:id="rId23" w:anchor="P668" w:history="1">
              <w:r>
                <w:rPr>
                  <w:rStyle w:val="a3"/>
                  <w:rFonts w:eastAsiaTheme="majorEastAsia"/>
                  <w:color w:val="auto"/>
                </w:rPr>
                <w:t>12.0.2</w:t>
              </w:r>
            </w:hyperlink>
          </w:p>
        </w:tc>
        <w:tc>
          <w:tcPr>
            <w:tcW w:w="851" w:type="dxa"/>
            <w:tcBorders>
              <w:top w:val="single" w:sz="4" w:space="0" w:color="auto"/>
              <w:left w:val="single" w:sz="4" w:space="0" w:color="auto"/>
              <w:bottom w:val="single" w:sz="4" w:space="0" w:color="auto"/>
              <w:right w:val="single" w:sz="4" w:space="0" w:color="auto"/>
            </w:tcBorders>
            <w:hideMark/>
          </w:tcPr>
          <w:p w14:paraId="7D638302" w14:textId="77777777" w:rsidR="00E00FFC" w:rsidRDefault="00E00FFC">
            <w:pPr>
              <w:pStyle w:val="s1"/>
              <w:spacing w:before="0" w:beforeAutospacing="0" w:after="0" w:afterAutospacing="0"/>
              <w:jc w:val="center"/>
            </w:pPr>
            <w:r>
              <w:t>12.0</w:t>
            </w:r>
          </w:p>
        </w:tc>
      </w:tr>
      <w:tr w:rsidR="00E00FFC" w14:paraId="34645C29" w14:textId="77777777" w:rsidTr="00E00FFC">
        <w:tc>
          <w:tcPr>
            <w:tcW w:w="964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1062920" w14:textId="77777777" w:rsidR="00E00FFC" w:rsidRDefault="00E00FFC">
            <w:pPr>
              <w:widowControl w:val="0"/>
              <w:autoSpaceDE w:val="0"/>
              <w:autoSpaceDN w:val="0"/>
              <w:adjustRightInd w:val="0"/>
              <w:jc w:val="center"/>
            </w:pPr>
            <w:r>
              <w:rPr>
                <w:b/>
              </w:rPr>
              <w:t>Вспомогательные виды разрешенного использования</w:t>
            </w:r>
          </w:p>
        </w:tc>
      </w:tr>
      <w:tr w:rsidR="00E00FFC" w14:paraId="0C3750D0" w14:textId="77777777" w:rsidTr="00E00FF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93058D4" w14:textId="77777777" w:rsidR="00E00FFC" w:rsidRDefault="00E00FFC">
            <w:pPr>
              <w:widowControl w:val="0"/>
              <w:autoSpaceDE w:val="0"/>
              <w:autoSpaceDN w:val="0"/>
              <w:adjustRightInd w:val="0"/>
              <w:jc w:val="center"/>
            </w:pPr>
            <w:r>
              <w:t>-</w:t>
            </w:r>
          </w:p>
        </w:tc>
        <w:tc>
          <w:tcPr>
            <w:tcW w:w="6666" w:type="dxa"/>
            <w:tcBorders>
              <w:top w:val="single" w:sz="4" w:space="0" w:color="auto"/>
              <w:left w:val="single" w:sz="4" w:space="0" w:color="auto"/>
              <w:bottom w:val="single" w:sz="4" w:space="0" w:color="auto"/>
              <w:right w:val="single" w:sz="4" w:space="0" w:color="auto"/>
            </w:tcBorders>
            <w:hideMark/>
          </w:tcPr>
          <w:p w14:paraId="1ECC7EE1" w14:textId="77777777" w:rsidR="00E00FFC" w:rsidRDefault="00E00FFC">
            <w:pPr>
              <w:widowControl w:val="0"/>
              <w:autoSpaceDE w:val="0"/>
              <w:autoSpaceDN w:val="0"/>
              <w:adjustRightInd w:val="0"/>
              <w:jc w:val="center"/>
            </w:pPr>
            <w:r>
              <w:t>-</w:t>
            </w:r>
          </w:p>
        </w:tc>
        <w:tc>
          <w:tcPr>
            <w:tcW w:w="851" w:type="dxa"/>
            <w:tcBorders>
              <w:top w:val="single" w:sz="4" w:space="0" w:color="auto"/>
              <w:left w:val="single" w:sz="4" w:space="0" w:color="auto"/>
              <w:bottom w:val="single" w:sz="4" w:space="0" w:color="auto"/>
              <w:right w:val="single" w:sz="4" w:space="0" w:color="auto"/>
            </w:tcBorders>
            <w:hideMark/>
          </w:tcPr>
          <w:p w14:paraId="262C4A9E" w14:textId="77777777" w:rsidR="00E00FFC" w:rsidRDefault="00E00FFC">
            <w:pPr>
              <w:widowControl w:val="0"/>
              <w:autoSpaceDE w:val="0"/>
              <w:autoSpaceDN w:val="0"/>
              <w:adjustRightInd w:val="0"/>
              <w:jc w:val="center"/>
            </w:pPr>
            <w:r>
              <w:t>-</w:t>
            </w:r>
          </w:p>
        </w:tc>
      </w:tr>
      <w:tr w:rsidR="00E00FFC" w14:paraId="1DE05E6A" w14:textId="77777777" w:rsidTr="00E00FFC">
        <w:tc>
          <w:tcPr>
            <w:tcW w:w="964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12404FE" w14:textId="77777777" w:rsidR="00E00FFC" w:rsidRDefault="00E00FFC">
            <w:pPr>
              <w:widowControl w:val="0"/>
              <w:autoSpaceDE w:val="0"/>
              <w:autoSpaceDN w:val="0"/>
              <w:adjustRightInd w:val="0"/>
              <w:jc w:val="center"/>
            </w:pPr>
            <w:r>
              <w:rPr>
                <w:b/>
              </w:rPr>
              <w:lastRenderedPageBreak/>
              <w:t>Условно разрешенные виды использования</w:t>
            </w:r>
          </w:p>
        </w:tc>
      </w:tr>
      <w:tr w:rsidR="00E00FFC" w14:paraId="6F022CD9" w14:textId="77777777" w:rsidTr="00E00FF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392CFB1" w14:textId="77777777" w:rsidR="00E00FFC" w:rsidRDefault="00E00FFC">
            <w:pPr>
              <w:widowControl w:val="0"/>
              <w:autoSpaceDE w:val="0"/>
              <w:autoSpaceDN w:val="0"/>
              <w:adjustRightInd w:val="0"/>
            </w:pPr>
            <w:r>
              <w:t>Хранение автотранспорта</w:t>
            </w:r>
          </w:p>
        </w:tc>
        <w:tc>
          <w:tcPr>
            <w:tcW w:w="6666" w:type="dxa"/>
            <w:tcBorders>
              <w:top w:val="single" w:sz="4" w:space="0" w:color="auto"/>
              <w:left w:val="single" w:sz="4" w:space="0" w:color="auto"/>
              <w:bottom w:val="single" w:sz="4" w:space="0" w:color="auto"/>
              <w:right w:val="single" w:sz="4" w:space="0" w:color="auto"/>
            </w:tcBorders>
            <w:hideMark/>
          </w:tcPr>
          <w:p w14:paraId="72368234" w14:textId="77777777" w:rsidR="00E00FFC" w:rsidRDefault="00E00FFC">
            <w:pPr>
              <w:widowControl w:val="0"/>
              <w:autoSpaceDE w:val="0"/>
              <w:autoSpaceDN w:val="0"/>
              <w:adjustRightInd w:val="0"/>
              <w:jc w:val="both"/>
            </w:pPr>
            <w: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t>машино</w:t>
            </w:r>
            <w:proofErr w:type="spellEnd"/>
            <w:r>
              <w:t xml:space="preserve">-места, за исключением гаражей, размещение которых предусмотрено содержанием вида разрешенного использования с </w:t>
            </w:r>
            <w:hyperlink r:id="rId24" w:anchor="P382" w:history="1">
              <w:r>
                <w:rPr>
                  <w:rStyle w:val="a3"/>
                  <w:rFonts w:eastAsiaTheme="majorEastAsia"/>
                  <w:color w:val="auto"/>
                </w:rPr>
                <w:t>кодом 4.9</w:t>
              </w:r>
            </w:hyperlink>
          </w:p>
        </w:tc>
        <w:tc>
          <w:tcPr>
            <w:tcW w:w="851" w:type="dxa"/>
            <w:tcBorders>
              <w:top w:val="single" w:sz="4" w:space="0" w:color="auto"/>
              <w:left w:val="single" w:sz="4" w:space="0" w:color="auto"/>
              <w:bottom w:val="single" w:sz="4" w:space="0" w:color="auto"/>
              <w:right w:val="single" w:sz="4" w:space="0" w:color="auto"/>
            </w:tcBorders>
            <w:hideMark/>
          </w:tcPr>
          <w:p w14:paraId="302DFAFB" w14:textId="77777777" w:rsidR="00E00FFC" w:rsidRDefault="00E00FFC">
            <w:pPr>
              <w:widowControl w:val="0"/>
              <w:autoSpaceDE w:val="0"/>
              <w:autoSpaceDN w:val="0"/>
              <w:adjustRightInd w:val="0"/>
              <w:jc w:val="center"/>
            </w:pPr>
            <w:r>
              <w:t>2.7.1</w:t>
            </w:r>
          </w:p>
        </w:tc>
      </w:tr>
      <w:tr w:rsidR="00E00FFC" w14:paraId="00A3D7A4" w14:textId="77777777" w:rsidTr="00E00FF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17F6D7A" w14:textId="77777777" w:rsidR="00E00FFC" w:rsidRDefault="00E00FFC">
            <w:pPr>
              <w:widowControl w:val="0"/>
              <w:autoSpaceDE w:val="0"/>
              <w:autoSpaceDN w:val="0"/>
              <w:adjustRightInd w:val="0"/>
            </w:pPr>
            <w:r>
              <w:t>Обеспечение деятельности в области гидрометеорологии и смежных с ней областях</w:t>
            </w:r>
          </w:p>
        </w:tc>
        <w:tc>
          <w:tcPr>
            <w:tcW w:w="6666" w:type="dxa"/>
            <w:tcBorders>
              <w:top w:val="single" w:sz="4" w:space="0" w:color="auto"/>
              <w:left w:val="single" w:sz="4" w:space="0" w:color="auto"/>
              <w:bottom w:val="single" w:sz="4" w:space="0" w:color="auto"/>
              <w:right w:val="single" w:sz="4" w:space="0" w:color="auto"/>
            </w:tcBorders>
            <w:hideMark/>
          </w:tcPr>
          <w:p w14:paraId="5097C9D8" w14:textId="77777777" w:rsidR="00E00FFC" w:rsidRDefault="00E00FFC">
            <w:pPr>
              <w:widowControl w:val="0"/>
              <w:autoSpaceDE w:val="0"/>
              <w:autoSpaceDN w:val="0"/>
              <w:adjustRightInd w:val="0"/>
              <w:jc w:val="both"/>
            </w:pPr>
            <w: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851" w:type="dxa"/>
            <w:tcBorders>
              <w:top w:val="single" w:sz="4" w:space="0" w:color="auto"/>
              <w:left w:val="single" w:sz="4" w:space="0" w:color="auto"/>
              <w:bottom w:val="single" w:sz="4" w:space="0" w:color="auto"/>
              <w:right w:val="single" w:sz="4" w:space="0" w:color="auto"/>
            </w:tcBorders>
            <w:hideMark/>
          </w:tcPr>
          <w:p w14:paraId="6A274C37" w14:textId="77777777" w:rsidR="00E00FFC" w:rsidRDefault="00E00FFC">
            <w:pPr>
              <w:widowControl w:val="0"/>
              <w:autoSpaceDE w:val="0"/>
              <w:autoSpaceDN w:val="0"/>
              <w:adjustRightInd w:val="0"/>
              <w:jc w:val="center"/>
            </w:pPr>
            <w:r>
              <w:t>3.9.1</w:t>
            </w:r>
          </w:p>
        </w:tc>
      </w:tr>
      <w:tr w:rsidR="00E00FFC" w14:paraId="789EF9A2" w14:textId="77777777" w:rsidTr="00E00FF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8945325" w14:textId="77777777" w:rsidR="00E00FFC" w:rsidRDefault="00E00FFC">
            <w:pPr>
              <w:widowControl w:val="0"/>
              <w:autoSpaceDE w:val="0"/>
              <w:autoSpaceDN w:val="0"/>
              <w:adjustRightInd w:val="0"/>
            </w:pPr>
            <w:r>
              <w:t>Служебные гаражи</w:t>
            </w:r>
          </w:p>
        </w:tc>
        <w:tc>
          <w:tcPr>
            <w:tcW w:w="6666" w:type="dxa"/>
            <w:tcBorders>
              <w:top w:val="single" w:sz="4" w:space="0" w:color="auto"/>
              <w:left w:val="single" w:sz="4" w:space="0" w:color="auto"/>
              <w:bottom w:val="single" w:sz="4" w:space="0" w:color="auto"/>
              <w:right w:val="single" w:sz="4" w:space="0" w:color="auto"/>
            </w:tcBorders>
            <w:hideMark/>
          </w:tcPr>
          <w:p w14:paraId="5D467E7E" w14:textId="77777777" w:rsidR="00E00FFC" w:rsidRDefault="00E00FFC">
            <w:pPr>
              <w:widowControl w:val="0"/>
              <w:autoSpaceDE w:val="0"/>
              <w:autoSpaceDN w:val="0"/>
              <w:adjustRightInd w:val="0"/>
              <w:jc w:val="both"/>
            </w:pPr>
            <w: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5" w:anchor="P190" w:history="1">
              <w:r>
                <w:rPr>
                  <w:rStyle w:val="a3"/>
                  <w:rFonts w:eastAsiaTheme="majorEastAsia"/>
                  <w:color w:val="auto"/>
                </w:rPr>
                <w:t>кодами 3.0</w:t>
              </w:r>
            </w:hyperlink>
            <w:r>
              <w:t xml:space="preserve">, </w:t>
            </w:r>
            <w:hyperlink r:id="rId26" w:anchor="P333" w:history="1">
              <w:r>
                <w:rPr>
                  <w:rStyle w:val="a3"/>
                  <w:rFonts w:eastAsiaTheme="majorEastAsia"/>
                  <w:color w:val="auto"/>
                </w:rPr>
                <w:t>4.0</w:t>
              </w:r>
            </w:hyperlink>
            <w:r>
              <w:t>, а также для стоянки и хранения транспортных средств общего пользования, в том числе в депо</w:t>
            </w:r>
          </w:p>
        </w:tc>
        <w:tc>
          <w:tcPr>
            <w:tcW w:w="851" w:type="dxa"/>
            <w:tcBorders>
              <w:top w:val="single" w:sz="4" w:space="0" w:color="auto"/>
              <w:left w:val="single" w:sz="4" w:space="0" w:color="auto"/>
              <w:bottom w:val="single" w:sz="4" w:space="0" w:color="auto"/>
              <w:right w:val="single" w:sz="4" w:space="0" w:color="auto"/>
            </w:tcBorders>
            <w:hideMark/>
          </w:tcPr>
          <w:p w14:paraId="746F9B1F" w14:textId="77777777" w:rsidR="00E00FFC" w:rsidRDefault="00E00FFC">
            <w:pPr>
              <w:widowControl w:val="0"/>
              <w:autoSpaceDE w:val="0"/>
              <w:autoSpaceDN w:val="0"/>
              <w:adjustRightInd w:val="0"/>
              <w:jc w:val="center"/>
            </w:pPr>
            <w:r>
              <w:t>4.9</w:t>
            </w:r>
          </w:p>
        </w:tc>
      </w:tr>
    </w:tbl>
    <w:p w14:paraId="05DBA1FC" w14:textId="77777777" w:rsidR="00E00FFC" w:rsidRDefault="00E00FFC" w:rsidP="00E00FFC">
      <w:pPr>
        <w:widowControl w:val="0"/>
        <w:autoSpaceDE w:val="0"/>
        <w:autoSpaceDN w:val="0"/>
        <w:adjustRightInd w:val="0"/>
        <w:ind w:firstLine="540"/>
        <w:jc w:val="both"/>
        <w:rPr>
          <w:b/>
        </w:rPr>
      </w:pPr>
    </w:p>
    <w:p w14:paraId="55E1E3D6" w14:textId="77777777" w:rsidR="00E00FFC" w:rsidRDefault="00E00FFC" w:rsidP="00E00FFC">
      <w:pPr>
        <w:widowControl w:val="0"/>
        <w:autoSpaceDE w:val="0"/>
        <w:autoSpaceDN w:val="0"/>
        <w:adjustRightInd w:val="0"/>
        <w:ind w:firstLine="540"/>
        <w:jc w:val="both"/>
      </w:pPr>
      <w:r>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e"/>
        <w:tblW w:w="0" w:type="auto"/>
        <w:tblLook w:val="04A0" w:firstRow="1" w:lastRow="0" w:firstColumn="1" w:lastColumn="0" w:noHBand="0" w:noVBand="1"/>
      </w:tblPr>
      <w:tblGrid>
        <w:gridCol w:w="3633"/>
        <w:gridCol w:w="5734"/>
      </w:tblGrid>
      <w:tr w:rsidR="00E00FFC" w14:paraId="2ACA03EC" w14:textId="77777777" w:rsidTr="00E00FFC">
        <w:tc>
          <w:tcPr>
            <w:tcW w:w="3674" w:type="dxa"/>
            <w:tcBorders>
              <w:top w:val="single" w:sz="4" w:space="0" w:color="auto"/>
              <w:left w:val="single" w:sz="4" w:space="0" w:color="auto"/>
              <w:bottom w:val="single" w:sz="4" w:space="0" w:color="auto"/>
              <w:right w:val="single" w:sz="4" w:space="0" w:color="auto"/>
            </w:tcBorders>
            <w:hideMark/>
          </w:tcPr>
          <w:p w14:paraId="55EE77C9" w14:textId="77777777" w:rsidR="00E00FFC" w:rsidRDefault="00E00FFC">
            <w:pPr>
              <w:widowControl w:val="0"/>
              <w:autoSpaceDE w:val="0"/>
              <w:autoSpaceDN w:val="0"/>
              <w:adjustRightInd w:val="0"/>
            </w:pPr>
            <w:r>
              <w:t>Наименование размера, параметра</w:t>
            </w:r>
          </w:p>
        </w:tc>
        <w:tc>
          <w:tcPr>
            <w:tcW w:w="5811" w:type="dxa"/>
            <w:tcBorders>
              <w:top w:val="single" w:sz="4" w:space="0" w:color="auto"/>
              <w:left w:val="single" w:sz="4" w:space="0" w:color="auto"/>
              <w:bottom w:val="single" w:sz="4" w:space="0" w:color="auto"/>
              <w:right w:val="single" w:sz="4" w:space="0" w:color="auto"/>
            </w:tcBorders>
            <w:hideMark/>
          </w:tcPr>
          <w:p w14:paraId="38763B34" w14:textId="77777777" w:rsidR="00E00FFC" w:rsidRDefault="00E00FFC">
            <w:pPr>
              <w:widowControl w:val="0"/>
              <w:autoSpaceDE w:val="0"/>
              <w:autoSpaceDN w:val="0"/>
              <w:adjustRightInd w:val="0"/>
            </w:pPr>
            <w:r>
              <w:t>Значение, единица измерения, дополнительные условия</w:t>
            </w:r>
          </w:p>
        </w:tc>
      </w:tr>
      <w:tr w:rsidR="00E00FFC" w14:paraId="5AC49B78" w14:textId="77777777" w:rsidTr="00E00FFC">
        <w:tc>
          <w:tcPr>
            <w:tcW w:w="3674" w:type="dxa"/>
            <w:tcBorders>
              <w:top w:val="single" w:sz="4" w:space="0" w:color="auto"/>
              <w:left w:val="single" w:sz="4" w:space="0" w:color="auto"/>
              <w:bottom w:val="single" w:sz="4" w:space="0" w:color="auto"/>
              <w:right w:val="single" w:sz="4" w:space="0" w:color="auto"/>
            </w:tcBorders>
            <w:hideMark/>
          </w:tcPr>
          <w:p w14:paraId="230539E5" w14:textId="77777777" w:rsidR="00E00FFC" w:rsidRDefault="00E00FFC">
            <w:pPr>
              <w:widowControl w:val="0"/>
              <w:autoSpaceDE w:val="0"/>
              <w:autoSpaceDN w:val="0"/>
              <w:adjustRightInd w:val="0"/>
              <w:rPr>
                <w:b/>
              </w:rPr>
            </w:pPr>
            <w:r>
              <w:t>Предельные (минимальные и (или) максимальные) размеры земельных участков</w:t>
            </w:r>
          </w:p>
        </w:tc>
        <w:tc>
          <w:tcPr>
            <w:tcW w:w="5811" w:type="dxa"/>
            <w:tcBorders>
              <w:top w:val="single" w:sz="4" w:space="0" w:color="auto"/>
              <w:left w:val="single" w:sz="4" w:space="0" w:color="auto"/>
              <w:bottom w:val="single" w:sz="4" w:space="0" w:color="auto"/>
              <w:right w:val="single" w:sz="4" w:space="0" w:color="auto"/>
            </w:tcBorders>
            <w:hideMark/>
          </w:tcPr>
          <w:p w14:paraId="1A8AD2C5" w14:textId="77777777" w:rsidR="00E00FFC" w:rsidRDefault="00E00FFC">
            <w:pPr>
              <w:widowControl w:val="0"/>
              <w:autoSpaceDE w:val="0"/>
              <w:autoSpaceDN w:val="0"/>
              <w:adjustRightInd w:val="0"/>
              <w:jc w:val="both"/>
              <w:rPr>
                <w:b/>
              </w:rPr>
            </w:pPr>
            <w:r>
              <w:t>не подлежит ограничению</w:t>
            </w:r>
          </w:p>
        </w:tc>
      </w:tr>
      <w:tr w:rsidR="00E00FFC" w14:paraId="5BA384EA" w14:textId="77777777" w:rsidTr="00E00FFC">
        <w:tc>
          <w:tcPr>
            <w:tcW w:w="3674" w:type="dxa"/>
            <w:tcBorders>
              <w:top w:val="single" w:sz="4" w:space="0" w:color="auto"/>
              <w:left w:val="single" w:sz="4" w:space="0" w:color="auto"/>
              <w:bottom w:val="single" w:sz="4" w:space="0" w:color="auto"/>
              <w:right w:val="single" w:sz="4" w:space="0" w:color="auto"/>
            </w:tcBorders>
            <w:hideMark/>
          </w:tcPr>
          <w:p w14:paraId="438D2482" w14:textId="77777777" w:rsidR="00E00FFC" w:rsidRDefault="00E00FFC">
            <w:pPr>
              <w:widowControl w:val="0"/>
              <w:autoSpaceDE w:val="0"/>
              <w:autoSpaceDN w:val="0"/>
              <w:adjustRightInd w:val="0"/>
              <w:rPr>
                <w:b/>
              </w:rPr>
            </w:pPr>
            <w: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811" w:type="dxa"/>
            <w:tcBorders>
              <w:top w:val="single" w:sz="4" w:space="0" w:color="auto"/>
              <w:left w:val="single" w:sz="4" w:space="0" w:color="auto"/>
              <w:bottom w:val="single" w:sz="4" w:space="0" w:color="auto"/>
              <w:right w:val="single" w:sz="4" w:space="0" w:color="auto"/>
            </w:tcBorders>
            <w:hideMark/>
          </w:tcPr>
          <w:p w14:paraId="18BE67DF" w14:textId="77777777" w:rsidR="00E00FFC" w:rsidRDefault="00E00FFC">
            <w:pPr>
              <w:widowControl w:val="0"/>
              <w:autoSpaceDE w:val="0"/>
              <w:autoSpaceDN w:val="0"/>
              <w:adjustRightInd w:val="0"/>
              <w:ind w:firstLine="34"/>
              <w:jc w:val="both"/>
              <w:rPr>
                <w:b/>
              </w:rPr>
            </w:pPr>
            <w:r>
              <w:t>не подлежит ограничению</w:t>
            </w:r>
          </w:p>
        </w:tc>
      </w:tr>
      <w:tr w:rsidR="00E00FFC" w14:paraId="48A076AC" w14:textId="77777777" w:rsidTr="00E00FFC">
        <w:tc>
          <w:tcPr>
            <w:tcW w:w="3674" w:type="dxa"/>
            <w:tcBorders>
              <w:top w:val="single" w:sz="4" w:space="0" w:color="auto"/>
              <w:left w:val="single" w:sz="4" w:space="0" w:color="auto"/>
              <w:bottom w:val="single" w:sz="4" w:space="0" w:color="auto"/>
              <w:right w:val="single" w:sz="4" w:space="0" w:color="auto"/>
            </w:tcBorders>
            <w:hideMark/>
          </w:tcPr>
          <w:p w14:paraId="2B2EF9F9" w14:textId="77777777" w:rsidR="00E00FFC" w:rsidRDefault="00E00FFC">
            <w:pPr>
              <w:widowControl w:val="0"/>
              <w:autoSpaceDE w:val="0"/>
              <w:autoSpaceDN w:val="0"/>
              <w:adjustRightInd w:val="0"/>
              <w:rPr>
                <w:b/>
              </w:rPr>
            </w:pPr>
            <w:r>
              <w:t>Предельное количество этажей или предельная высота зданий, строений, сооружений</w:t>
            </w:r>
          </w:p>
        </w:tc>
        <w:tc>
          <w:tcPr>
            <w:tcW w:w="5811" w:type="dxa"/>
            <w:tcBorders>
              <w:top w:val="single" w:sz="4" w:space="0" w:color="auto"/>
              <w:left w:val="single" w:sz="4" w:space="0" w:color="auto"/>
              <w:bottom w:val="single" w:sz="4" w:space="0" w:color="auto"/>
              <w:right w:val="single" w:sz="4" w:space="0" w:color="auto"/>
            </w:tcBorders>
            <w:hideMark/>
          </w:tcPr>
          <w:p w14:paraId="44388DB0" w14:textId="77777777" w:rsidR="00E00FFC" w:rsidRDefault="00E00FFC">
            <w:pPr>
              <w:widowControl w:val="0"/>
              <w:autoSpaceDE w:val="0"/>
              <w:autoSpaceDN w:val="0"/>
              <w:adjustRightInd w:val="0"/>
              <w:ind w:firstLine="34"/>
              <w:jc w:val="both"/>
              <w:rPr>
                <w:b/>
              </w:rPr>
            </w:pPr>
            <w:r>
              <w:t>не подлежит ограничению</w:t>
            </w:r>
          </w:p>
        </w:tc>
      </w:tr>
      <w:tr w:rsidR="00E00FFC" w14:paraId="34803C08" w14:textId="77777777" w:rsidTr="00E00FFC">
        <w:tc>
          <w:tcPr>
            <w:tcW w:w="3674" w:type="dxa"/>
            <w:tcBorders>
              <w:top w:val="single" w:sz="4" w:space="0" w:color="auto"/>
              <w:left w:val="single" w:sz="4" w:space="0" w:color="auto"/>
              <w:bottom w:val="single" w:sz="4" w:space="0" w:color="auto"/>
              <w:right w:val="single" w:sz="4" w:space="0" w:color="auto"/>
            </w:tcBorders>
            <w:hideMark/>
          </w:tcPr>
          <w:p w14:paraId="4EF5873D" w14:textId="77777777" w:rsidR="00E00FFC" w:rsidRDefault="00E00FFC">
            <w:pPr>
              <w:widowControl w:val="0"/>
              <w:autoSpaceDE w:val="0"/>
              <w:autoSpaceDN w:val="0"/>
              <w:adjustRightInd w:val="0"/>
              <w:rPr>
                <w:b/>
              </w:rPr>
            </w:pPr>
            <w:r>
              <w:t>Максимальный процент застройки в границах земельного участка</w:t>
            </w:r>
          </w:p>
        </w:tc>
        <w:tc>
          <w:tcPr>
            <w:tcW w:w="5811" w:type="dxa"/>
            <w:tcBorders>
              <w:top w:val="single" w:sz="4" w:space="0" w:color="auto"/>
              <w:left w:val="single" w:sz="4" w:space="0" w:color="auto"/>
              <w:bottom w:val="single" w:sz="4" w:space="0" w:color="auto"/>
              <w:right w:val="single" w:sz="4" w:space="0" w:color="auto"/>
            </w:tcBorders>
            <w:hideMark/>
          </w:tcPr>
          <w:p w14:paraId="3C52186F" w14:textId="77777777" w:rsidR="00E00FFC" w:rsidRDefault="00E00FFC">
            <w:pPr>
              <w:widowControl w:val="0"/>
              <w:autoSpaceDE w:val="0"/>
              <w:autoSpaceDN w:val="0"/>
              <w:adjustRightInd w:val="0"/>
              <w:jc w:val="both"/>
            </w:pPr>
            <w:r>
              <w:t>не подлежит ограничению</w:t>
            </w:r>
          </w:p>
        </w:tc>
      </w:tr>
      <w:tr w:rsidR="00E00FFC" w14:paraId="543420BB" w14:textId="77777777" w:rsidTr="00E00FFC">
        <w:tc>
          <w:tcPr>
            <w:tcW w:w="3674" w:type="dxa"/>
            <w:tcBorders>
              <w:top w:val="single" w:sz="4" w:space="0" w:color="auto"/>
              <w:left w:val="single" w:sz="4" w:space="0" w:color="auto"/>
              <w:bottom w:val="single" w:sz="4" w:space="0" w:color="auto"/>
              <w:right w:val="single" w:sz="4" w:space="0" w:color="auto"/>
            </w:tcBorders>
            <w:hideMark/>
          </w:tcPr>
          <w:p w14:paraId="368BD35A" w14:textId="77777777" w:rsidR="00E00FFC" w:rsidRDefault="00E00FFC">
            <w:pPr>
              <w:widowControl w:val="0"/>
              <w:autoSpaceDE w:val="0"/>
              <w:autoSpaceDN w:val="0"/>
              <w:adjustRightInd w:val="0"/>
            </w:pPr>
            <w:r>
              <w:t>Ограничения использования земельных участков и объектов капитального строительства</w:t>
            </w:r>
          </w:p>
        </w:tc>
        <w:tc>
          <w:tcPr>
            <w:tcW w:w="5811" w:type="dxa"/>
            <w:tcBorders>
              <w:top w:val="single" w:sz="4" w:space="0" w:color="auto"/>
              <w:left w:val="single" w:sz="4" w:space="0" w:color="auto"/>
              <w:bottom w:val="single" w:sz="4" w:space="0" w:color="auto"/>
              <w:right w:val="single" w:sz="4" w:space="0" w:color="auto"/>
            </w:tcBorders>
            <w:hideMark/>
          </w:tcPr>
          <w:p w14:paraId="2D37F25F" w14:textId="26CC8D2D" w:rsidR="00E00FFC" w:rsidRDefault="00E00FFC">
            <w:pPr>
              <w:widowControl w:val="0"/>
              <w:autoSpaceDE w:val="0"/>
              <w:autoSpaceDN w:val="0"/>
              <w:adjustRightInd w:val="0"/>
              <w:ind w:firstLine="330"/>
              <w:jc w:val="both"/>
            </w:pPr>
            <w:r>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статье </w:t>
            </w:r>
            <w:r w:rsidR="0001568A">
              <w:t>22</w:t>
            </w:r>
            <w:r w:rsidR="0007681E">
              <w:t xml:space="preserve"> </w:t>
            </w:r>
            <w:r>
              <w:t xml:space="preserve">настоящих Правил с учетом отображенных на карте </w:t>
            </w:r>
            <w:r>
              <w:lastRenderedPageBreak/>
              <w:t>градостроительного зонирования границ зон с особыми условиями использования территории.</w:t>
            </w:r>
          </w:p>
          <w:p w14:paraId="5659F5B6" w14:textId="77777777" w:rsidR="00E00FFC" w:rsidRDefault="00E00FFC">
            <w:pPr>
              <w:widowControl w:val="0"/>
              <w:autoSpaceDE w:val="0"/>
              <w:autoSpaceDN w:val="0"/>
              <w:adjustRightInd w:val="0"/>
              <w:ind w:firstLine="330"/>
              <w:jc w:val="both"/>
            </w:pPr>
            <w:r>
              <w:t>Ограничения устанавливаются с учетом зон с особыми условиями использования территории, сведения о которых содержаться в Едином государственном реестре недвижимости и отображенных на карте зон с особыми условиями использования территории</w:t>
            </w:r>
          </w:p>
        </w:tc>
      </w:tr>
      <w:tr w:rsidR="00E00FFC" w14:paraId="38B26EE2" w14:textId="77777777" w:rsidTr="00E00FFC">
        <w:trPr>
          <w:trHeight w:val="71"/>
        </w:trPr>
        <w:tc>
          <w:tcPr>
            <w:tcW w:w="3674" w:type="dxa"/>
            <w:tcBorders>
              <w:top w:val="single" w:sz="4" w:space="0" w:color="auto"/>
              <w:left w:val="single" w:sz="4" w:space="0" w:color="auto"/>
              <w:bottom w:val="single" w:sz="4" w:space="0" w:color="auto"/>
              <w:right w:val="single" w:sz="4" w:space="0" w:color="auto"/>
            </w:tcBorders>
            <w:hideMark/>
          </w:tcPr>
          <w:p w14:paraId="6ED88910" w14:textId="77777777" w:rsidR="00E00FFC" w:rsidRDefault="00E00FFC">
            <w:pPr>
              <w:widowControl w:val="0"/>
              <w:autoSpaceDE w:val="0"/>
              <w:autoSpaceDN w:val="0"/>
              <w:adjustRightInd w:val="0"/>
              <w:rPr>
                <w:b/>
              </w:rPr>
            </w:pPr>
            <w:r>
              <w:lastRenderedPageBreak/>
              <w:t>Иные предельные параметры разрешенного строительства, реконструкции объектов капитального строительства</w:t>
            </w:r>
          </w:p>
        </w:tc>
        <w:tc>
          <w:tcPr>
            <w:tcW w:w="5811" w:type="dxa"/>
            <w:tcBorders>
              <w:top w:val="single" w:sz="4" w:space="0" w:color="auto"/>
              <w:left w:val="single" w:sz="4" w:space="0" w:color="auto"/>
              <w:bottom w:val="single" w:sz="4" w:space="0" w:color="auto"/>
              <w:right w:val="single" w:sz="4" w:space="0" w:color="auto"/>
            </w:tcBorders>
            <w:hideMark/>
          </w:tcPr>
          <w:p w14:paraId="040F1092" w14:textId="77777777" w:rsidR="00E00FFC" w:rsidRDefault="00E00FFC">
            <w:pPr>
              <w:widowControl w:val="0"/>
              <w:autoSpaceDE w:val="0"/>
              <w:autoSpaceDN w:val="0"/>
              <w:adjustRightInd w:val="0"/>
              <w:ind w:firstLine="34"/>
              <w:jc w:val="both"/>
              <w:rPr>
                <w:sz w:val="22"/>
                <w:szCs w:val="22"/>
              </w:rPr>
            </w:pPr>
            <w:r>
              <w:rPr>
                <w:sz w:val="22"/>
                <w:szCs w:val="22"/>
              </w:rPr>
              <w:t>1. Максимальный коэффициент плотности застройки - не устанавливается.</w:t>
            </w:r>
          </w:p>
          <w:p w14:paraId="50FB57ED" w14:textId="77777777" w:rsidR="00E00FFC" w:rsidRDefault="00E00FFC">
            <w:pPr>
              <w:widowControl w:val="0"/>
              <w:autoSpaceDE w:val="0"/>
              <w:autoSpaceDN w:val="0"/>
              <w:adjustRightInd w:val="0"/>
              <w:ind w:firstLine="34"/>
              <w:jc w:val="both"/>
              <w:rPr>
                <w:sz w:val="22"/>
                <w:szCs w:val="22"/>
              </w:rPr>
            </w:pPr>
            <w:r>
              <w:rPr>
                <w:sz w:val="22"/>
                <w:szCs w:val="22"/>
              </w:rPr>
              <w:t>2. 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14:paraId="5569035A" w14:textId="77777777" w:rsidR="00E00FFC" w:rsidRDefault="00E00FFC">
            <w:pPr>
              <w:widowControl w:val="0"/>
              <w:autoSpaceDE w:val="0"/>
              <w:autoSpaceDN w:val="0"/>
              <w:adjustRightInd w:val="0"/>
              <w:ind w:firstLine="34"/>
              <w:jc w:val="both"/>
              <w:rPr>
                <w:b/>
              </w:rPr>
            </w:pPr>
            <w:r>
              <w:rPr>
                <w:sz w:val="22"/>
                <w:szCs w:val="22"/>
              </w:rPr>
              <w:t>3. Размеры санитарно-защитной зоны устанавливаются с учетом требований СанПиН 2.2.1/2.1.1.1200.</w:t>
            </w:r>
          </w:p>
        </w:tc>
      </w:tr>
    </w:tbl>
    <w:p w14:paraId="47AB1956" w14:textId="6C1737D7" w:rsidR="00E00FFC" w:rsidRDefault="00E00FFC" w:rsidP="00E00FFC">
      <w:pPr>
        <w:rPr>
          <w:sz w:val="28"/>
          <w:szCs w:val="28"/>
        </w:rPr>
      </w:pPr>
    </w:p>
    <w:p w14:paraId="5C4A5796" w14:textId="2B6D6791" w:rsidR="00095380" w:rsidRDefault="00095380" w:rsidP="00E00FFC">
      <w:pPr>
        <w:rPr>
          <w:sz w:val="28"/>
          <w:szCs w:val="28"/>
        </w:rPr>
      </w:pPr>
    </w:p>
    <w:p w14:paraId="3A952432" w14:textId="2727999A" w:rsidR="00E00FFC" w:rsidRPr="006E4168" w:rsidRDefault="0067781E" w:rsidP="00734034">
      <w:pPr>
        <w:pStyle w:val="2"/>
        <w:ind w:firstLine="567"/>
        <w:rPr>
          <w:rFonts w:ascii="Times New Roman" w:hAnsi="Times New Roman" w:cs="Times New Roman"/>
          <w:b/>
          <w:bCs/>
          <w:color w:val="000000" w:themeColor="text1"/>
          <w:sz w:val="24"/>
          <w:szCs w:val="24"/>
        </w:rPr>
      </w:pPr>
      <w:bookmarkStart w:id="32" w:name="_Toc200640320"/>
      <w:r>
        <w:rPr>
          <w:rFonts w:ascii="Times New Roman" w:hAnsi="Times New Roman" w:cs="Times New Roman"/>
          <w:b/>
          <w:bCs/>
          <w:color w:val="000000" w:themeColor="text1"/>
          <w:sz w:val="24"/>
          <w:szCs w:val="24"/>
        </w:rPr>
        <w:t>Статья 29</w:t>
      </w:r>
      <w:r w:rsidR="00E00FFC" w:rsidRPr="006E4168">
        <w:rPr>
          <w:rFonts w:ascii="Times New Roman" w:hAnsi="Times New Roman" w:cs="Times New Roman"/>
          <w:b/>
          <w:bCs/>
          <w:color w:val="000000" w:themeColor="text1"/>
          <w:sz w:val="24"/>
          <w:szCs w:val="24"/>
        </w:rPr>
        <w:t xml:space="preserve">. </w:t>
      </w:r>
      <w:r w:rsidR="00E00FFC">
        <w:rPr>
          <w:rFonts w:ascii="Times New Roman" w:hAnsi="Times New Roman" w:cs="Times New Roman"/>
          <w:b/>
          <w:bCs/>
          <w:color w:val="000000" w:themeColor="text1"/>
          <w:sz w:val="24"/>
          <w:szCs w:val="24"/>
        </w:rPr>
        <w:t>Т-1</w:t>
      </w:r>
      <w:r w:rsidR="00E00FFC" w:rsidRPr="006E4168">
        <w:rPr>
          <w:rFonts w:ascii="Times New Roman" w:hAnsi="Times New Roman" w:cs="Times New Roman"/>
          <w:b/>
          <w:bCs/>
          <w:color w:val="000000" w:themeColor="text1"/>
          <w:sz w:val="24"/>
          <w:szCs w:val="24"/>
        </w:rPr>
        <w:t xml:space="preserve"> </w:t>
      </w:r>
      <w:r w:rsidR="00E00FFC">
        <w:rPr>
          <w:rFonts w:ascii="Times New Roman" w:hAnsi="Times New Roman" w:cs="Times New Roman"/>
          <w:b/>
          <w:bCs/>
          <w:color w:val="000000" w:themeColor="text1"/>
          <w:sz w:val="24"/>
          <w:szCs w:val="24"/>
        </w:rPr>
        <w:t xml:space="preserve">- </w:t>
      </w:r>
      <w:r w:rsidR="00E00FFC" w:rsidRPr="009E2B6A">
        <w:rPr>
          <w:rFonts w:ascii="Times New Roman" w:hAnsi="Times New Roman" w:cs="Times New Roman"/>
          <w:b/>
          <w:bCs/>
          <w:color w:val="000000" w:themeColor="text1"/>
          <w:sz w:val="24"/>
          <w:szCs w:val="24"/>
        </w:rPr>
        <w:t xml:space="preserve">Зона </w:t>
      </w:r>
      <w:r w:rsidR="00E00FFC" w:rsidRPr="001B47EB">
        <w:rPr>
          <w:rFonts w:ascii="Times New Roman" w:hAnsi="Times New Roman" w:cs="Times New Roman"/>
          <w:b/>
          <w:bCs/>
          <w:color w:val="000000" w:themeColor="text1"/>
          <w:sz w:val="24"/>
          <w:szCs w:val="24"/>
        </w:rPr>
        <w:t>размещения объектов транспортной инфраструктуры</w:t>
      </w:r>
      <w:bookmarkEnd w:id="32"/>
    </w:p>
    <w:p w14:paraId="4A9A71FC" w14:textId="083BF423" w:rsidR="00BE0DA2" w:rsidRDefault="00BE0DA2" w:rsidP="00E00FFC">
      <w:pPr>
        <w:rPr>
          <w:sz w:val="28"/>
          <w:szCs w:val="28"/>
        </w:rPr>
      </w:pPr>
    </w:p>
    <w:p w14:paraId="0D7EEA25" w14:textId="77777777" w:rsidR="00BE0DA2" w:rsidRDefault="00BE0DA2" w:rsidP="00BE0DA2">
      <w:pPr>
        <w:widowControl w:val="0"/>
        <w:autoSpaceDE w:val="0"/>
        <w:autoSpaceDN w:val="0"/>
        <w:adjustRightInd w:val="0"/>
        <w:ind w:firstLine="540"/>
        <w:jc w:val="both"/>
        <w:rPr>
          <w:color w:val="auto"/>
        </w:rPr>
      </w:pPr>
      <w:r>
        <w:t>Основные, вспомогательные и условно разрешенные виды использования земельных участков и объектов капитального строительства:</w:t>
      </w:r>
    </w:p>
    <w:tbl>
      <w:tblPr>
        <w:tblW w:w="9645" w:type="dxa"/>
        <w:tblInd w:w="62" w:type="dxa"/>
        <w:tblLayout w:type="fixed"/>
        <w:tblCellMar>
          <w:top w:w="75" w:type="dxa"/>
          <w:left w:w="0" w:type="dxa"/>
          <w:bottom w:w="75" w:type="dxa"/>
          <w:right w:w="0" w:type="dxa"/>
        </w:tblCellMar>
        <w:tblLook w:val="04A0" w:firstRow="1" w:lastRow="0" w:firstColumn="1" w:lastColumn="0" w:noHBand="0" w:noVBand="1"/>
      </w:tblPr>
      <w:tblGrid>
        <w:gridCol w:w="2128"/>
        <w:gridCol w:w="6666"/>
        <w:gridCol w:w="851"/>
      </w:tblGrid>
      <w:tr w:rsidR="00BE0DA2" w14:paraId="2B9055C2" w14:textId="77777777" w:rsidTr="00BE0DA2">
        <w:tc>
          <w:tcPr>
            <w:tcW w:w="2128"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hideMark/>
          </w:tcPr>
          <w:p w14:paraId="58E94004" w14:textId="77777777" w:rsidR="00BE0DA2" w:rsidRDefault="00BE0DA2">
            <w:pPr>
              <w:widowControl w:val="0"/>
              <w:autoSpaceDE w:val="0"/>
              <w:autoSpaceDN w:val="0"/>
              <w:adjustRightInd w:val="0"/>
              <w:jc w:val="center"/>
            </w:pPr>
            <w:r>
              <w:t>Наименование вида разрешенного использования</w:t>
            </w:r>
          </w:p>
        </w:tc>
        <w:tc>
          <w:tcPr>
            <w:tcW w:w="66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749CA99" w14:textId="77777777" w:rsidR="00BE0DA2" w:rsidRDefault="00BE0DA2">
            <w:pPr>
              <w:widowControl w:val="0"/>
              <w:autoSpaceDE w:val="0"/>
              <w:autoSpaceDN w:val="0"/>
              <w:adjustRightInd w:val="0"/>
              <w:jc w:val="center"/>
            </w:pPr>
            <w:r>
              <w:t>Описание вида разрешенного использования</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EE0DB3" w14:textId="77777777" w:rsidR="00BE0DA2" w:rsidRDefault="00BE0DA2">
            <w:pPr>
              <w:widowControl w:val="0"/>
              <w:autoSpaceDE w:val="0"/>
              <w:autoSpaceDN w:val="0"/>
              <w:adjustRightInd w:val="0"/>
              <w:jc w:val="center"/>
            </w:pPr>
            <w:r>
              <w:t>Код</w:t>
            </w:r>
          </w:p>
        </w:tc>
      </w:tr>
      <w:tr w:rsidR="00BE0DA2" w14:paraId="5EE87FAF" w14:textId="77777777" w:rsidTr="00BE0DA2">
        <w:tc>
          <w:tcPr>
            <w:tcW w:w="964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hideMark/>
          </w:tcPr>
          <w:p w14:paraId="5B36C320" w14:textId="77777777" w:rsidR="00BE0DA2" w:rsidRDefault="00BE0DA2">
            <w:pPr>
              <w:widowControl w:val="0"/>
              <w:autoSpaceDE w:val="0"/>
              <w:autoSpaceDN w:val="0"/>
              <w:adjustRightInd w:val="0"/>
              <w:jc w:val="center"/>
              <w:rPr>
                <w:b/>
              </w:rPr>
            </w:pPr>
            <w:r>
              <w:rPr>
                <w:b/>
              </w:rPr>
              <w:t>Основные виды разрешенного использования</w:t>
            </w:r>
          </w:p>
        </w:tc>
      </w:tr>
      <w:tr w:rsidR="00BE0DA2" w14:paraId="3599F9B8" w14:textId="77777777" w:rsidTr="00BE0DA2">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8774D58" w14:textId="77777777" w:rsidR="00BE0DA2" w:rsidRDefault="00BE0DA2">
            <w:pPr>
              <w:widowControl w:val="0"/>
              <w:autoSpaceDE w:val="0"/>
              <w:autoSpaceDN w:val="0"/>
              <w:adjustRightInd w:val="0"/>
            </w:pPr>
            <w:r>
              <w:t>Передвижное жилье</w:t>
            </w:r>
          </w:p>
        </w:tc>
        <w:tc>
          <w:tcPr>
            <w:tcW w:w="6666" w:type="dxa"/>
            <w:tcBorders>
              <w:top w:val="single" w:sz="4" w:space="0" w:color="auto"/>
              <w:left w:val="single" w:sz="4" w:space="0" w:color="auto"/>
              <w:bottom w:val="single" w:sz="4" w:space="0" w:color="auto"/>
              <w:right w:val="single" w:sz="4" w:space="0" w:color="auto"/>
            </w:tcBorders>
            <w:hideMark/>
          </w:tcPr>
          <w:p w14:paraId="33DEEA9B" w14:textId="77777777" w:rsidR="00BE0DA2" w:rsidRDefault="00BE0DA2">
            <w:pPr>
              <w:widowControl w:val="0"/>
              <w:autoSpaceDE w:val="0"/>
              <w:autoSpaceDN w:val="0"/>
              <w:adjustRightInd w:val="0"/>
              <w:jc w:val="both"/>
            </w:pPr>
            <w:r>
              <w:t>Размещение сооружений, пригодных к использованию в качестве жилья (палаточные городки, кемпинги, жилые вагончики, жилые прицепы), в том числе с возможностью подключения названных объектов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851" w:type="dxa"/>
            <w:tcBorders>
              <w:top w:val="single" w:sz="4" w:space="0" w:color="auto"/>
              <w:left w:val="single" w:sz="4" w:space="0" w:color="auto"/>
              <w:bottom w:val="single" w:sz="4" w:space="0" w:color="auto"/>
              <w:right w:val="single" w:sz="4" w:space="0" w:color="auto"/>
            </w:tcBorders>
            <w:hideMark/>
          </w:tcPr>
          <w:p w14:paraId="09DB1AA6" w14:textId="77777777" w:rsidR="00BE0DA2" w:rsidRDefault="00BE0DA2">
            <w:pPr>
              <w:widowControl w:val="0"/>
              <w:autoSpaceDE w:val="0"/>
              <w:autoSpaceDN w:val="0"/>
              <w:adjustRightInd w:val="0"/>
              <w:jc w:val="center"/>
            </w:pPr>
            <w:r>
              <w:t>2.4</w:t>
            </w:r>
          </w:p>
        </w:tc>
      </w:tr>
      <w:tr w:rsidR="00BE0DA2" w14:paraId="0D3F0CA6" w14:textId="77777777" w:rsidTr="00BE0DA2">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F0DD026" w14:textId="77777777" w:rsidR="00BE0DA2" w:rsidRDefault="00BE0DA2">
            <w:r>
              <w:t>Хранение автотранспорта</w:t>
            </w:r>
          </w:p>
        </w:tc>
        <w:tc>
          <w:tcPr>
            <w:tcW w:w="6666" w:type="dxa"/>
            <w:tcBorders>
              <w:top w:val="single" w:sz="4" w:space="0" w:color="auto"/>
              <w:left w:val="single" w:sz="4" w:space="0" w:color="auto"/>
              <w:bottom w:val="single" w:sz="4" w:space="0" w:color="auto"/>
              <w:right w:val="single" w:sz="4" w:space="0" w:color="auto"/>
            </w:tcBorders>
            <w:hideMark/>
          </w:tcPr>
          <w:p w14:paraId="7FF72681" w14:textId="77777777" w:rsidR="00BE0DA2" w:rsidRDefault="00BE0DA2">
            <w:pPr>
              <w:jc w:val="both"/>
            </w:pPr>
            <w: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t>машино</w:t>
            </w:r>
            <w:proofErr w:type="spellEnd"/>
            <w:r>
              <w:t xml:space="preserve">-места, за исключением гаражей, размещение которых предусмотрено содержанием вида разрешенного использования с </w:t>
            </w:r>
            <w:hyperlink r:id="rId27" w:anchor="P382" w:history="1">
              <w:r>
                <w:rPr>
                  <w:rStyle w:val="a3"/>
                  <w:rFonts w:eastAsiaTheme="majorEastAsia"/>
                  <w:color w:val="auto"/>
                </w:rPr>
                <w:t>кодом 4.9</w:t>
              </w:r>
            </w:hyperlink>
          </w:p>
        </w:tc>
        <w:tc>
          <w:tcPr>
            <w:tcW w:w="851" w:type="dxa"/>
            <w:tcBorders>
              <w:top w:val="single" w:sz="4" w:space="0" w:color="auto"/>
              <w:left w:val="single" w:sz="4" w:space="0" w:color="auto"/>
              <w:bottom w:val="single" w:sz="4" w:space="0" w:color="auto"/>
              <w:right w:val="single" w:sz="4" w:space="0" w:color="auto"/>
            </w:tcBorders>
            <w:hideMark/>
          </w:tcPr>
          <w:p w14:paraId="478D27DC" w14:textId="77777777" w:rsidR="00BE0DA2" w:rsidRDefault="00BE0DA2">
            <w:pPr>
              <w:jc w:val="center"/>
            </w:pPr>
            <w:r>
              <w:t>2.7.1</w:t>
            </w:r>
          </w:p>
        </w:tc>
      </w:tr>
      <w:tr w:rsidR="00BE0DA2" w14:paraId="07857921" w14:textId="77777777" w:rsidTr="00BE0DA2">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6D4FB18" w14:textId="77777777" w:rsidR="00BE0DA2" w:rsidRDefault="00BE0DA2">
            <w:pPr>
              <w:widowControl w:val="0"/>
              <w:autoSpaceDE w:val="0"/>
              <w:autoSpaceDN w:val="0"/>
              <w:adjustRightInd w:val="0"/>
            </w:pPr>
            <w:r>
              <w:t>Служебные гаражи</w:t>
            </w:r>
          </w:p>
        </w:tc>
        <w:tc>
          <w:tcPr>
            <w:tcW w:w="6666" w:type="dxa"/>
            <w:tcBorders>
              <w:top w:val="single" w:sz="4" w:space="0" w:color="auto"/>
              <w:left w:val="single" w:sz="4" w:space="0" w:color="auto"/>
              <w:bottom w:val="single" w:sz="4" w:space="0" w:color="auto"/>
              <w:right w:val="single" w:sz="4" w:space="0" w:color="auto"/>
            </w:tcBorders>
            <w:hideMark/>
          </w:tcPr>
          <w:p w14:paraId="73B1A9CC" w14:textId="77777777" w:rsidR="00BE0DA2" w:rsidRDefault="00BE0DA2">
            <w:pPr>
              <w:widowControl w:val="0"/>
              <w:autoSpaceDE w:val="0"/>
              <w:autoSpaceDN w:val="0"/>
              <w:adjustRightInd w:val="0"/>
              <w:jc w:val="both"/>
            </w:pPr>
            <w: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r:id="rId28" w:anchor="P190" w:history="1">
              <w:r>
                <w:rPr>
                  <w:rStyle w:val="a3"/>
                  <w:rFonts w:eastAsiaTheme="majorEastAsia"/>
                  <w:color w:val="auto"/>
                </w:rPr>
                <w:t>кодами 3.0</w:t>
              </w:r>
            </w:hyperlink>
            <w:r>
              <w:t xml:space="preserve">, </w:t>
            </w:r>
            <w:hyperlink r:id="rId29" w:anchor="P333" w:history="1">
              <w:r>
                <w:rPr>
                  <w:rStyle w:val="a3"/>
                  <w:rFonts w:eastAsiaTheme="majorEastAsia"/>
                  <w:color w:val="auto"/>
                </w:rPr>
                <w:t>4.0</w:t>
              </w:r>
            </w:hyperlink>
            <w:r>
              <w:t>, а также для стоянки и хранения транспортных средств общего пользования, в том числе в депо</w:t>
            </w:r>
          </w:p>
        </w:tc>
        <w:tc>
          <w:tcPr>
            <w:tcW w:w="851" w:type="dxa"/>
            <w:tcBorders>
              <w:top w:val="single" w:sz="4" w:space="0" w:color="auto"/>
              <w:left w:val="single" w:sz="4" w:space="0" w:color="auto"/>
              <w:bottom w:val="single" w:sz="4" w:space="0" w:color="auto"/>
              <w:right w:val="single" w:sz="4" w:space="0" w:color="auto"/>
            </w:tcBorders>
            <w:hideMark/>
          </w:tcPr>
          <w:p w14:paraId="01CBEE66" w14:textId="77777777" w:rsidR="00BE0DA2" w:rsidRDefault="00BE0DA2">
            <w:pPr>
              <w:widowControl w:val="0"/>
              <w:autoSpaceDE w:val="0"/>
              <w:autoSpaceDN w:val="0"/>
              <w:adjustRightInd w:val="0"/>
              <w:jc w:val="center"/>
            </w:pPr>
            <w:r>
              <w:t>4.9</w:t>
            </w:r>
          </w:p>
        </w:tc>
      </w:tr>
      <w:tr w:rsidR="00BE0DA2" w14:paraId="424E1B58" w14:textId="77777777" w:rsidTr="00BE0DA2">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68491B4" w14:textId="77777777" w:rsidR="00BE0DA2" w:rsidRDefault="00BE0DA2">
            <w:pPr>
              <w:widowControl w:val="0"/>
              <w:autoSpaceDE w:val="0"/>
              <w:autoSpaceDN w:val="0"/>
              <w:adjustRightInd w:val="0"/>
            </w:pPr>
            <w:r>
              <w:t>Объекты придорожного сервиса</w:t>
            </w:r>
          </w:p>
        </w:tc>
        <w:tc>
          <w:tcPr>
            <w:tcW w:w="6666" w:type="dxa"/>
            <w:tcBorders>
              <w:top w:val="single" w:sz="4" w:space="0" w:color="auto"/>
              <w:left w:val="single" w:sz="4" w:space="0" w:color="auto"/>
              <w:bottom w:val="single" w:sz="4" w:space="0" w:color="auto"/>
              <w:right w:val="single" w:sz="4" w:space="0" w:color="auto"/>
            </w:tcBorders>
            <w:hideMark/>
          </w:tcPr>
          <w:p w14:paraId="46D65F07" w14:textId="77777777" w:rsidR="00BE0DA2" w:rsidRDefault="00BE0DA2">
            <w:pPr>
              <w:widowControl w:val="0"/>
              <w:autoSpaceDE w:val="0"/>
              <w:autoSpaceDN w:val="0"/>
              <w:adjustRightInd w:val="0"/>
              <w:jc w:val="both"/>
            </w:pPr>
            <w: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r:id="rId30" w:anchor="P390" w:history="1">
              <w:r>
                <w:rPr>
                  <w:rStyle w:val="a3"/>
                  <w:rFonts w:eastAsiaTheme="majorEastAsia"/>
                  <w:color w:val="auto"/>
                </w:rPr>
                <w:t>кодами 4.9.1.1</w:t>
              </w:r>
            </w:hyperlink>
            <w:r>
              <w:t xml:space="preserve"> - </w:t>
            </w:r>
            <w:hyperlink r:id="rId31" w:anchor="P402" w:history="1">
              <w:r>
                <w:rPr>
                  <w:rStyle w:val="a3"/>
                  <w:rFonts w:eastAsiaTheme="majorEastAsia"/>
                  <w:color w:val="auto"/>
                </w:rPr>
                <w:t>4.9.1.4</w:t>
              </w:r>
            </w:hyperlink>
          </w:p>
        </w:tc>
        <w:tc>
          <w:tcPr>
            <w:tcW w:w="851" w:type="dxa"/>
            <w:tcBorders>
              <w:top w:val="single" w:sz="4" w:space="0" w:color="auto"/>
              <w:left w:val="single" w:sz="4" w:space="0" w:color="auto"/>
              <w:bottom w:val="single" w:sz="4" w:space="0" w:color="auto"/>
              <w:right w:val="single" w:sz="4" w:space="0" w:color="auto"/>
            </w:tcBorders>
            <w:hideMark/>
          </w:tcPr>
          <w:p w14:paraId="2908666D" w14:textId="77777777" w:rsidR="00BE0DA2" w:rsidRDefault="00BE0DA2">
            <w:pPr>
              <w:widowControl w:val="0"/>
              <w:autoSpaceDE w:val="0"/>
              <w:autoSpaceDN w:val="0"/>
              <w:adjustRightInd w:val="0"/>
              <w:jc w:val="center"/>
            </w:pPr>
            <w:r>
              <w:t>4.9.1</w:t>
            </w:r>
          </w:p>
        </w:tc>
      </w:tr>
      <w:tr w:rsidR="00BE0DA2" w14:paraId="5B0DBE3E" w14:textId="77777777" w:rsidTr="00BE0DA2">
        <w:tc>
          <w:tcPr>
            <w:tcW w:w="212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hideMark/>
          </w:tcPr>
          <w:p w14:paraId="497BDE34" w14:textId="77777777" w:rsidR="00BE0DA2" w:rsidRDefault="00BE0DA2">
            <w:r>
              <w:lastRenderedPageBreak/>
              <w:t>Заправка транспортных средств</w:t>
            </w:r>
          </w:p>
        </w:tc>
        <w:tc>
          <w:tcPr>
            <w:tcW w:w="6666" w:type="dxa"/>
            <w:tcBorders>
              <w:top w:val="single" w:sz="4" w:space="0" w:color="auto"/>
              <w:left w:val="single" w:sz="4" w:space="0" w:color="auto"/>
              <w:bottom w:val="single" w:sz="4" w:space="0" w:color="auto"/>
              <w:right w:val="single" w:sz="4" w:space="0" w:color="auto"/>
            </w:tcBorders>
            <w:hideMark/>
          </w:tcPr>
          <w:p w14:paraId="30084590" w14:textId="77777777" w:rsidR="00BE0DA2" w:rsidRDefault="00BE0DA2">
            <w:pPr>
              <w:widowControl w:val="0"/>
              <w:autoSpaceDE w:val="0"/>
              <w:autoSpaceDN w:val="0"/>
              <w:adjustRightInd w:val="0"/>
              <w:jc w:val="both"/>
            </w:pPr>
            <w: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48616287" w14:textId="77777777" w:rsidR="00BE0DA2" w:rsidRDefault="00BE0DA2">
            <w:pPr>
              <w:jc w:val="center"/>
            </w:pPr>
            <w:r>
              <w:t>4.9.1.1</w:t>
            </w:r>
          </w:p>
        </w:tc>
      </w:tr>
      <w:tr w:rsidR="00BE0DA2" w14:paraId="43E979DA" w14:textId="77777777" w:rsidTr="00BE0DA2">
        <w:tc>
          <w:tcPr>
            <w:tcW w:w="212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hideMark/>
          </w:tcPr>
          <w:p w14:paraId="39482B43" w14:textId="77777777" w:rsidR="00BE0DA2" w:rsidRDefault="00BE0DA2">
            <w:r>
              <w:t>Обеспечение дорожного отдыха</w:t>
            </w:r>
          </w:p>
        </w:tc>
        <w:tc>
          <w:tcPr>
            <w:tcW w:w="6666" w:type="dxa"/>
            <w:tcBorders>
              <w:top w:val="single" w:sz="4" w:space="0" w:color="auto"/>
              <w:left w:val="single" w:sz="4" w:space="0" w:color="auto"/>
              <w:bottom w:val="single" w:sz="4" w:space="0" w:color="auto"/>
              <w:right w:val="single" w:sz="4" w:space="0" w:color="auto"/>
            </w:tcBorders>
            <w:hideMark/>
          </w:tcPr>
          <w:p w14:paraId="20B081E8" w14:textId="77777777" w:rsidR="00BE0DA2" w:rsidRDefault="00BE0DA2">
            <w:pPr>
              <w:widowControl w:val="0"/>
              <w:autoSpaceDE w:val="0"/>
              <w:autoSpaceDN w:val="0"/>
              <w:adjustRightInd w:val="0"/>
              <w:jc w:val="both"/>
            </w:pPr>
            <w: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2E746F95" w14:textId="77777777" w:rsidR="00BE0DA2" w:rsidRDefault="00BE0DA2">
            <w:pPr>
              <w:jc w:val="center"/>
            </w:pPr>
            <w:r>
              <w:t>4.9.1.2</w:t>
            </w:r>
          </w:p>
        </w:tc>
      </w:tr>
      <w:tr w:rsidR="00BE0DA2" w14:paraId="6A3034DA" w14:textId="77777777" w:rsidTr="00BE0DA2">
        <w:tc>
          <w:tcPr>
            <w:tcW w:w="212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hideMark/>
          </w:tcPr>
          <w:p w14:paraId="6EF4680D" w14:textId="77777777" w:rsidR="00BE0DA2" w:rsidRDefault="00BE0DA2">
            <w:r>
              <w:t>Автомобильные мойки</w:t>
            </w:r>
          </w:p>
        </w:tc>
        <w:tc>
          <w:tcPr>
            <w:tcW w:w="6666" w:type="dxa"/>
            <w:tcBorders>
              <w:top w:val="single" w:sz="4" w:space="0" w:color="auto"/>
              <w:left w:val="single" w:sz="4" w:space="0" w:color="auto"/>
              <w:bottom w:val="single" w:sz="4" w:space="0" w:color="auto"/>
              <w:right w:val="single" w:sz="4" w:space="0" w:color="auto"/>
            </w:tcBorders>
            <w:hideMark/>
          </w:tcPr>
          <w:p w14:paraId="31489BFB" w14:textId="77777777" w:rsidR="00BE0DA2" w:rsidRDefault="00BE0DA2">
            <w:pPr>
              <w:widowControl w:val="0"/>
              <w:autoSpaceDE w:val="0"/>
              <w:autoSpaceDN w:val="0"/>
              <w:adjustRightInd w:val="0"/>
              <w:jc w:val="both"/>
            </w:pPr>
            <w:r>
              <w:t>Размещение автомобильных моек, а также размещение магазинов сопутствующей торговли</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4994BD55" w14:textId="77777777" w:rsidR="00BE0DA2" w:rsidRDefault="00BE0DA2">
            <w:pPr>
              <w:jc w:val="center"/>
            </w:pPr>
            <w:r>
              <w:t>4.9.1.3</w:t>
            </w:r>
          </w:p>
        </w:tc>
      </w:tr>
      <w:tr w:rsidR="00BE0DA2" w14:paraId="0D415F6B" w14:textId="77777777" w:rsidTr="00BE0DA2">
        <w:tc>
          <w:tcPr>
            <w:tcW w:w="212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hideMark/>
          </w:tcPr>
          <w:p w14:paraId="56687A44" w14:textId="77777777" w:rsidR="00BE0DA2" w:rsidRDefault="00BE0DA2">
            <w:r>
              <w:t>Ремонт автомобилей</w:t>
            </w:r>
          </w:p>
        </w:tc>
        <w:tc>
          <w:tcPr>
            <w:tcW w:w="6666" w:type="dxa"/>
            <w:tcBorders>
              <w:top w:val="single" w:sz="4" w:space="0" w:color="auto"/>
              <w:left w:val="single" w:sz="4" w:space="0" w:color="auto"/>
              <w:bottom w:val="single" w:sz="4" w:space="0" w:color="auto"/>
              <w:right w:val="single" w:sz="4" w:space="0" w:color="auto"/>
            </w:tcBorders>
            <w:hideMark/>
          </w:tcPr>
          <w:p w14:paraId="01277233" w14:textId="77777777" w:rsidR="00BE0DA2" w:rsidRDefault="00BE0DA2">
            <w:pPr>
              <w:widowControl w:val="0"/>
              <w:autoSpaceDE w:val="0"/>
              <w:autoSpaceDN w:val="0"/>
              <w:adjustRightInd w:val="0"/>
              <w:jc w:val="both"/>
            </w:pPr>
            <w: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6154CCCB" w14:textId="77777777" w:rsidR="00BE0DA2" w:rsidRDefault="00BE0DA2">
            <w:pPr>
              <w:jc w:val="center"/>
            </w:pPr>
            <w:r>
              <w:t>4.9.1.4</w:t>
            </w:r>
          </w:p>
        </w:tc>
      </w:tr>
      <w:tr w:rsidR="00BE0DA2" w14:paraId="2531A81A" w14:textId="77777777" w:rsidTr="00BE0DA2">
        <w:tc>
          <w:tcPr>
            <w:tcW w:w="212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hideMark/>
          </w:tcPr>
          <w:p w14:paraId="1FF63861" w14:textId="77777777" w:rsidR="00BE0DA2" w:rsidRDefault="00BE0DA2">
            <w:r>
              <w:t>Стоянка</w:t>
            </w:r>
          </w:p>
          <w:p w14:paraId="43DDB708" w14:textId="77777777" w:rsidR="00BE0DA2" w:rsidRDefault="00BE0DA2">
            <w:r>
              <w:t>транспортных</w:t>
            </w:r>
          </w:p>
          <w:p w14:paraId="2BC386EC" w14:textId="77777777" w:rsidR="00BE0DA2" w:rsidRDefault="00BE0DA2">
            <w:r>
              <w:t>средств</w:t>
            </w:r>
          </w:p>
        </w:tc>
        <w:tc>
          <w:tcPr>
            <w:tcW w:w="6666" w:type="dxa"/>
            <w:tcBorders>
              <w:top w:val="single" w:sz="4" w:space="0" w:color="auto"/>
              <w:left w:val="single" w:sz="4" w:space="0" w:color="auto"/>
              <w:bottom w:val="single" w:sz="4" w:space="0" w:color="auto"/>
              <w:right w:val="single" w:sz="4" w:space="0" w:color="auto"/>
            </w:tcBorders>
            <w:hideMark/>
          </w:tcPr>
          <w:p w14:paraId="071BDD7C" w14:textId="77777777" w:rsidR="00BE0DA2" w:rsidRDefault="00BE0DA2">
            <w:r>
              <w:t xml:space="preserve">Размещение стоянок (парковок) легковых автомобилей и других </w:t>
            </w:r>
            <w:proofErr w:type="spellStart"/>
            <w:r>
              <w:t>мототранспортных</w:t>
            </w:r>
            <w:proofErr w:type="spellEnd"/>
            <w:r>
              <w:t xml:space="preserve">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530C980A" w14:textId="77777777" w:rsidR="00BE0DA2" w:rsidRDefault="00BE0DA2">
            <w:pPr>
              <w:jc w:val="center"/>
            </w:pPr>
            <w:r>
              <w:t>4.9.2</w:t>
            </w:r>
          </w:p>
        </w:tc>
      </w:tr>
      <w:tr w:rsidR="00BE0DA2" w14:paraId="04B4B2CB" w14:textId="77777777" w:rsidTr="00BE0DA2">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D0AB992" w14:textId="77777777" w:rsidR="00BE0DA2" w:rsidRDefault="00BE0DA2">
            <w:pPr>
              <w:widowControl w:val="0"/>
              <w:autoSpaceDE w:val="0"/>
              <w:autoSpaceDN w:val="0"/>
              <w:adjustRightInd w:val="0"/>
            </w:pPr>
            <w:r>
              <w:t>Транспорт</w:t>
            </w:r>
          </w:p>
        </w:tc>
        <w:tc>
          <w:tcPr>
            <w:tcW w:w="6666" w:type="dxa"/>
            <w:tcBorders>
              <w:top w:val="single" w:sz="4" w:space="0" w:color="auto"/>
              <w:left w:val="single" w:sz="4" w:space="0" w:color="auto"/>
              <w:bottom w:val="single" w:sz="4" w:space="0" w:color="auto"/>
              <w:right w:val="single" w:sz="4" w:space="0" w:color="auto"/>
            </w:tcBorders>
            <w:hideMark/>
          </w:tcPr>
          <w:p w14:paraId="1F7E04DC" w14:textId="77777777" w:rsidR="00BE0DA2" w:rsidRDefault="00BE0DA2">
            <w:pPr>
              <w:widowControl w:val="0"/>
              <w:autoSpaceDE w:val="0"/>
              <w:autoSpaceDN w:val="0"/>
              <w:adjustRightInd w:val="0"/>
              <w:jc w:val="both"/>
            </w:pPr>
            <w: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r:id="rId32" w:anchor="P539" w:history="1">
              <w:r>
                <w:rPr>
                  <w:rStyle w:val="a3"/>
                  <w:rFonts w:eastAsiaTheme="majorEastAsia"/>
                  <w:color w:val="auto"/>
                </w:rPr>
                <w:t>кодами 7.1</w:t>
              </w:r>
            </w:hyperlink>
            <w:r>
              <w:t xml:space="preserve"> - </w:t>
            </w:r>
            <w:hyperlink r:id="rId33" w:anchor="P580" w:history="1">
              <w:r>
                <w:rPr>
                  <w:rStyle w:val="a3"/>
                  <w:rFonts w:eastAsiaTheme="majorEastAsia"/>
                  <w:color w:val="auto"/>
                </w:rPr>
                <w:t>7.5</w:t>
              </w:r>
            </w:hyperlink>
          </w:p>
        </w:tc>
        <w:tc>
          <w:tcPr>
            <w:tcW w:w="851" w:type="dxa"/>
            <w:tcBorders>
              <w:top w:val="single" w:sz="4" w:space="0" w:color="auto"/>
              <w:left w:val="single" w:sz="4" w:space="0" w:color="auto"/>
              <w:bottom w:val="single" w:sz="4" w:space="0" w:color="auto"/>
              <w:right w:val="single" w:sz="4" w:space="0" w:color="auto"/>
            </w:tcBorders>
            <w:hideMark/>
          </w:tcPr>
          <w:p w14:paraId="408D3846" w14:textId="77777777" w:rsidR="00BE0DA2" w:rsidRDefault="00BE0DA2">
            <w:pPr>
              <w:widowControl w:val="0"/>
              <w:autoSpaceDE w:val="0"/>
              <w:autoSpaceDN w:val="0"/>
              <w:adjustRightInd w:val="0"/>
              <w:jc w:val="center"/>
            </w:pPr>
            <w:r>
              <w:t>7.0</w:t>
            </w:r>
          </w:p>
        </w:tc>
      </w:tr>
      <w:tr w:rsidR="00BE0DA2" w14:paraId="6503B35F" w14:textId="77777777" w:rsidTr="00BE0DA2">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33BD5A9" w14:textId="77777777" w:rsidR="00BE0DA2" w:rsidRDefault="00BE0DA2">
            <w:r>
              <w:t>Железнодорожный транспорт</w:t>
            </w:r>
          </w:p>
        </w:tc>
        <w:tc>
          <w:tcPr>
            <w:tcW w:w="6666" w:type="dxa"/>
            <w:tcBorders>
              <w:top w:val="single" w:sz="4" w:space="0" w:color="auto"/>
              <w:left w:val="single" w:sz="4" w:space="0" w:color="auto"/>
              <w:bottom w:val="single" w:sz="4" w:space="0" w:color="auto"/>
              <w:right w:val="single" w:sz="4" w:space="0" w:color="auto"/>
            </w:tcBorders>
            <w:hideMark/>
          </w:tcPr>
          <w:p w14:paraId="49808BE9" w14:textId="77777777" w:rsidR="00BE0DA2" w:rsidRDefault="00BE0DA2">
            <w:pPr>
              <w:widowControl w:val="0"/>
              <w:autoSpaceDE w:val="0"/>
              <w:autoSpaceDN w:val="0"/>
              <w:adjustRightInd w:val="0"/>
              <w:jc w:val="both"/>
            </w:pPr>
            <w: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r:id="rId34" w:anchor="P545" w:history="1">
              <w:r>
                <w:rPr>
                  <w:rStyle w:val="a3"/>
                  <w:rFonts w:eastAsiaTheme="majorEastAsia"/>
                  <w:color w:val="auto"/>
                </w:rPr>
                <w:t>кодами 7.1.1</w:t>
              </w:r>
            </w:hyperlink>
            <w:r>
              <w:t xml:space="preserve"> - </w:t>
            </w:r>
            <w:hyperlink r:id="rId35" w:anchor="P550" w:history="1">
              <w:r>
                <w:rPr>
                  <w:rStyle w:val="a3"/>
                  <w:rFonts w:eastAsiaTheme="majorEastAsia"/>
                  <w:color w:val="auto"/>
                </w:rPr>
                <w:t>7.1.2</w:t>
              </w:r>
            </w:hyperlink>
          </w:p>
        </w:tc>
        <w:tc>
          <w:tcPr>
            <w:tcW w:w="851" w:type="dxa"/>
            <w:tcBorders>
              <w:top w:val="single" w:sz="4" w:space="0" w:color="auto"/>
              <w:left w:val="single" w:sz="4" w:space="0" w:color="auto"/>
              <w:bottom w:val="single" w:sz="4" w:space="0" w:color="auto"/>
              <w:right w:val="single" w:sz="4" w:space="0" w:color="auto"/>
            </w:tcBorders>
            <w:hideMark/>
          </w:tcPr>
          <w:p w14:paraId="6384497A" w14:textId="77777777" w:rsidR="00BE0DA2" w:rsidRDefault="00BE0DA2">
            <w:pPr>
              <w:jc w:val="center"/>
            </w:pPr>
            <w:r>
              <w:t>7.1</w:t>
            </w:r>
          </w:p>
        </w:tc>
      </w:tr>
      <w:tr w:rsidR="00BE0DA2" w14:paraId="307A6BDD" w14:textId="77777777" w:rsidTr="00BE0DA2">
        <w:tc>
          <w:tcPr>
            <w:tcW w:w="212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hideMark/>
          </w:tcPr>
          <w:p w14:paraId="5A052C7C" w14:textId="77777777" w:rsidR="00BE0DA2" w:rsidRDefault="00BE0DA2">
            <w:r>
              <w:t>Железнодорожные пути</w:t>
            </w:r>
          </w:p>
        </w:tc>
        <w:tc>
          <w:tcPr>
            <w:tcW w:w="6666" w:type="dxa"/>
            <w:tcBorders>
              <w:top w:val="single" w:sz="4" w:space="0" w:color="auto"/>
              <w:left w:val="single" w:sz="4" w:space="0" w:color="auto"/>
              <w:bottom w:val="single" w:sz="4" w:space="0" w:color="auto"/>
              <w:right w:val="single" w:sz="4" w:space="0" w:color="auto"/>
            </w:tcBorders>
          </w:tcPr>
          <w:p w14:paraId="13887D3F" w14:textId="77777777" w:rsidR="00BE0DA2" w:rsidRDefault="00BE0DA2">
            <w:pPr>
              <w:widowControl w:val="0"/>
              <w:autoSpaceDE w:val="0"/>
              <w:autoSpaceDN w:val="0"/>
              <w:adjustRightInd w:val="0"/>
              <w:jc w:val="both"/>
            </w:pPr>
          </w:p>
          <w:p w14:paraId="76399873" w14:textId="77777777" w:rsidR="00BE0DA2" w:rsidRDefault="00BE0DA2">
            <w:pPr>
              <w:widowControl w:val="0"/>
              <w:autoSpaceDE w:val="0"/>
              <w:autoSpaceDN w:val="0"/>
              <w:adjustRightInd w:val="0"/>
              <w:jc w:val="both"/>
            </w:pPr>
            <w:r>
              <w:t>Размещение железнодорожных путей</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1A9A6752" w14:textId="77777777" w:rsidR="00BE0DA2" w:rsidRDefault="00BE0DA2">
            <w:pPr>
              <w:jc w:val="center"/>
            </w:pPr>
            <w:r>
              <w:t>7.1.1</w:t>
            </w:r>
          </w:p>
        </w:tc>
      </w:tr>
      <w:tr w:rsidR="00BE0DA2" w14:paraId="3CDF2BED" w14:textId="77777777" w:rsidTr="00BE0DA2">
        <w:tc>
          <w:tcPr>
            <w:tcW w:w="212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hideMark/>
          </w:tcPr>
          <w:p w14:paraId="6388C42A" w14:textId="77777777" w:rsidR="00BE0DA2" w:rsidRDefault="00BE0DA2">
            <w:r>
              <w:t>Обслуживание железнодорожных перевозок</w:t>
            </w:r>
          </w:p>
        </w:tc>
        <w:tc>
          <w:tcPr>
            <w:tcW w:w="6666" w:type="dxa"/>
            <w:tcBorders>
              <w:top w:val="single" w:sz="4" w:space="0" w:color="auto"/>
              <w:left w:val="single" w:sz="4" w:space="0" w:color="auto"/>
              <w:bottom w:val="single" w:sz="4" w:space="0" w:color="auto"/>
              <w:right w:val="single" w:sz="4" w:space="0" w:color="auto"/>
            </w:tcBorders>
            <w:hideMark/>
          </w:tcPr>
          <w:p w14:paraId="10DA7905" w14:textId="77777777" w:rsidR="00BE0DA2" w:rsidRDefault="00BE0DA2">
            <w:pPr>
              <w:widowControl w:val="0"/>
              <w:autoSpaceDE w:val="0"/>
              <w:autoSpaceDN w:val="0"/>
              <w:adjustRightInd w:val="0"/>
              <w:jc w:val="both"/>
            </w:pPr>
            <w: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28616EAA" w14:textId="77777777" w:rsidR="00BE0DA2" w:rsidRDefault="00BE0DA2">
            <w:pPr>
              <w:jc w:val="center"/>
            </w:pPr>
            <w:r>
              <w:t>7.1.2</w:t>
            </w:r>
          </w:p>
        </w:tc>
      </w:tr>
      <w:tr w:rsidR="00BE0DA2" w14:paraId="400ECD7C" w14:textId="77777777" w:rsidTr="00BE0DA2">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8A4F777" w14:textId="77777777" w:rsidR="00BE0DA2" w:rsidRDefault="00BE0DA2">
            <w:r>
              <w:t>Автомобильный транспорт</w:t>
            </w:r>
          </w:p>
        </w:tc>
        <w:tc>
          <w:tcPr>
            <w:tcW w:w="6666" w:type="dxa"/>
            <w:tcBorders>
              <w:top w:val="single" w:sz="4" w:space="0" w:color="auto"/>
              <w:left w:val="single" w:sz="4" w:space="0" w:color="auto"/>
              <w:bottom w:val="single" w:sz="4" w:space="0" w:color="auto"/>
              <w:right w:val="single" w:sz="4" w:space="0" w:color="auto"/>
            </w:tcBorders>
            <w:hideMark/>
          </w:tcPr>
          <w:p w14:paraId="4BB67E4D" w14:textId="77777777" w:rsidR="00BE0DA2" w:rsidRDefault="00BE0DA2">
            <w:pPr>
              <w:widowControl w:val="0"/>
              <w:autoSpaceDE w:val="0"/>
              <w:autoSpaceDN w:val="0"/>
              <w:adjustRightInd w:val="0"/>
              <w:jc w:val="both"/>
            </w:pPr>
            <w: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r:id="rId36" w:anchor="P559" w:history="1">
              <w:r>
                <w:rPr>
                  <w:rStyle w:val="a3"/>
                  <w:rFonts w:eastAsiaTheme="majorEastAsia"/>
                  <w:color w:val="auto"/>
                </w:rPr>
                <w:t>кодами 7.2.1</w:t>
              </w:r>
            </w:hyperlink>
            <w:r>
              <w:t xml:space="preserve"> - </w:t>
            </w:r>
            <w:hyperlink r:id="rId37" w:anchor="P567" w:history="1">
              <w:r>
                <w:rPr>
                  <w:rStyle w:val="a3"/>
                  <w:rFonts w:eastAsiaTheme="majorEastAsia"/>
                  <w:color w:val="auto"/>
                </w:rPr>
                <w:t>7.2.3</w:t>
              </w:r>
            </w:hyperlink>
          </w:p>
        </w:tc>
        <w:tc>
          <w:tcPr>
            <w:tcW w:w="851" w:type="dxa"/>
            <w:tcBorders>
              <w:top w:val="single" w:sz="4" w:space="0" w:color="auto"/>
              <w:left w:val="single" w:sz="4" w:space="0" w:color="auto"/>
              <w:bottom w:val="single" w:sz="4" w:space="0" w:color="auto"/>
              <w:right w:val="single" w:sz="4" w:space="0" w:color="auto"/>
            </w:tcBorders>
            <w:hideMark/>
          </w:tcPr>
          <w:p w14:paraId="3318234B" w14:textId="77777777" w:rsidR="00BE0DA2" w:rsidRDefault="00BE0DA2">
            <w:pPr>
              <w:jc w:val="center"/>
            </w:pPr>
            <w:r>
              <w:t>7.2</w:t>
            </w:r>
          </w:p>
        </w:tc>
      </w:tr>
      <w:tr w:rsidR="00BE0DA2" w14:paraId="0A0EADB6" w14:textId="77777777" w:rsidTr="00BE0DA2">
        <w:tc>
          <w:tcPr>
            <w:tcW w:w="212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hideMark/>
          </w:tcPr>
          <w:p w14:paraId="12EDF4B4" w14:textId="77777777" w:rsidR="00BE0DA2" w:rsidRDefault="00BE0DA2">
            <w:r>
              <w:lastRenderedPageBreak/>
              <w:t>Размещение автомобильных дорог</w:t>
            </w:r>
          </w:p>
        </w:tc>
        <w:tc>
          <w:tcPr>
            <w:tcW w:w="6666" w:type="dxa"/>
            <w:tcBorders>
              <w:top w:val="single" w:sz="4" w:space="0" w:color="auto"/>
              <w:left w:val="single" w:sz="4" w:space="0" w:color="auto"/>
              <w:bottom w:val="single" w:sz="4" w:space="0" w:color="auto"/>
              <w:right w:val="single" w:sz="4" w:space="0" w:color="auto"/>
            </w:tcBorders>
            <w:hideMark/>
          </w:tcPr>
          <w:p w14:paraId="4DD14B05" w14:textId="77777777" w:rsidR="00BE0DA2" w:rsidRDefault="00BE0DA2">
            <w:pPr>
              <w:widowControl w:val="0"/>
              <w:autoSpaceDE w:val="0"/>
              <w:autoSpaceDN w:val="0"/>
              <w:adjustRightInd w:val="0"/>
              <w:jc w:val="both"/>
            </w:pPr>
            <w: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7137F068" w14:textId="77777777" w:rsidR="00BE0DA2" w:rsidRDefault="00BE0DA2">
            <w:pPr>
              <w:jc w:val="center"/>
            </w:pPr>
            <w:r>
              <w:t>7.2.1</w:t>
            </w:r>
          </w:p>
        </w:tc>
      </w:tr>
      <w:tr w:rsidR="00BE0DA2" w14:paraId="454DD1D2" w14:textId="77777777" w:rsidTr="00BE0DA2">
        <w:tc>
          <w:tcPr>
            <w:tcW w:w="212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hideMark/>
          </w:tcPr>
          <w:p w14:paraId="702AD031" w14:textId="77777777" w:rsidR="00BE0DA2" w:rsidRDefault="00BE0DA2">
            <w:r>
              <w:t>Обслуживание перевозок пассажиров</w:t>
            </w:r>
          </w:p>
        </w:tc>
        <w:tc>
          <w:tcPr>
            <w:tcW w:w="6666" w:type="dxa"/>
            <w:tcBorders>
              <w:top w:val="single" w:sz="4" w:space="0" w:color="auto"/>
              <w:left w:val="single" w:sz="4" w:space="0" w:color="auto"/>
              <w:bottom w:val="single" w:sz="4" w:space="0" w:color="auto"/>
              <w:right w:val="single" w:sz="4" w:space="0" w:color="auto"/>
            </w:tcBorders>
            <w:hideMark/>
          </w:tcPr>
          <w:p w14:paraId="3581E708" w14:textId="77777777" w:rsidR="00BE0DA2" w:rsidRDefault="00BE0DA2">
            <w:pPr>
              <w:widowControl w:val="0"/>
              <w:autoSpaceDE w:val="0"/>
              <w:autoSpaceDN w:val="0"/>
              <w:adjustRightInd w:val="0"/>
              <w:jc w:val="both"/>
            </w:pPr>
            <w: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5388E1DE" w14:textId="77777777" w:rsidR="00BE0DA2" w:rsidRDefault="00BE0DA2">
            <w:pPr>
              <w:jc w:val="center"/>
            </w:pPr>
            <w:r>
              <w:t>7.2.2</w:t>
            </w:r>
          </w:p>
        </w:tc>
      </w:tr>
      <w:tr w:rsidR="00BE0DA2" w14:paraId="17474427" w14:textId="77777777" w:rsidTr="00BE0DA2">
        <w:tc>
          <w:tcPr>
            <w:tcW w:w="212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hideMark/>
          </w:tcPr>
          <w:p w14:paraId="55774CC4" w14:textId="77777777" w:rsidR="00BE0DA2" w:rsidRDefault="00BE0DA2">
            <w:r>
              <w:t>Стоянки транспорта общего пользования</w:t>
            </w:r>
          </w:p>
        </w:tc>
        <w:tc>
          <w:tcPr>
            <w:tcW w:w="6666" w:type="dxa"/>
            <w:tcBorders>
              <w:top w:val="single" w:sz="4" w:space="0" w:color="auto"/>
              <w:left w:val="single" w:sz="4" w:space="0" w:color="auto"/>
              <w:bottom w:val="single" w:sz="4" w:space="0" w:color="auto"/>
              <w:right w:val="single" w:sz="4" w:space="0" w:color="auto"/>
            </w:tcBorders>
            <w:hideMark/>
          </w:tcPr>
          <w:p w14:paraId="5CC8CF1F" w14:textId="77777777" w:rsidR="00BE0DA2" w:rsidRDefault="00BE0DA2">
            <w:pPr>
              <w:widowControl w:val="0"/>
              <w:autoSpaceDE w:val="0"/>
              <w:autoSpaceDN w:val="0"/>
              <w:adjustRightInd w:val="0"/>
              <w:jc w:val="both"/>
            </w:pPr>
            <w:r>
              <w:t>Размещение стоянок транспортных средств, осуществляющих перевозки людей по установленному маршруту</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1EBEC2E3" w14:textId="77777777" w:rsidR="00BE0DA2" w:rsidRDefault="00BE0DA2">
            <w:pPr>
              <w:jc w:val="center"/>
            </w:pPr>
            <w:r>
              <w:t>7.2.3</w:t>
            </w:r>
          </w:p>
        </w:tc>
      </w:tr>
      <w:tr w:rsidR="00BE0DA2" w14:paraId="5FD87A1E" w14:textId="77777777" w:rsidTr="00BE0DA2">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40E3CCC" w14:textId="77777777" w:rsidR="00BE0DA2" w:rsidRDefault="00BE0DA2">
            <w:r>
              <w:t>Водный транспорт</w:t>
            </w:r>
          </w:p>
        </w:tc>
        <w:tc>
          <w:tcPr>
            <w:tcW w:w="6666" w:type="dxa"/>
            <w:tcBorders>
              <w:top w:val="single" w:sz="4" w:space="0" w:color="auto"/>
              <w:left w:val="single" w:sz="4" w:space="0" w:color="auto"/>
              <w:bottom w:val="single" w:sz="4" w:space="0" w:color="auto"/>
              <w:right w:val="single" w:sz="4" w:space="0" w:color="auto"/>
            </w:tcBorders>
            <w:hideMark/>
          </w:tcPr>
          <w:p w14:paraId="513F3387" w14:textId="77777777" w:rsidR="00BE0DA2" w:rsidRDefault="00BE0DA2">
            <w:pPr>
              <w:jc w:val="both"/>
              <w:rPr>
                <w:sz w:val="22"/>
                <w:szCs w:val="22"/>
              </w:rPr>
            </w:pPr>
            <w: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
        </w:tc>
        <w:tc>
          <w:tcPr>
            <w:tcW w:w="851" w:type="dxa"/>
            <w:tcBorders>
              <w:top w:val="single" w:sz="4" w:space="0" w:color="auto"/>
              <w:left w:val="single" w:sz="4" w:space="0" w:color="auto"/>
              <w:bottom w:val="single" w:sz="4" w:space="0" w:color="auto"/>
              <w:right w:val="single" w:sz="4" w:space="0" w:color="auto"/>
            </w:tcBorders>
            <w:hideMark/>
          </w:tcPr>
          <w:p w14:paraId="00A89E95" w14:textId="77777777" w:rsidR="00BE0DA2" w:rsidRDefault="00BE0DA2">
            <w:pPr>
              <w:jc w:val="center"/>
            </w:pPr>
            <w:r>
              <w:t>7.3</w:t>
            </w:r>
          </w:p>
        </w:tc>
      </w:tr>
      <w:tr w:rsidR="00BE0DA2" w14:paraId="16E2D5E7" w14:textId="77777777" w:rsidTr="00BE0DA2">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ED1AF63" w14:textId="77777777" w:rsidR="00BE0DA2" w:rsidRDefault="00BE0DA2">
            <w:r>
              <w:t>Воздушный транспорт</w:t>
            </w:r>
          </w:p>
        </w:tc>
        <w:tc>
          <w:tcPr>
            <w:tcW w:w="6666" w:type="dxa"/>
            <w:tcBorders>
              <w:top w:val="single" w:sz="4" w:space="0" w:color="auto"/>
              <w:left w:val="single" w:sz="4" w:space="0" w:color="auto"/>
              <w:bottom w:val="single" w:sz="4" w:space="0" w:color="auto"/>
              <w:right w:val="single" w:sz="4" w:space="0" w:color="auto"/>
            </w:tcBorders>
            <w:hideMark/>
          </w:tcPr>
          <w:p w14:paraId="1D4229C8" w14:textId="77777777" w:rsidR="00BE0DA2" w:rsidRDefault="00BE0DA2">
            <w:pPr>
              <w:jc w:val="both"/>
            </w:pPr>
            <w: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14:paraId="0E4995B5" w14:textId="77777777" w:rsidR="00BE0DA2" w:rsidRDefault="00BE0DA2">
            <w:pPr>
              <w:jc w:val="both"/>
            </w:pPr>
            <w:r>
              <w:t>размещение объектов, предназначенных для технического обслуживания и ремонта воздушных судов</w:t>
            </w:r>
          </w:p>
        </w:tc>
        <w:tc>
          <w:tcPr>
            <w:tcW w:w="851" w:type="dxa"/>
            <w:tcBorders>
              <w:top w:val="single" w:sz="4" w:space="0" w:color="auto"/>
              <w:left w:val="single" w:sz="4" w:space="0" w:color="auto"/>
              <w:bottom w:val="single" w:sz="4" w:space="0" w:color="auto"/>
              <w:right w:val="single" w:sz="4" w:space="0" w:color="auto"/>
            </w:tcBorders>
            <w:hideMark/>
          </w:tcPr>
          <w:p w14:paraId="3800EF23" w14:textId="77777777" w:rsidR="00BE0DA2" w:rsidRDefault="00BE0DA2">
            <w:pPr>
              <w:jc w:val="center"/>
            </w:pPr>
            <w:r>
              <w:t>7.4</w:t>
            </w:r>
          </w:p>
        </w:tc>
      </w:tr>
      <w:tr w:rsidR="00BE0DA2" w14:paraId="29899DFD" w14:textId="77777777" w:rsidTr="00BE0DA2">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734BDA3" w14:textId="77777777" w:rsidR="00BE0DA2" w:rsidRDefault="00BE0DA2">
            <w:r>
              <w:t>Трубопроводный транспорт</w:t>
            </w:r>
          </w:p>
        </w:tc>
        <w:tc>
          <w:tcPr>
            <w:tcW w:w="6666" w:type="dxa"/>
            <w:tcBorders>
              <w:top w:val="single" w:sz="4" w:space="0" w:color="auto"/>
              <w:left w:val="single" w:sz="4" w:space="0" w:color="auto"/>
              <w:bottom w:val="single" w:sz="4" w:space="0" w:color="auto"/>
              <w:right w:val="single" w:sz="4" w:space="0" w:color="auto"/>
            </w:tcBorders>
            <w:hideMark/>
          </w:tcPr>
          <w:p w14:paraId="5D5BCAF7" w14:textId="77777777" w:rsidR="00BE0DA2" w:rsidRDefault="00BE0DA2">
            <w:pPr>
              <w:jc w:val="both"/>
            </w:pPr>
            <w: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851" w:type="dxa"/>
            <w:tcBorders>
              <w:top w:val="single" w:sz="4" w:space="0" w:color="auto"/>
              <w:left w:val="single" w:sz="4" w:space="0" w:color="auto"/>
              <w:bottom w:val="single" w:sz="4" w:space="0" w:color="auto"/>
              <w:right w:val="single" w:sz="4" w:space="0" w:color="auto"/>
            </w:tcBorders>
            <w:hideMark/>
          </w:tcPr>
          <w:p w14:paraId="25863AC7" w14:textId="77777777" w:rsidR="00BE0DA2" w:rsidRDefault="00BE0DA2">
            <w:pPr>
              <w:jc w:val="center"/>
            </w:pPr>
            <w:r>
              <w:t>7.5</w:t>
            </w:r>
          </w:p>
        </w:tc>
      </w:tr>
      <w:tr w:rsidR="00BE0DA2" w14:paraId="5EFF4D28" w14:textId="77777777" w:rsidTr="00BE0DA2">
        <w:tc>
          <w:tcPr>
            <w:tcW w:w="212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hideMark/>
          </w:tcPr>
          <w:p w14:paraId="1F7EC782" w14:textId="77777777" w:rsidR="00BE0DA2" w:rsidRDefault="00BE0DA2">
            <w:r>
              <w:t>Общее пользование водными объектами</w:t>
            </w:r>
          </w:p>
        </w:tc>
        <w:tc>
          <w:tcPr>
            <w:tcW w:w="6666" w:type="dxa"/>
            <w:tcBorders>
              <w:top w:val="single" w:sz="4" w:space="0" w:color="auto"/>
              <w:left w:val="single" w:sz="4" w:space="0" w:color="auto"/>
              <w:bottom w:val="single" w:sz="4" w:space="0" w:color="auto"/>
              <w:right w:val="single" w:sz="4" w:space="0" w:color="auto"/>
            </w:tcBorders>
            <w:hideMark/>
          </w:tcPr>
          <w:p w14:paraId="5DB87C79" w14:textId="77777777" w:rsidR="00BE0DA2" w:rsidRDefault="00BE0DA2">
            <w:pPr>
              <w:jc w:val="both"/>
            </w:pPr>
            <w:r>
              <w:t xml:space="preserve">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w:t>
            </w:r>
            <w:r>
              <w:lastRenderedPageBreak/>
              <w:t>предназначенных для отдыха на водных объектах, водопой, если соответствующие запреты не установлены законодательством)</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098C1B48" w14:textId="77777777" w:rsidR="00BE0DA2" w:rsidRDefault="00BE0DA2">
            <w:pPr>
              <w:jc w:val="center"/>
            </w:pPr>
            <w:r>
              <w:lastRenderedPageBreak/>
              <w:t>11.1</w:t>
            </w:r>
          </w:p>
        </w:tc>
      </w:tr>
      <w:tr w:rsidR="00BE0DA2" w14:paraId="2A3D078B" w14:textId="77777777" w:rsidTr="00BE0DA2">
        <w:tc>
          <w:tcPr>
            <w:tcW w:w="212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hideMark/>
          </w:tcPr>
          <w:p w14:paraId="033FD39F" w14:textId="77777777" w:rsidR="00BE0DA2" w:rsidRDefault="00BE0DA2">
            <w:r>
              <w:lastRenderedPageBreak/>
              <w:t>Специальное пользование водными объектами</w:t>
            </w:r>
          </w:p>
        </w:tc>
        <w:tc>
          <w:tcPr>
            <w:tcW w:w="6666" w:type="dxa"/>
            <w:tcBorders>
              <w:top w:val="single" w:sz="4" w:space="0" w:color="auto"/>
              <w:left w:val="single" w:sz="4" w:space="0" w:color="auto"/>
              <w:bottom w:val="single" w:sz="4" w:space="0" w:color="auto"/>
              <w:right w:val="single" w:sz="4" w:space="0" w:color="auto"/>
            </w:tcBorders>
            <w:hideMark/>
          </w:tcPr>
          <w:p w14:paraId="42A6374E" w14:textId="77777777" w:rsidR="00BE0DA2" w:rsidRDefault="00BE0DA2">
            <w:pPr>
              <w:jc w:val="both"/>
            </w:pPr>
            <w: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7DA47C2F" w14:textId="77777777" w:rsidR="00BE0DA2" w:rsidRDefault="00BE0DA2">
            <w:pPr>
              <w:jc w:val="center"/>
            </w:pPr>
            <w:r>
              <w:t>11.2</w:t>
            </w:r>
          </w:p>
        </w:tc>
      </w:tr>
      <w:tr w:rsidR="00BE0DA2" w14:paraId="784D9C60" w14:textId="77777777" w:rsidTr="00BE0DA2">
        <w:tc>
          <w:tcPr>
            <w:tcW w:w="212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hideMark/>
          </w:tcPr>
          <w:p w14:paraId="02572BB4" w14:textId="77777777" w:rsidR="00BE0DA2" w:rsidRDefault="00BE0DA2">
            <w:r>
              <w:t>Гидротехнические сооружения</w:t>
            </w:r>
          </w:p>
        </w:tc>
        <w:tc>
          <w:tcPr>
            <w:tcW w:w="6666" w:type="dxa"/>
            <w:tcBorders>
              <w:top w:val="single" w:sz="4" w:space="0" w:color="auto"/>
              <w:left w:val="single" w:sz="4" w:space="0" w:color="auto"/>
              <w:bottom w:val="single" w:sz="4" w:space="0" w:color="auto"/>
              <w:right w:val="single" w:sz="4" w:space="0" w:color="auto"/>
            </w:tcBorders>
            <w:hideMark/>
          </w:tcPr>
          <w:p w14:paraId="65344173" w14:textId="77777777" w:rsidR="00BE0DA2" w:rsidRDefault="00BE0DA2">
            <w:pPr>
              <w:jc w:val="both"/>
            </w:pPr>
            <w: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t>рыбозащитных</w:t>
            </w:r>
            <w:proofErr w:type="spellEnd"/>
            <w:r>
              <w:t xml:space="preserve"> и рыбопропускных сооружений, берегозащитных сооружений)</w:t>
            </w:r>
          </w:p>
        </w:tc>
        <w:tc>
          <w:tcPr>
            <w:tcW w:w="851" w:type="dxa"/>
            <w:tcBorders>
              <w:top w:val="single" w:sz="4" w:space="0" w:color="00000A"/>
              <w:left w:val="single" w:sz="4" w:space="0" w:color="00000A"/>
              <w:bottom w:val="single" w:sz="4" w:space="0" w:color="00000A"/>
              <w:right w:val="single" w:sz="4" w:space="0" w:color="00000A"/>
            </w:tcBorders>
            <w:vAlign w:val="center"/>
            <w:hideMark/>
          </w:tcPr>
          <w:p w14:paraId="20BFC74D" w14:textId="77777777" w:rsidR="00BE0DA2" w:rsidRDefault="00BE0DA2">
            <w:pPr>
              <w:jc w:val="center"/>
            </w:pPr>
            <w:r>
              <w:t>11.3</w:t>
            </w:r>
          </w:p>
        </w:tc>
      </w:tr>
      <w:tr w:rsidR="00BE0DA2" w14:paraId="7C86C1BC" w14:textId="77777777" w:rsidTr="00BE0DA2">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475130C" w14:textId="77777777" w:rsidR="00BE0DA2" w:rsidRDefault="00BE0DA2">
            <w:pPr>
              <w:jc w:val="both"/>
            </w:pPr>
            <w:r>
              <w:t>Земельные участки (территории) общего пользования</w:t>
            </w:r>
          </w:p>
        </w:tc>
        <w:tc>
          <w:tcPr>
            <w:tcW w:w="6666" w:type="dxa"/>
            <w:tcBorders>
              <w:top w:val="single" w:sz="4" w:space="0" w:color="auto"/>
              <w:left w:val="single" w:sz="4" w:space="0" w:color="auto"/>
              <w:bottom w:val="single" w:sz="4" w:space="0" w:color="auto"/>
              <w:right w:val="single" w:sz="4" w:space="0" w:color="auto"/>
            </w:tcBorders>
            <w:hideMark/>
          </w:tcPr>
          <w:p w14:paraId="2A689D16" w14:textId="77777777" w:rsidR="00BE0DA2" w:rsidRDefault="00BE0DA2">
            <w:pPr>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38" w:anchor="P664" w:history="1">
              <w:r>
                <w:rPr>
                  <w:rStyle w:val="a3"/>
                  <w:rFonts w:eastAsiaTheme="majorEastAsia"/>
                  <w:color w:val="auto"/>
                </w:rPr>
                <w:t>кодами 12.0.1</w:t>
              </w:r>
            </w:hyperlink>
            <w:r>
              <w:t xml:space="preserve"> - </w:t>
            </w:r>
            <w:hyperlink r:id="rId39" w:anchor="P668" w:history="1">
              <w:r>
                <w:rPr>
                  <w:rStyle w:val="a3"/>
                  <w:rFonts w:eastAsiaTheme="majorEastAsia"/>
                  <w:color w:val="auto"/>
                </w:rPr>
                <w:t>12.0.2</w:t>
              </w:r>
            </w:hyperlink>
          </w:p>
        </w:tc>
        <w:tc>
          <w:tcPr>
            <w:tcW w:w="851" w:type="dxa"/>
            <w:tcBorders>
              <w:top w:val="single" w:sz="4" w:space="0" w:color="auto"/>
              <w:left w:val="single" w:sz="4" w:space="0" w:color="auto"/>
              <w:bottom w:val="single" w:sz="4" w:space="0" w:color="auto"/>
              <w:right w:val="single" w:sz="4" w:space="0" w:color="auto"/>
            </w:tcBorders>
            <w:hideMark/>
          </w:tcPr>
          <w:p w14:paraId="0A5F13C9" w14:textId="77777777" w:rsidR="00BE0DA2" w:rsidRDefault="00BE0DA2">
            <w:pPr>
              <w:jc w:val="center"/>
            </w:pPr>
            <w:r>
              <w:t>12.0</w:t>
            </w:r>
          </w:p>
        </w:tc>
      </w:tr>
      <w:tr w:rsidR="00BE0DA2" w14:paraId="55917490" w14:textId="77777777" w:rsidTr="00BE0DA2">
        <w:tc>
          <w:tcPr>
            <w:tcW w:w="964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8C34095" w14:textId="77777777" w:rsidR="00BE0DA2" w:rsidRDefault="00BE0DA2">
            <w:pPr>
              <w:widowControl w:val="0"/>
              <w:autoSpaceDE w:val="0"/>
              <w:autoSpaceDN w:val="0"/>
              <w:adjustRightInd w:val="0"/>
              <w:jc w:val="center"/>
            </w:pPr>
            <w:r>
              <w:rPr>
                <w:b/>
              </w:rPr>
              <w:t>Вспомогательные виды разрешенного использования</w:t>
            </w:r>
          </w:p>
        </w:tc>
      </w:tr>
      <w:tr w:rsidR="00BE0DA2" w14:paraId="4197E6A3" w14:textId="77777777" w:rsidTr="00BE0DA2">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8318962" w14:textId="77777777" w:rsidR="00BE0DA2" w:rsidRDefault="00BE0DA2">
            <w:r>
              <w:t>Коммунальное обслуживание</w:t>
            </w:r>
          </w:p>
        </w:tc>
        <w:tc>
          <w:tcPr>
            <w:tcW w:w="6666" w:type="dxa"/>
            <w:tcBorders>
              <w:top w:val="single" w:sz="4" w:space="0" w:color="auto"/>
              <w:left w:val="single" w:sz="4" w:space="0" w:color="auto"/>
              <w:bottom w:val="single" w:sz="4" w:space="0" w:color="auto"/>
              <w:right w:val="single" w:sz="4" w:space="0" w:color="auto"/>
            </w:tcBorders>
            <w:hideMark/>
          </w:tcPr>
          <w:p w14:paraId="2F7062F9" w14:textId="77777777" w:rsidR="00BE0DA2" w:rsidRDefault="00BE0DA2">
            <w:pPr>
              <w:jc w:val="both"/>
            </w:pPr>
            <w: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40" w:anchor="P198" w:history="1">
              <w:r>
                <w:rPr>
                  <w:rStyle w:val="a3"/>
                  <w:rFonts w:eastAsiaTheme="majorEastAsia"/>
                  <w:color w:val="auto"/>
                </w:rPr>
                <w:t>кодами 3.1.1</w:t>
              </w:r>
            </w:hyperlink>
            <w:r>
              <w:t xml:space="preserve"> - </w:t>
            </w:r>
            <w:hyperlink r:id="rId41" w:anchor="P202" w:history="1">
              <w:r>
                <w:rPr>
                  <w:rStyle w:val="a3"/>
                  <w:rFonts w:eastAsiaTheme="majorEastAsia"/>
                  <w:color w:val="auto"/>
                </w:rPr>
                <w:t>3.1.2</w:t>
              </w:r>
            </w:hyperlink>
          </w:p>
        </w:tc>
        <w:tc>
          <w:tcPr>
            <w:tcW w:w="851" w:type="dxa"/>
            <w:tcBorders>
              <w:top w:val="single" w:sz="4" w:space="0" w:color="auto"/>
              <w:left w:val="single" w:sz="4" w:space="0" w:color="auto"/>
              <w:bottom w:val="single" w:sz="4" w:space="0" w:color="auto"/>
              <w:right w:val="single" w:sz="4" w:space="0" w:color="auto"/>
            </w:tcBorders>
            <w:hideMark/>
          </w:tcPr>
          <w:p w14:paraId="0591B34B" w14:textId="77777777" w:rsidR="00BE0DA2" w:rsidRDefault="00BE0DA2">
            <w:pPr>
              <w:jc w:val="center"/>
            </w:pPr>
            <w:r>
              <w:t>3.1</w:t>
            </w:r>
          </w:p>
        </w:tc>
      </w:tr>
      <w:tr w:rsidR="00BE0DA2" w14:paraId="415A530F" w14:textId="77777777" w:rsidTr="00BE0DA2">
        <w:tc>
          <w:tcPr>
            <w:tcW w:w="964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B77E35D" w14:textId="77777777" w:rsidR="00BE0DA2" w:rsidRDefault="00BE0DA2">
            <w:pPr>
              <w:widowControl w:val="0"/>
              <w:autoSpaceDE w:val="0"/>
              <w:autoSpaceDN w:val="0"/>
              <w:adjustRightInd w:val="0"/>
              <w:jc w:val="center"/>
            </w:pPr>
            <w:r>
              <w:rPr>
                <w:b/>
              </w:rPr>
              <w:t>Условно разрешенные виды использования</w:t>
            </w:r>
          </w:p>
        </w:tc>
      </w:tr>
      <w:tr w:rsidR="00BE0DA2" w14:paraId="10DEB64D" w14:textId="77777777" w:rsidTr="00BE0DA2">
        <w:trPr>
          <w:trHeight w:val="862"/>
        </w:trPr>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1312C0F" w14:textId="77777777" w:rsidR="00BE0DA2" w:rsidRDefault="00BE0DA2">
            <w:r>
              <w:t>Магазины</w:t>
            </w:r>
          </w:p>
        </w:tc>
        <w:tc>
          <w:tcPr>
            <w:tcW w:w="6666" w:type="dxa"/>
            <w:tcBorders>
              <w:top w:val="single" w:sz="4" w:space="0" w:color="auto"/>
              <w:left w:val="single" w:sz="4" w:space="0" w:color="auto"/>
              <w:bottom w:val="single" w:sz="4" w:space="0" w:color="auto"/>
              <w:right w:val="single" w:sz="4" w:space="0" w:color="auto"/>
            </w:tcBorders>
            <w:hideMark/>
          </w:tcPr>
          <w:p w14:paraId="16740B7A" w14:textId="77777777" w:rsidR="00BE0DA2" w:rsidRDefault="00BE0DA2">
            <w:pPr>
              <w:jc w:val="both"/>
            </w:pPr>
            <w:r>
              <w:t>Размещение объектов капитального строительства, предназначенных для продажи товаров, торговая площадь которых составляет до 5000 кв. м</w:t>
            </w:r>
          </w:p>
        </w:tc>
        <w:tc>
          <w:tcPr>
            <w:tcW w:w="851" w:type="dxa"/>
            <w:tcBorders>
              <w:top w:val="single" w:sz="4" w:space="0" w:color="auto"/>
              <w:left w:val="single" w:sz="4" w:space="0" w:color="auto"/>
              <w:bottom w:val="single" w:sz="4" w:space="0" w:color="auto"/>
              <w:right w:val="single" w:sz="4" w:space="0" w:color="auto"/>
            </w:tcBorders>
            <w:hideMark/>
          </w:tcPr>
          <w:p w14:paraId="7CE8FA7E" w14:textId="77777777" w:rsidR="00BE0DA2" w:rsidRDefault="00BE0DA2">
            <w:pPr>
              <w:jc w:val="center"/>
            </w:pPr>
            <w:r>
              <w:t>4.4</w:t>
            </w:r>
          </w:p>
        </w:tc>
      </w:tr>
      <w:tr w:rsidR="00BE0DA2" w14:paraId="40E188A5" w14:textId="77777777" w:rsidTr="00BE0DA2">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B046BA2" w14:textId="77777777" w:rsidR="00BE0DA2" w:rsidRDefault="00BE0DA2">
            <w:r>
              <w:t>Общественное питание</w:t>
            </w:r>
          </w:p>
        </w:tc>
        <w:tc>
          <w:tcPr>
            <w:tcW w:w="6666" w:type="dxa"/>
            <w:tcBorders>
              <w:top w:val="single" w:sz="4" w:space="0" w:color="auto"/>
              <w:left w:val="single" w:sz="4" w:space="0" w:color="auto"/>
              <w:bottom w:val="single" w:sz="4" w:space="0" w:color="auto"/>
              <w:right w:val="single" w:sz="4" w:space="0" w:color="auto"/>
            </w:tcBorders>
            <w:hideMark/>
          </w:tcPr>
          <w:p w14:paraId="03A20085" w14:textId="77777777" w:rsidR="00BE0DA2" w:rsidRDefault="00BE0DA2">
            <w:pPr>
              <w:jc w:val="both"/>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1" w:type="dxa"/>
            <w:tcBorders>
              <w:top w:val="single" w:sz="4" w:space="0" w:color="auto"/>
              <w:left w:val="single" w:sz="4" w:space="0" w:color="auto"/>
              <w:bottom w:val="single" w:sz="4" w:space="0" w:color="auto"/>
              <w:right w:val="single" w:sz="4" w:space="0" w:color="auto"/>
            </w:tcBorders>
            <w:hideMark/>
          </w:tcPr>
          <w:p w14:paraId="78FA998C" w14:textId="77777777" w:rsidR="00BE0DA2" w:rsidRDefault="00BE0DA2">
            <w:pPr>
              <w:jc w:val="center"/>
            </w:pPr>
            <w:r>
              <w:t>4.6</w:t>
            </w:r>
          </w:p>
        </w:tc>
      </w:tr>
      <w:tr w:rsidR="00BE0DA2" w14:paraId="533E124E" w14:textId="77777777" w:rsidTr="00BE0DA2">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743F44A" w14:textId="77777777" w:rsidR="00BE0DA2" w:rsidRDefault="00BE0DA2">
            <w:pPr>
              <w:pStyle w:val="s1"/>
              <w:spacing w:before="0" w:beforeAutospacing="0" w:after="0" w:afterAutospacing="0"/>
            </w:pPr>
            <w:r>
              <w:t>Гостиничное обслуживание</w:t>
            </w:r>
          </w:p>
        </w:tc>
        <w:tc>
          <w:tcPr>
            <w:tcW w:w="6666" w:type="dxa"/>
            <w:tcBorders>
              <w:top w:val="single" w:sz="4" w:space="0" w:color="auto"/>
              <w:left w:val="single" w:sz="4" w:space="0" w:color="auto"/>
              <w:bottom w:val="single" w:sz="4" w:space="0" w:color="auto"/>
              <w:right w:val="single" w:sz="4" w:space="0" w:color="auto"/>
            </w:tcBorders>
            <w:hideMark/>
          </w:tcPr>
          <w:p w14:paraId="74FF8642" w14:textId="6FB45D27" w:rsidR="00BE0DA2" w:rsidRDefault="00BE0DA2" w:rsidP="00BC6633">
            <w:pPr>
              <w:pStyle w:val="s1"/>
              <w:spacing w:before="0" w:beforeAutospacing="0" w:after="0" w:afterAutospacing="0"/>
              <w:jc w:val="both"/>
            </w:pPr>
            <w:r>
              <w:t>Размещение гостиниц</w:t>
            </w:r>
          </w:p>
        </w:tc>
        <w:tc>
          <w:tcPr>
            <w:tcW w:w="851" w:type="dxa"/>
            <w:tcBorders>
              <w:top w:val="single" w:sz="4" w:space="0" w:color="auto"/>
              <w:left w:val="single" w:sz="4" w:space="0" w:color="auto"/>
              <w:bottom w:val="single" w:sz="4" w:space="0" w:color="auto"/>
              <w:right w:val="single" w:sz="4" w:space="0" w:color="auto"/>
            </w:tcBorders>
            <w:hideMark/>
          </w:tcPr>
          <w:p w14:paraId="09CE87D8" w14:textId="77777777" w:rsidR="00BE0DA2" w:rsidRDefault="00BE0DA2">
            <w:pPr>
              <w:widowControl w:val="0"/>
              <w:autoSpaceDE w:val="0"/>
              <w:autoSpaceDN w:val="0"/>
              <w:adjustRightInd w:val="0"/>
              <w:jc w:val="center"/>
            </w:pPr>
            <w:r>
              <w:t>4.7</w:t>
            </w:r>
          </w:p>
        </w:tc>
      </w:tr>
      <w:tr w:rsidR="00BE0DA2" w14:paraId="2DB7D7DF" w14:textId="77777777" w:rsidTr="00BE0DA2">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F5113F4" w14:textId="77777777" w:rsidR="00BE0DA2" w:rsidRDefault="00BE0DA2">
            <w:pPr>
              <w:pStyle w:val="s1"/>
              <w:spacing w:before="0" w:beforeAutospacing="0" w:after="0" w:afterAutospacing="0"/>
            </w:pPr>
            <w:r>
              <w:t>Связь</w:t>
            </w:r>
          </w:p>
        </w:tc>
        <w:tc>
          <w:tcPr>
            <w:tcW w:w="6666" w:type="dxa"/>
            <w:tcBorders>
              <w:top w:val="single" w:sz="4" w:space="0" w:color="auto"/>
              <w:left w:val="single" w:sz="4" w:space="0" w:color="auto"/>
              <w:bottom w:val="single" w:sz="4" w:space="0" w:color="auto"/>
              <w:right w:val="single" w:sz="4" w:space="0" w:color="auto"/>
            </w:tcBorders>
            <w:hideMark/>
          </w:tcPr>
          <w:p w14:paraId="34773469" w14:textId="77777777" w:rsidR="00BE0DA2" w:rsidRDefault="00BE0DA2">
            <w:pPr>
              <w:pStyle w:val="s1"/>
              <w:spacing w:before="0" w:beforeAutospacing="0" w:after="0" w:afterAutospacing="0"/>
              <w:jc w:val="both"/>
            </w:pPr>
            <w: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851" w:type="dxa"/>
            <w:tcBorders>
              <w:top w:val="single" w:sz="4" w:space="0" w:color="auto"/>
              <w:left w:val="single" w:sz="4" w:space="0" w:color="auto"/>
              <w:bottom w:val="single" w:sz="4" w:space="0" w:color="auto"/>
              <w:right w:val="single" w:sz="4" w:space="0" w:color="auto"/>
            </w:tcBorders>
            <w:hideMark/>
          </w:tcPr>
          <w:p w14:paraId="5C225F88" w14:textId="77777777" w:rsidR="00BE0DA2" w:rsidRDefault="00BE0DA2">
            <w:pPr>
              <w:widowControl w:val="0"/>
              <w:autoSpaceDE w:val="0"/>
              <w:autoSpaceDN w:val="0"/>
              <w:adjustRightInd w:val="0"/>
              <w:jc w:val="center"/>
            </w:pPr>
            <w:r>
              <w:t>6.8</w:t>
            </w:r>
          </w:p>
        </w:tc>
      </w:tr>
      <w:tr w:rsidR="00BE0DA2" w14:paraId="0B21BCCC" w14:textId="77777777" w:rsidTr="00BE0DA2">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0E15C55" w14:textId="77777777" w:rsidR="00BE0DA2" w:rsidRDefault="00BE0DA2">
            <w:r>
              <w:t>Склады</w:t>
            </w:r>
          </w:p>
        </w:tc>
        <w:tc>
          <w:tcPr>
            <w:tcW w:w="6666" w:type="dxa"/>
            <w:tcBorders>
              <w:top w:val="single" w:sz="4" w:space="0" w:color="auto"/>
              <w:left w:val="single" w:sz="4" w:space="0" w:color="auto"/>
              <w:bottom w:val="single" w:sz="4" w:space="0" w:color="auto"/>
              <w:right w:val="single" w:sz="4" w:space="0" w:color="auto"/>
            </w:tcBorders>
            <w:hideMark/>
          </w:tcPr>
          <w:p w14:paraId="609FE5F2" w14:textId="77777777" w:rsidR="00BE0DA2" w:rsidRDefault="00BE0DA2">
            <w:pPr>
              <w:jc w:val="both"/>
            </w:pPr>
            <w: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w:t>
            </w:r>
            <w:r>
              <w:lastRenderedPageBreak/>
              <w:t>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851" w:type="dxa"/>
            <w:tcBorders>
              <w:top w:val="single" w:sz="4" w:space="0" w:color="auto"/>
              <w:left w:val="single" w:sz="4" w:space="0" w:color="auto"/>
              <w:bottom w:val="single" w:sz="4" w:space="0" w:color="auto"/>
              <w:right w:val="single" w:sz="4" w:space="0" w:color="auto"/>
            </w:tcBorders>
            <w:hideMark/>
          </w:tcPr>
          <w:p w14:paraId="7145502D" w14:textId="77777777" w:rsidR="00BE0DA2" w:rsidRDefault="00BE0DA2">
            <w:pPr>
              <w:jc w:val="center"/>
            </w:pPr>
            <w:r>
              <w:lastRenderedPageBreak/>
              <w:t>6.9</w:t>
            </w:r>
          </w:p>
        </w:tc>
      </w:tr>
      <w:tr w:rsidR="00BE0DA2" w14:paraId="2C45D54F" w14:textId="77777777" w:rsidTr="00BE0DA2">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D086D27" w14:textId="48341B1E" w:rsidR="00BE0DA2" w:rsidRDefault="00BE0DA2" w:rsidP="00BE0DA2">
            <w:r w:rsidRPr="00E00FFC">
              <w:lastRenderedPageBreak/>
              <w:t xml:space="preserve">Складские площадки </w:t>
            </w:r>
          </w:p>
        </w:tc>
        <w:tc>
          <w:tcPr>
            <w:tcW w:w="6666" w:type="dxa"/>
            <w:tcBorders>
              <w:top w:val="single" w:sz="4" w:space="0" w:color="auto"/>
              <w:left w:val="single" w:sz="4" w:space="0" w:color="auto"/>
              <w:bottom w:val="single" w:sz="4" w:space="0" w:color="auto"/>
              <w:right w:val="single" w:sz="4" w:space="0" w:color="auto"/>
            </w:tcBorders>
          </w:tcPr>
          <w:p w14:paraId="07505354" w14:textId="1201312E" w:rsidR="00BE0DA2" w:rsidRDefault="00BE0DA2" w:rsidP="00BE0DA2">
            <w:pPr>
              <w:jc w:val="both"/>
            </w:pPr>
            <w:r>
              <w:t>Временное хранение, распределение и перевалка грузов (за исключением хранения стратегических запасов) на открытом воздухе</w:t>
            </w:r>
          </w:p>
        </w:tc>
        <w:tc>
          <w:tcPr>
            <w:tcW w:w="851" w:type="dxa"/>
            <w:tcBorders>
              <w:top w:val="single" w:sz="4" w:space="0" w:color="auto"/>
              <w:left w:val="single" w:sz="4" w:space="0" w:color="auto"/>
              <w:bottom w:val="single" w:sz="4" w:space="0" w:color="auto"/>
              <w:right w:val="single" w:sz="4" w:space="0" w:color="auto"/>
            </w:tcBorders>
          </w:tcPr>
          <w:p w14:paraId="2F996F0B" w14:textId="52C87F09" w:rsidR="00BE0DA2" w:rsidRDefault="00BE0DA2" w:rsidP="00BE0DA2">
            <w:pPr>
              <w:jc w:val="center"/>
            </w:pPr>
            <w:r w:rsidRPr="00E00FFC">
              <w:t>6.9.1</w:t>
            </w:r>
          </w:p>
        </w:tc>
      </w:tr>
    </w:tbl>
    <w:p w14:paraId="285487B2" w14:textId="77777777" w:rsidR="00BE0DA2" w:rsidRDefault="00BE0DA2" w:rsidP="00BE0DA2">
      <w:pPr>
        <w:widowControl w:val="0"/>
        <w:autoSpaceDE w:val="0"/>
        <w:autoSpaceDN w:val="0"/>
        <w:adjustRightInd w:val="0"/>
        <w:ind w:firstLine="540"/>
        <w:jc w:val="both"/>
        <w:rPr>
          <w:b/>
        </w:rPr>
      </w:pPr>
    </w:p>
    <w:p w14:paraId="4DE68A3C" w14:textId="77777777" w:rsidR="00BE0DA2" w:rsidRDefault="00BE0DA2" w:rsidP="00BE0DA2">
      <w:pPr>
        <w:widowControl w:val="0"/>
        <w:autoSpaceDE w:val="0"/>
        <w:autoSpaceDN w:val="0"/>
        <w:adjustRightInd w:val="0"/>
        <w:ind w:firstLine="540"/>
        <w:jc w:val="both"/>
      </w:pPr>
      <w:r>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e"/>
        <w:tblW w:w="0" w:type="auto"/>
        <w:tblLook w:val="04A0" w:firstRow="1" w:lastRow="0" w:firstColumn="1" w:lastColumn="0" w:noHBand="0" w:noVBand="1"/>
      </w:tblPr>
      <w:tblGrid>
        <w:gridCol w:w="3633"/>
        <w:gridCol w:w="5734"/>
      </w:tblGrid>
      <w:tr w:rsidR="00BE0DA2" w14:paraId="36C37774" w14:textId="77777777" w:rsidTr="00BE0DA2">
        <w:tc>
          <w:tcPr>
            <w:tcW w:w="3674" w:type="dxa"/>
            <w:tcBorders>
              <w:top w:val="single" w:sz="4" w:space="0" w:color="auto"/>
              <w:left w:val="single" w:sz="4" w:space="0" w:color="auto"/>
              <w:bottom w:val="single" w:sz="4" w:space="0" w:color="auto"/>
              <w:right w:val="single" w:sz="4" w:space="0" w:color="auto"/>
            </w:tcBorders>
            <w:hideMark/>
          </w:tcPr>
          <w:p w14:paraId="20520015" w14:textId="77777777" w:rsidR="00BE0DA2" w:rsidRDefault="00BE0DA2">
            <w:pPr>
              <w:widowControl w:val="0"/>
              <w:autoSpaceDE w:val="0"/>
              <w:autoSpaceDN w:val="0"/>
              <w:adjustRightInd w:val="0"/>
            </w:pPr>
            <w:r>
              <w:t>Наименование размера, параметра</w:t>
            </w:r>
          </w:p>
        </w:tc>
        <w:tc>
          <w:tcPr>
            <w:tcW w:w="5811" w:type="dxa"/>
            <w:tcBorders>
              <w:top w:val="single" w:sz="4" w:space="0" w:color="auto"/>
              <w:left w:val="single" w:sz="4" w:space="0" w:color="auto"/>
              <w:bottom w:val="single" w:sz="4" w:space="0" w:color="auto"/>
              <w:right w:val="single" w:sz="4" w:space="0" w:color="auto"/>
            </w:tcBorders>
            <w:hideMark/>
          </w:tcPr>
          <w:p w14:paraId="04D9E8C5" w14:textId="77777777" w:rsidR="00BE0DA2" w:rsidRDefault="00BE0DA2">
            <w:pPr>
              <w:widowControl w:val="0"/>
              <w:autoSpaceDE w:val="0"/>
              <w:autoSpaceDN w:val="0"/>
              <w:adjustRightInd w:val="0"/>
            </w:pPr>
            <w:r>
              <w:t>Значение, единица измерения, дополнительные условия</w:t>
            </w:r>
          </w:p>
        </w:tc>
      </w:tr>
      <w:tr w:rsidR="00BE0DA2" w14:paraId="5EB83EDC" w14:textId="77777777" w:rsidTr="00BE0DA2">
        <w:tc>
          <w:tcPr>
            <w:tcW w:w="3674" w:type="dxa"/>
            <w:tcBorders>
              <w:top w:val="single" w:sz="4" w:space="0" w:color="auto"/>
              <w:left w:val="single" w:sz="4" w:space="0" w:color="auto"/>
              <w:bottom w:val="single" w:sz="4" w:space="0" w:color="auto"/>
              <w:right w:val="single" w:sz="4" w:space="0" w:color="auto"/>
            </w:tcBorders>
            <w:hideMark/>
          </w:tcPr>
          <w:p w14:paraId="03CA653A" w14:textId="77777777" w:rsidR="00BE0DA2" w:rsidRDefault="00BE0DA2">
            <w:pPr>
              <w:widowControl w:val="0"/>
              <w:autoSpaceDE w:val="0"/>
              <w:autoSpaceDN w:val="0"/>
              <w:adjustRightInd w:val="0"/>
              <w:rPr>
                <w:b/>
              </w:rPr>
            </w:pPr>
            <w:r>
              <w:t>Предельные (минимальные и (или) максимальные) размеры земельных участков</w:t>
            </w:r>
          </w:p>
        </w:tc>
        <w:tc>
          <w:tcPr>
            <w:tcW w:w="5811" w:type="dxa"/>
            <w:tcBorders>
              <w:top w:val="single" w:sz="4" w:space="0" w:color="auto"/>
              <w:left w:val="single" w:sz="4" w:space="0" w:color="auto"/>
              <w:bottom w:val="single" w:sz="4" w:space="0" w:color="auto"/>
              <w:right w:val="single" w:sz="4" w:space="0" w:color="auto"/>
            </w:tcBorders>
            <w:hideMark/>
          </w:tcPr>
          <w:p w14:paraId="069A0B82" w14:textId="77777777" w:rsidR="00BE0DA2" w:rsidRDefault="00BE0DA2">
            <w:pPr>
              <w:widowControl w:val="0"/>
              <w:autoSpaceDE w:val="0"/>
              <w:autoSpaceDN w:val="0"/>
              <w:adjustRightInd w:val="0"/>
              <w:jc w:val="both"/>
              <w:rPr>
                <w:b/>
              </w:rPr>
            </w:pPr>
            <w:r>
              <w:t>не подлежит ограничению</w:t>
            </w:r>
          </w:p>
        </w:tc>
      </w:tr>
      <w:tr w:rsidR="00BE0DA2" w14:paraId="221A7E8D" w14:textId="77777777" w:rsidTr="00BE0DA2">
        <w:tc>
          <w:tcPr>
            <w:tcW w:w="3674" w:type="dxa"/>
            <w:tcBorders>
              <w:top w:val="single" w:sz="4" w:space="0" w:color="auto"/>
              <w:left w:val="single" w:sz="4" w:space="0" w:color="auto"/>
              <w:bottom w:val="single" w:sz="4" w:space="0" w:color="auto"/>
              <w:right w:val="single" w:sz="4" w:space="0" w:color="auto"/>
            </w:tcBorders>
            <w:hideMark/>
          </w:tcPr>
          <w:p w14:paraId="5D506672" w14:textId="77777777" w:rsidR="00BE0DA2" w:rsidRDefault="00BE0DA2">
            <w:pPr>
              <w:widowControl w:val="0"/>
              <w:autoSpaceDE w:val="0"/>
              <w:autoSpaceDN w:val="0"/>
              <w:adjustRightInd w:val="0"/>
              <w:rPr>
                <w:b/>
              </w:rPr>
            </w:pPr>
            <w: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811" w:type="dxa"/>
            <w:tcBorders>
              <w:top w:val="single" w:sz="4" w:space="0" w:color="auto"/>
              <w:left w:val="single" w:sz="4" w:space="0" w:color="auto"/>
              <w:bottom w:val="single" w:sz="4" w:space="0" w:color="auto"/>
              <w:right w:val="single" w:sz="4" w:space="0" w:color="auto"/>
            </w:tcBorders>
            <w:hideMark/>
          </w:tcPr>
          <w:p w14:paraId="70770C29" w14:textId="77777777" w:rsidR="00BE0DA2" w:rsidRDefault="00BE0DA2">
            <w:pPr>
              <w:widowControl w:val="0"/>
              <w:autoSpaceDE w:val="0"/>
              <w:autoSpaceDN w:val="0"/>
              <w:adjustRightInd w:val="0"/>
              <w:ind w:firstLine="34"/>
              <w:jc w:val="both"/>
              <w:rPr>
                <w:b/>
              </w:rPr>
            </w:pPr>
            <w:r>
              <w:t>не подлежит ограничению</w:t>
            </w:r>
            <w:r>
              <w:rPr>
                <w:b/>
              </w:rPr>
              <w:t xml:space="preserve"> </w:t>
            </w:r>
          </w:p>
        </w:tc>
      </w:tr>
      <w:tr w:rsidR="00BE0DA2" w14:paraId="474C0C16" w14:textId="77777777" w:rsidTr="00BE0DA2">
        <w:tc>
          <w:tcPr>
            <w:tcW w:w="3674" w:type="dxa"/>
            <w:tcBorders>
              <w:top w:val="single" w:sz="4" w:space="0" w:color="auto"/>
              <w:left w:val="single" w:sz="4" w:space="0" w:color="auto"/>
              <w:bottom w:val="single" w:sz="4" w:space="0" w:color="auto"/>
              <w:right w:val="single" w:sz="4" w:space="0" w:color="auto"/>
            </w:tcBorders>
            <w:hideMark/>
          </w:tcPr>
          <w:p w14:paraId="6D75B239" w14:textId="77777777" w:rsidR="00BE0DA2" w:rsidRDefault="00BE0DA2">
            <w:pPr>
              <w:widowControl w:val="0"/>
              <w:autoSpaceDE w:val="0"/>
              <w:autoSpaceDN w:val="0"/>
              <w:adjustRightInd w:val="0"/>
              <w:rPr>
                <w:b/>
              </w:rPr>
            </w:pPr>
            <w:r>
              <w:t>Предельное количество этажей или предельная высота зданий, строений, сооружений</w:t>
            </w:r>
          </w:p>
        </w:tc>
        <w:tc>
          <w:tcPr>
            <w:tcW w:w="5811" w:type="dxa"/>
            <w:tcBorders>
              <w:top w:val="single" w:sz="4" w:space="0" w:color="auto"/>
              <w:left w:val="single" w:sz="4" w:space="0" w:color="auto"/>
              <w:bottom w:val="single" w:sz="4" w:space="0" w:color="auto"/>
              <w:right w:val="single" w:sz="4" w:space="0" w:color="auto"/>
            </w:tcBorders>
            <w:hideMark/>
          </w:tcPr>
          <w:p w14:paraId="57432E17" w14:textId="77777777" w:rsidR="00BE0DA2" w:rsidRDefault="00BE0DA2">
            <w:pPr>
              <w:widowControl w:val="0"/>
              <w:autoSpaceDE w:val="0"/>
              <w:autoSpaceDN w:val="0"/>
              <w:adjustRightInd w:val="0"/>
              <w:ind w:firstLine="34"/>
              <w:jc w:val="both"/>
              <w:rPr>
                <w:b/>
              </w:rPr>
            </w:pPr>
            <w:r>
              <w:t>не подлежит ограничению</w:t>
            </w:r>
          </w:p>
        </w:tc>
      </w:tr>
      <w:tr w:rsidR="00BE0DA2" w14:paraId="76EFB157" w14:textId="77777777" w:rsidTr="00BE0DA2">
        <w:tc>
          <w:tcPr>
            <w:tcW w:w="3674" w:type="dxa"/>
            <w:tcBorders>
              <w:top w:val="single" w:sz="4" w:space="0" w:color="auto"/>
              <w:left w:val="single" w:sz="4" w:space="0" w:color="auto"/>
              <w:bottom w:val="single" w:sz="4" w:space="0" w:color="auto"/>
              <w:right w:val="single" w:sz="4" w:space="0" w:color="auto"/>
            </w:tcBorders>
            <w:hideMark/>
          </w:tcPr>
          <w:p w14:paraId="4B7878C4" w14:textId="77777777" w:rsidR="00BE0DA2" w:rsidRDefault="00BE0DA2">
            <w:pPr>
              <w:widowControl w:val="0"/>
              <w:autoSpaceDE w:val="0"/>
              <w:autoSpaceDN w:val="0"/>
              <w:adjustRightInd w:val="0"/>
              <w:rPr>
                <w:b/>
              </w:rPr>
            </w:pPr>
            <w:r>
              <w:t>Максимальный процент застройки в границах земельного участка</w:t>
            </w:r>
          </w:p>
        </w:tc>
        <w:tc>
          <w:tcPr>
            <w:tcW w:w="5811" w:type="dxa"/>
            <w:tcBorders>
              <w:top w:val="single" w:sz="4" w:space="0" w:color="auto"/>
              <w:left w:val="single" w:sz="4" w:space="0" w:color="auto"/>
              <w:bottom w:val="single" w:sz="4" w:space="0" w:color="auto"/>
              <w:right w:val="single" w:sz="4" w:space="0" w:color="auto"/>
            </w:tcBorders>
            <w:hideMark/>
          </w:tcPr>
          <w:p w14:paraId="67BDC9B2" w14:textId="6A7C3D93" w:rsidR="00BE0DA2" w:rsidRDefault="007703D7">
            <w:pPr>
              <w:widowControl w:val="0"/>
              <w:autoSpaceDE w:val="0"/>
              <w:autoSpaceDN w:val="0"/>
              <w:adjustRightInd w:val="0"/>
              <w:jc w:val="both"/>
            </w:pPr>
            <w:r>
              <w:t>80%</w:t>
            </w:r>
          </w:p>
        </w:tc>
      </w:tr>
      <w:tr w:rsidR="00BE0DA2" w14:paraId="65355D3F" w14:textId="77777777" w:rsidTr="00BE0DA2">
        <w:tc>
          <w:tcPr>
            <w:tcW w:w="3674" w:type="dxa"/>
            <w:tcBorders>
              <w:top w:val="single" w:sz="4" w:space="0" w:color="auto"/>
              <w:left w:val="single" w:sz="4" w:space="0" w:color="auto"/>
              <w:bottom w:val="single" w:sz="4" w:space="0" w:color="auto"/>
              <w:right w:val="single" w:sz="4" w:space="0" w:color="auto"/>
            </w:tcBorders>
            <w:hideMark/>
          </w:tcPr>
          <w:p w14:paraId="64734439" w14:textId="77777777" w:rsidR="00BE0DA2" w:rsidRDefault="00BE0DA2">
            <w:pPr>
              <w:widowControl w:val="0"/>
              <w:autoSpaceDE w:val="0"/>
              <w:autoSpaceDN w:val="0"/>
              <w:adjustRightInd w:val="0"/>
            </w:pPr>
            <w:r>
              <w:t>Ограничения использования земельных участков и объектов капитального строительства</w:t>
            </w:r>
          </w:p>
        </w:tc>
        <w:tc>
          <w:tcPr>
            <w:tcW w:w="5811" w:type="dxa"/>
            <w:tcBorders>
              <w:top w:val="single" w:sz="4" w:space="0" w:color="auto"/>
              <w:left w:val="single" w:sz="4" w:space="0" w:color="auto"/>
              <w:bottom w:val="single" w:sz="4" w:space="0" w:color="auto"/>
              <w:right w:val="single" w:sz="4" w:space="0" w:color="auto"/>
            </w:tcBorders>
            <w:hideMark/>
          </w:tcPr>
          <w:p w14:paraId="350D3505" w14:textId="06E720F1" w:rsidR="00BE0DA2" w:rsidRDefault="00BE0DA2">
            <w:pPr>
              <w:widowControl w:val="0"/>
              <w:autoSpaceDE w:val="0"/>
              <w:autoSpaceDN w:val="0"/>
              <w:adjustRightInd w:val="0"/>
              <w:ind w:firstLine="330"/>
              <w:jc w:val="both"/>
            </w:pPr>
            <w:r>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статье </w:t>
            </w:r>
            <w:r w:rsidR="0001568A">
              <w:t>22</w:t>
            </w:r>
            <w:r>
              <w:t xml:space="preserve"> настоящих Правил с учетом отображенных на карте градостроительного зонирования границ зон с особыми условиями использования территории.</w:t>
            </w:r>
          </w:p>
          <w:p w14:paraId="56B7D363" w14:textId="77777777" w:rsidR="00BE0DA2" w:rsidRDefault="00BE0DA2">
            <w:pPr>
              <w:widowControl w:val="0"/>
              <w:autoSpaceDE w:val="0"/>
              <w:autoSpaceDN w:val="0"/>
              <w:adjustRightInd w:val="0"/>
              <w:ind w:firstLine="330"/>
              <w:jc w:val="both"/>
            </w:pPr>
            <w:r>
              <w:t>Ограничения устанавливаются с учетом зон с особыми условиями использования территории, сведения о которых содержаться в Едином государственном реестре недвижимости и отображенных на карте зон с особыми условиями использования территории</w:t>
            </w:r>
          </w:p>
        </w:tc>
      </w:tr>
      <w:tr w:rsidR="00BE0DA2" w14:paraId="5BDB2AAC" w14:textId="77777777" w:rsidTr="00BE0DA2">
        <w:tc>
          <w:tcPr>
            <w:tcW w:w="3674" w:type="dxa"/>
            <w:tcBorders>
              <w:top w:val="single" w:sz="4" w:space="0" w:color="auto"/>
              <w:left w:val="single" w:sz="4" w:space="0" w:color="auto"/>
              <w:bottom w:val="single" w:sz="4" w:space="0" w:color="auto"/>
              <w:right w:val="single" w:sz="4" w:space="0" w:color="auto"/>
            </w:tcBorders>
            <w:hideMark/>
          </w:tcPr>
          <w:p w14:paraId="4B472363" w14:textId="77777777" w:rsidR="00BE0DA2" w:rsidRDefault="00BE0DA2">
            <w:pPr>
              <w:widowControl w:val="0"/>
              <w:autoSpaceDE w:val="0"/>
              <w:autoSpaceDN w:val="0"/>
              <w:adjustRightInd w:val="0"/>
              <w:rPr>
                <w:b/>
                <w:highlight w:val="yellow"/>
              </w:rPr>
            </w:pPr>
            <w:r>
              <w:t>Иные предельные параметры разрешенного строительства, реконструкции объектов капитального строительства</w:t>
            </w:r>
          </w:p>
        </w:tc>
        <w:tc>
          <w:tcPr>
            <w:tcW w:w="5811" w:type="dxa"/>
            <w:tcBorders>
              <w:top w:val="single" w:sz="4" w:space="0" w:color="auto"/>
              <w:left w:val="single" w:sz="4" w:space="0" w:color="auto"/>
              <w:bottom w:val="single" w:sz="4" w:space="0" w:color="auto"/>
              <w:right w:val="single" w:sz="4" w:space="0" w:color="auto"/>
            </w:tcBorders>
            <w:hideMark/>
          </w:tcPr>
          <w:p w14:paraId="03255D38" w14:textId="77777777" w:rsidR="00BE0DA2" w:rsidRDefault="00BE0DA2">
            <w:pPr>
              <w:widowControl w:val="0"/>
              <w:autoSpaceDE w:val="0"/>
              <w:autoSpaceDN w:val="0"/>
              <w:adjustRightInd w:val="0"/>
              <w:ind w:firstLine="34"/>
              <w:jc w:val="both"/>
              <w:rPr>
                <w:sz w:val="22"/>
                <w:szCs w:val="22"/>
              </w:rPr>
            </w:pPr>
            <w:r>
              <w:rPr>
                <w:sz w:val="22"/>
                <w:szCs w:val="22"/>
              </w:rPr>
              <w:t>1. Максимальный коэффициент плотности застройки - не устанавливается.</w:t>
            </w:r>
          </w:p>
          <w:p w14:paraId="4B75CF10" w14:textId="77777777" w:rsidR="00BE0DA2" w:rsidRDefault="00BE0DA2">
            <w:pPr>
              <w:widowControl w:val="0"/>
              <w:autoSpaceDE w:val="0"/>
              <w:autoSpaceDN w:val="0"/>
              <w:adjustRightInd w:val="0"/>
              <w:ind w:firstLine="34"/>
              <w:jc w:val="both"/>
              <w:rPr>
                <w:sz w:val="22"/>
                <w:szCs w:val="22"/>
              </w:rPr>
            </w:pPr>
            <w:r>
              <w:rPr>
                <w:sz w:val="22"/>
                <w:szCs w:val="22"/>
              </w:rPr>
              <w:t>2. 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14:paraId="0195689E" w14:textId="77777777" w:rsidR="00BE0DA2" w:rsidRDefault="00BE0DA2">
            <w:pPr>
              <w:widowControl w:val="0"/>
              <w:autoSpaceDE w:val="0"/>
              <w:autoSpaceDN w:val="0"/>
              <w:adjustRightInd w:val="0"/>
              <w:jc w:val="both"/>
              <w:rPr>
                <w:b/>
                <w:highlight w:val="yellow"/>
              </w:rPr>
            </w:pPr>
            <w:r>
              <w:rPr>
                <w:sz w:val="22"/>
                <w:szCs w:val="22"/>
              </w:rPr>
              <w:t>3. Размеры санитарно-защитной зоны устанавливаются с учетом требований СанПиН 2.2.1/2.1.1.1200.</w:t>
            </w:r>
          </w:p>
        </w:tc>
      </w:tr>
    </w:tbl>
    <w:p w14:paraId="1ACED9FA" w14:textId="29181120" w:rsidR="00734034" w:rsidRDefault="00734034" w:rsidP="00095380">
      <w:pPr>
        <w:rPr>
          <w:b/>
          <w:bCs/>
          <w:color w:val="000000" w:themeColor="text1"/>
        </w:rPr>
      </w:pPr>
    </w:p>
    <w:p w14:paraId="15DD1D50" w14:textId="6E43F2BF" w:rsidR="00C935C3" w:rsidRPr="006E4168" w:rsidRDefault="00C935C3" w:rsidP="008A43C3">
      <w:pPr>
        <w:pStyle w:val="2"/>
        <w:ind w:firstLine="567"/>
        <w:rPr>
          <w:rFonts w:ascii="Times New Roman" w:hAnsi="Times New Roman" w:cs="Times New Roman"/>
          <w:b/>
          <w:bCs/>
          <w:color w:val="000000" w:themeColor="text1"/>
          <w:sz w:val="24"/>
          <w:szCs w:val="24"/>
        </w:rPr>
      </w:pPr>
      <w:bookmarkStart w:id="33" w:name="_Toc200640321"/>
      <w:r w:rsidRPr="006E4168">
        <w:rPr>
          <w:rFonts w:ascii="Times New Roman" w:hAnsi="Times New Roman" w:cs="Times New Roman"/>
          <w:b/>
          <w:bCs/>
          <w:color w:val="000000" w:themeColor="text1"/>
          <w:sz w:val="24"/>
          <w:szCs w:val="24"/>
        </w:rPr>
        <w:lastRenderedPageBreak/>
        <w:t xml:space="preserve">Статья </w:t>
      </w:r>
      <w:r w:rsidR="0067781E">
        <w:rPr>
          <w:rFonts w:ascii="Times New Roman" w:hAnsi="Times New Roman" w:cs="Times New Roman"/>
          <w:b/>
          <w:bCs/>
          <w:color w:val="000000" w:themeColor="text1"/>
          <w:sz w:val="24"/>
          <w:szCs w:val="24"/>
        </w:rPr>
        <w:t>30</w:t>
      </w:r>
      <w:r w:rsidRPr="006E4168">
        <w:rPr>
          <w:rFonts w:ascii="Times New Roman" w:hAnsi="Times New Roman" w:cs="Times New Roman"/>
          <w:b/>
          <w:bCs/>
          <w:color w:val="000000" w:themeColor="text1"/>
          <w:sz w:val="24"/>
          <w:szCs w:val="24"/>
        </w:rPr>
        <w:t xml:space="preserve">. </w:t>
      </w:r>
      <w:r w:rsidRPr="000F56C7">
        <w:rPr>
          <w:rFonts w:ascii="Times New Roman" w:hAnsi="Times New Roman" w:cs="Times New Roman"/>
          <w:b/>
          <w:bCs/>
          <w:color w:val="000000" w:themeColor="text1"/>
          <w:sz w:val="24"/>
          <w:szCs w:val="24"/>
        </w:rPr>
        <w:t>С</w:t>
      </w:r>
      <w:r w:rsidR="00734034">
        <w:rPr>
          <w:rFonts w:ascii="Times New Roman" w:hAnsi="Times New Roman" w:cs="Times New Roman"/>
          <w:b/>
          <w:bCs/>
          <w:color w:val="000000" w:themeColor="text1"/>
          <w:sz w:val="24"/>
          <w:szCs w:val="24"/>
        </w:rPr>
        <w:t>х</w:t>
      </w:r>
      <w:r>
        <w:rPr>
          <w:rFonts w:ascii="Times New Roman" w:hAnsi="Times New Roman" w:cs="Times New Roman"/>
          <w:b/>
          <w:bCs/>
          <w:color w:val="000000" w:themeColor="text1"/>
          <w:sz w:val="24"/>
          <w:szCs w:val="24"/>
        </w:rPr>
        <w:t>-1 - З</w:t>
      </w:r>
      <w:r w:rsidRPr="000F56C7">
        <w:rPr>
          <w:rFonts w:ascii="Times New Roman" w:hAnsi="Times New Roman" w:cs="Times New Roman"/>
          <w:b/>
          <w:bCs/>
          <w:color w:val="000000" w:themeColor="text1"/>
          <w:sz w:val="24"/>
          <w:szCs w:val="24"/>
        </w:rPr>
        <w:t xml:space="preserve">она </w:t>
      </w:r>
      <w:r>
        <w:rPr>
          <w:rFonts w:ascii="Times New Roman" w:hAnsi="Times New Roman" w:cs="Times New Roman"/>
          <w:b/>
          <w:bCs/>
          <w:color w:val="000000" w:themeColor="text1"/>
          <w:sz w:val="24"/>
          <w:szCs w:val="24"/>
        </w:rPr>
        <w:t>сельскохозяйственного использования</w:t>
      </w:r>
      <w:bookmarkEnd w:id="33"/>
    </w:p>
    <w:p w14:paraId="75B72192" w14:textId="57DA3D28" w:rsidR="001072FE" w:rsidRDefault="001072FE" w:rsidP="009E3B37">
      <w:pPr>
        <w:rPr>
          <w:sz w:val="28"/>
          <w:szCs w:val="28"/>
        </w:rPr>
      </w:pPr>
    </w:p>
    <w:p w14:paraId="21EC642F" w14:textId="77777777" w:rsidR="001072FE" w:rsidRDefault="001072FE" w:rsidP="001072FE">
      <w:pPr>
        <w:widowControl w:val="0"/>
        <w:autoSpaceDE w:val="0"/>
        <w:autoSpaceDN w:val="0"/>
        <w:adjustRightInd w:val="0"/>
        <w:ind w:firstLine="540"/>
        <w:jc w:val="both"/>
        <w:rPr>
          <w:color w:val="auto"/>
        </w:rPr>
      </w:pPr>
      <w:r>
        <w:t>Основные, вспомогательные и условно разрешенные виды использования земельных участков и объектов капитального строительства:</w:t>
      </w:r>
    </w:p>
    <w:tbl>
      <w:tblPr>
        <w:tblW w:w="9645" w:type="dxa"/>
        <w:tblInd w:w="62" w:type="dxa"/>
        <w:tblLayout w:type="fixed"/>
        <w:tblCellMar>
          <w:top w:w="75" w:type="dxa"/>
          <w:left w:w="0" w:type="dxa"/>
          <w:bottom w:w="75" w:type="dxa"/>
          <w:right w:w="0" w:type="dxa"/>
        </w:tblCellMar>
        <w:tblLook w:val="04A0" w:firstRow="1" w:lastRow="0" w:firstColumn="1" w:lastColumn="0" w:noHBand="0" w:noVBand="1"/>
      </w:tblPr>
      <w:tblGrid>
        <w:gridCol w:w="2128"/>
        <w:gridCol w:w="6666"/>
        <w:gridCol w:w="851"/>
      </w:tblGrid>
      <w:tr w:rsidR="001072FE" w14:paraId="2579B51D" w14:textId="77777777" w:rsidTr="001072FE">
        <w:tc>
          <w:tcPr>
            <w:tcW w:w="2128"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hideMark/>
          </w:tcPr>
          <w:p w14:paraId="04CC31E0" w14:textId="77777777" w:rsidR="001072FE" w:rsidRDefault="001072FE">
            <w:pPr>
              <w:widowControl w:val="0"/>
              <w:autoSpaceDE w:val="0"/>
              <w:autoSpaceDN w:val="0"/>
              <w:adjustRightInd w:val="0"/>
              <w:jc w:val="center"/>
            </w:pPr>
            <w:r>
              <w:t>Наименование вида разрешенного использования</w:t>
            </w:r>
          </w:p>
        </w:tc>
        <w:tc>
          <w:tcPr>
            <w:tcW w:w="66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8A206D7" w14:textId="77777777" w:rsidR="001072FE" w:rsidRDefault="001072FE">
            <w:pPr>
              <w:widowControl w:val="0"/>
              <w:autoSpaceDE w:val="0"/>
              <w:autoSpaceDN w:val="0"/>
              <w:adjustRightInd w:val="0"/>
              <w:jc w:val="center"/>
            </w:pPr>
            <w:r>
              <w:t>Описание вида разрешенного использования</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AED1CE0" w14:textId="77777777" w:rsidR="001072FE" w:rsidRDefault="001072FE">
            <w:pPr>
              <w:widowControl w:val="0"/>
              <w:autoSpaceDE w:val="0"/>
              <w:autoSpaceDN w:val="0"/>
              <w:adjustRightInd w:val="0"/>
              <w:jc w:val="center"/>
            </w:pPr>
            <w:r>
              <w:t>Код</w:t>
            </w:r>
          </w:p>
        </w:tc>
      </w:tr>
      <w:tr w:rsidR="001072FE" w14:paraId="4BBDAC2C" w14:textId="77777777" w:rsidTr="001072FE">
        <w:tc>
          <w:tcPr>
            <w:tcW w:w="964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hideMark/>
          </w:tcPr>
          <w:p w14:paraId="4925D733" w14:textId="77777777" w:rsidR="001072FE" w:rsidRDefault="001072FE">
            <w:pPr>
              <w:widowControl w:val="0"/>
              <w:autoSpaceDE w:val="0"/>
              <w:autoSpaceDN w:val="0"/>
              <w:adjustRightInd w:val="0"/>
              <w:jc w:val="center"/>
              <w:rPr>
                <w:b/>
              </w:rPr>
            </w:pPr>
            <w:r>
              <w:rPr>
                <w:b/>
              </w:rPr>
              <w:t>Основные виды разрешенного использования</w:t>
            </w:r>
          </w:p>
        </w:tc>
      </w:tr>
      <w:tr w:rsidR="001072FE" w14:paraId="6946800E"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682FC5C" w14:textId="77777777" w:rsidR="001072FE" w:rsidRDefault="001072FE">
            <w:pPr>
              <w:widowControl w:val="0"/>
              <w:autoSpaceDE w:val="0"/>
              <w:autoSpaceDN w:val="0"/>
              <w:adjustRightInd w:val="0"/>
            </w:pPr>
            <w:r>
              <w:t>Сельскохозяйственное использование</w:t>
            </w:r>
          </w:p>
        </w:tc>
        <w:tc>
          <w:tcPr>
            <w:tcW w:w="6666" w:type="dxa"/>
            <w:tcBorders>
              <w:top w:val="single" w:sz="4" w:space="0" w:color="auto"/>
              <w:left w:val="single" w:sz="4" w:space="0" w:color="auto"/>
              <w:bottom w:val="single" w:sz="4" w:space="0" w:color="auto"/>
              <w:right w:val="single" w:sz="4" w:space="0" w:color="auto"/>
            </w:tcBorders>
            <w:hideMark/>
          </w:tcPr>
          <w:p w14:paraId="2A18303D" w14:textId="77777777" w:rsidR="001072FE" w:rsidRDefault="001072FE">
            <w:pPr>
              <w:widowControl w:val="0"/>
              <w:autoSpaceDE w:val="0"/>
              <w:autoSpaceDN w:val="0"/>
              <w:adjustRightInd w:val="0"/>
              <w:jc w:val="both"/>
            </w:pPr>
            <w: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r:id="rId42" w:anchor="P51" w:history="1">
              <w:r>
                <w:rPr>
                  <w:rStyle w:val="a3"/>
                  <w:rFonts w:eastAsiaTheme="majorEastAsia"/>
                  <w:color w:val="auto"/>
                </w:rPr>
                <w:t>кодами 1.1</w:t>
              </w:r>
            </w:hyperlink>
            <w:r>
              <w:t xml:space="preserve"> - </w:t>
            </w:r>
            <w:hyperlink r:id="rId43" w:anchor="P124" w:history="1">
              <w:r>
                <w:rPr>
                  <w:rStyle w:val="a3"/>
                  <w:rFonts w:eastAsiaTheme="majorEastAsia"/>
                  <w:color w:val="auto"/>
                </w:rPr>
                <w:t>1.20</w:t>
              </w:r>
            </w:hyperlink>
            <w:r>
              <w:t>, в том числе размещение зданий и сооружений, используемых для хранения и переработки сельскохозяйственной продукции</w:t>
            </w:r>
          </w:p>
        </w:tc>
        <w:tc>
          <w:tcPr>
            <w:tcW w:w="851" w:type="dxa"/>
            <w:tcBorders>
              <w:top w:val="single" w:sz="4" w:space="0" w:color="auto"/>
              <w:left w:val="single" w:sz="4" w:space="0" w:color="auto"/>
              <w:bottom w:val="single" w:sz="4" w:space="0" w:color="auto"/>
              <w:right w:val="single" w:sz="4" w:space="0" w:color="auto"/>
            </w:tcBorders>
            <w:hideMark/>
          </w:tcPr>
          <w:p w14:paraId="7CFF4D54" w14:textId="77777777" w:rsidR="001072FE" w:rsidRDefault="001072FE">
            <w:pPr>
              <w:widowControl w:val="0"/>
              <w:autoSpaceDE w:val="0"/>
              <w:autoSpaceDN w:val="0"/>
              <w:adjustRightInd w:val="0"/>
              <w:jc w:val="center"/>
            </w:pPr>
            <w:r>
              <w:t>1.0</w:t>
            </w:r>
          </w:p>
        </w:tc>
      </w:tr>
      <w:tr w:rsidR="001072FE" w14:paraId="270B7834"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0AB92B2" w14:textId="77777777" w:rsidR="001072FE" w:rsidRDefault="001072FE">
            <w:pPr>
              <w:widowControl w:val="0"/>
              <w:autoSpaceDE w:val="0"/>
              <w:autoSpaceDN w:val="0"/>
              <w:adjustRightInd w:val="0"/>
            </w:pPr>
            <w:r>
              <w:t>Растениеводство</w:t>
            </w:r>
          </w:p>
        </w:tc>
        <w:tc>
          <w:tcPr>
            <w:tcW w:w="6666" w:type="dxa"/>
            <w:tcBorders>
              <w:top w:val="single" w:sz="4" w:space="0" w:color="auto"/>
              <w:left w:val="single" w:sz="4" w:space="0" w:color="auto"/>
              <w:bottom w:val="single" w:sz="4" w:space="0" w:color="auto"/>
              <w:right w:val="single" w:sz="4" w:space="0" w:color="auto"/>
            </w:tcBorders>
            <w:hideMark/>
          </w:tcPr>
          <w:p w14:paraId="612788EF" w14:textId="77777777" w:rsidR="001072FE" w:rsidRDefault="001072FE">
            <w:pPr>
              <w:widowControl w:val="0"/>
              <w:autoSpaceDE w:val="0"/>
              <w:autoSpaceDN w:val="0"/>
              <w:adjustRightInd w:val="0"/>
              <w:jc w:val="both"/>
            </w:pPr>
            <w:r>
              <w:t xml:space="preserve">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w:t>
            </w:r>
            <w:hyperlink r:id="rId44" w:anchor="P54" w:history="1">
              <w:r>
                <w:rPr>
                  <w:rStyle w:val="a3"/>
                  <w:rFonts w:eastAsiaTheme="majorEastAsia"/>
                  <w:color w:val="auto"/>
                </w:rPr>
                <w:t>кодами 1.2</w:t>
              </w:r>
            </w:hyperlink>
            <w:r>
              <w:t xml:space="preserve"> - </w:t>
            </w:r>
            <w:hyperlink r:id="rId45" w:anchor="P66" w:history="1">
              <w:r>
                <w:rPr>
                  <w:rStyle w:val="a3"/>
                  <w:rFonts w:eastAsiaTheme="majorEastAsia"/>
                  <w:color w:val="auto"/>
                </w:rPr>
                <w:t>1.6</w:t>
              </w:r>
            </w:hyperlink>
          </w:p>
        </w:tc>
        <w:tc>
          <w:tcPr>
            <w:tcW w:w="851" w:type="dxa"/>
            <w:tcBorders>
              <w:top w:val="single" w:sz="4" w:space="0" w:color="auto"/>
              <w:left w:val="single" w:sz="4" w:space="0" w:color="auto"/>
              <w:bottom w:val="single" w:sz="4" w:space="0" w:color="auto"/>
              <w:right w:val="single" w:sz="4" w:space="0" w:color="auto"/>
            </w:tcBorders>
            <w:hideMark/>
          </w:tcPr>
          <w:p w14:paraId="44BD2399" w14:textId="77777777" w:rsidR="001072FE" w:rsidRDefault="001072FE">
            <w:pPr>
              <w:widowControl w:val="0"/>
              <w:autoSpaceDE w:val="0"/>
              <w:autoSpaceDN w:val="0"/>
              <w:adjustRightInd w:val="0"/>
              <w:jc w:val="center"/>
            </w:pPr>
            <w:r>
              <w:t>1.1</w:t>
            </w:r>
          </w:p>
        </w:tc>
      </w:tr>
      <w:tr w:rsidR="001072FE" w14:paraId="1DF3E4FD"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E0F31A3" w14:textId="77777777" w:rsidR="001072FE" w:rsidRDefault="001072FE">
            <w:pPr>
              <w:widowControl w:val="0"/>
              <w:autoSpaceDE w:val="0"/>
              <w:autoSpaceDN w:val="0"/>
              <w:adjustRightInd w:val="0"/>
            </w:pPr>
            <w:r>
              <w:t>Выращивание зерновых и иных сельскохозяйственных культур</w:t>
            </w:r>
          </w:p>
        </w:tc>
        <w:tc>
          <w:tcPr>
            <w:tcW w:w="6666" w:type="dxa"/>
            <w:tcBorders>
              <w:top w:val="single" w:sz="4" w:space="0" w:color="auto"/>
              <w:left w:val="single" w:sz="4" w:space="0" w:color="auto"/>
              <w:bottom w:val="single" w:sz="4" w:space="0" w:color="auto"/>
              <w:right w:val="single" w:sz="4" w:space="0" w:color="auto"/>
            </w:tcBorders>
            <w:hideMark/>
          </w:tcPr>
          <w:p w14:paraId="27F036BF" w14:textId="77777777" w:rsidR="001072FE" w:rsidRDefault="001072FE">
            <w:pPr>
              <w:widowControl w:val="0"/>
              <w:autoSpaceDE w:val="0"/>
              <w:autoSpaceDN w:val="0"/>
              <w:adjustRightInd w:val="0"/>
              <w:jc w:val="both"/>
            </w:pPr>
            <w: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851" w:type="dxa"/>
            <w:tcBorders>
              <w:top w:val="single" w:sz="4" w:space="0" w:color="auto"/>
              <w:left w:val="single" w:sz="4" w:space="0" w:color="auto"/>
              <w:bottom w:val="single" w:sz="4" w:space="0" w:color="auto"/>
              <w:right w:val="single" w:sz="4" w:space="0" w:color="auto"/>
            </w:tcBorders>
            <w:hideMark/>
          </w:tcPr>
          <w:p w14:paraId="45711308" w14:textId="77777777" w:rsidR="001072FE" w:rsidRDefault="001072FE">
            <w:pPr>
              <w:widowControl w:val="0"/>
              <w:autoSpaceDE w:val="0"/>
              <w:autoSpaceDN w:val="0"/>
              <w:adjustRightInd w:val="0"/>
              <w:jc w:val="center"/>
            </w:pPr>
            <w:r>
              <w:t>1.2</w:t>
            </w:r>
          </w:p>
        </w:tc>
      </w:tr>
      <w:tr w:rsidR="001072FE" w14:paraId="612A6AF0"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0A47189" w14:textId="77777777" w:rsidR="001072FE" w:rsidRDefault="001072FE">
            <w:pPr>
              <w:widowControl w:val="0"/>
              <w:autoSpaceDE w:val="0"/>
              <w:autoSpaceDN w:val="0"/>
              <w:adjustRightInd w:val="0"/>
            </w:pPr>
            <w:r>
              <w:t>Овощеводство</w:t>
            </w:r>
          </w:p>
        </w:tc>
        <w:tc>
          <w:tcPr>
            <w:tcW w:w="6666" w:type="dxa"/>
            <w:tcBorders>
              <w:top w:val="single" w:sz="4" w:space="0" w:color="auto"/>
              <w:left w:val="single" w:sz="4" w:space="0" w:color="auto"/>
              <w:bottom w:val="single" w:sz="4" w:space="0" w:color="auto"/>
              <w:right w:val="single" w:sz="4" w:space="0" w:color="auto"/>
            </w:tcBorders>
            <w:hideMark/>
          </w:tcPr>
          <w:p w14:paraId="2FA47461" w14:textId="77777777" w:rsidR="001072FE" w:rsidRDefault="001072FE">
            <w:pPr>
              <w:widowControl w:val="0"/>
              <w:autoSpaceDE w:val="0"/>
              <w:autoSpaceDN w:val="0"/>
              <w:adjustRightInd w:val="0"/>
              <w:jc w:val="both"/>
            </w:pPr>
            <w: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851" w:type="dxa"/>
            <w:tcBorders>
              <w:top w:val="single" w:sz="4" w:space="0" w:color="auto"/>
              <w:left w:val="single" w:sz="4" w:space="0" w:color="auto"/>
              <w:bottom w:val="single" w:sz="4" w:space="0" w:color="auto"/>
              <w:right w:val="single" w:sz="4" w:space="0" w:color="auto"/>
            </w:tcBorders>
            <w:hideMark/>
          </w:tcPr>
          <w:p w14:paraId="53117E63" w14:textId="77777777" w:rsidR="001072FE" w:rsidRDefault="001072FE">
            <w:pPr>
              <w:widowControl w:val="0"/>
              <w:autoSpaceDE w:val="0"/>
              <w:autoSpaceDN w:val="0"/>
              <w:adjustRightInd w:val="0"/>
              <w:jc w:val="center"/>
            </w:pPr>
            <w:r>
              <w:t>1.3</w:t>
            </w:r>
          </w:p>
        </w:tc>
      </w:tr>
      <w:tr w:rsidR="001072FE" w14:paraId="390A6173"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3556443" w14:textId="77777777" w:rsidR="001072FE" w:rsidRDefault="001072FE">
            <w:pPr>
              <w:widowControl w:val="0"/>
              <w:autoSpaceDE w:val="0"/>
              <w:autoSpaceDN w:val="0"/>
              <w:adjustRightInd w:val="0"/>
            </w:pPr>
            <w:r>
              <w:t>Выращивание тонизирующих, лекарственных, цветочных культур</w:t>
            </w:r>
          </w:p>
        </w:tc>
        <w:tc>
          <w:tcPr>
            <w:tcW w:w="6666" w:type="dxa"/>
            <w:tcBorders>
              <w:top w:val="single" w:sz="4" w:space="0" w:color="auto"/>
              <w:left w:val="single" w:sz="4" w:space="0" w:color="auto"/>
              <w:bottom w:val="single" w:sz="4" w:space="0" w:color="auto"/>
              <w:right w:val="single" w:sz="4" w:space="0" w:color="auto"/>
            </w:tcBorders>
            <w:hideMark/>
          </w:tcPr>
          <w:p w14:paraId="6DF42778" w14:textId="77777777" w:rsidR="001072FE" w:rsidRDefault="001072FE">
            <w:pPr>
              <w:jc w:val="both"/>
              <w:rPr>
                <w:sz w:val="22"/>
                <w:szCs w:val="22"/>
              </w:rPr>
            </w:pPr>
            <w: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851" w:type="dxa"/>
            <w:tcBorders>
              <w:top w:val="single" w:sz="4" w:space="0" w:color="auto"/>
              <w:left w:val="single" w:sz="4" w:space="0" w:color="auto"/>
              <w:bottom w:val="single" w:sz="4" w:space="0" w:color="auto"/>
              <w:right w:val="single" w:sz="4" w:space="0" w:color="auto"/>
            </w:tcBorders>
            <w:hideMark/>
          </w:tcPr>
          <w:p w14:paraId="4A9B0B39" w14:textId="77777777" w:rsidR="001072FE" w:rsidRDefault="001072FE">
            <w:pPr>
              <w:widowControl w:val="0"/>
              <w:autoSpaceDE w:val="0"/>
              <w:autoSpaceDN w:val="0"/>
              <w:adjustRightInd w:val="0"/>
              <w:jc w:val="center"/>
            </w:pPr>
            <w:r>
              <w:t>1.4</w:t>
            </w:r>
          </w:p>
        </w:tc>
      </w:tr>
      <w:tr w:rsidR="001072FE" w14:paraId="7DC559A9"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E494727" w14:textId="77777777" w:rsidR="001072FE" w:rsidRDefault="001072FE">
            <w:pPr>
              <w:widowControl w:val="0"/>
              <w:autoSpaceDE w:val="0"/>
              <w:autoSpaceDN w:val="0"/>
              <w:adjustRightInd w:val="0"/>
              <w:jc w:val="both"/>
            </w:pPr>
            <w:r>
              <w:t>Садоводство</w:t>
            </w:r>
          </w:p>
        </w:tc>
        <w:tc>
          <w:tcPr>
            <w:tcW w:w="6666" w:type="dxa"/>
            <w:tcBorders>
              <w:top w:val="single" w:sz="4" w:space="0" w:color="auto"/>
              <w:left w:val="single" w:sz="4" w:space="0" w:color="auto"/>
              <w:bottom w:val="single" w:sz="4" w:space="0" w:color="auto"/>
              <w:right w:val="single" w:sz="4" w:space="0" w:color="auto"/>
            </w:tcBorders>
            <w:hideMark/>
          </w:tcPr>
          <w:p w14:paraId="3C3B7CDC" w14:textId="77777777" w:rsidR="001072FE" w:rsidRDefault="001072FE">
            <w:pPr>
              <w:jc w:val="both"/>
            </w:pPr>
            <w: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 одноквартирные жилые дома</w:t>
            </w:r>
          </w:p>
        </w:tc>
        <w:tc>
          <w:tcPr>
            <w:tcW w:w="851" w:type="dxa"/>
            <w:tcBorders>
              <w:top w:val="single" w:sz="4" w:space="0" w:color="auto"/>
              <w:left w:val="single" w:sz="4" w:space="0" w:color="auto"/>
              <w:bottom w:val="single" w:sz="4" w:space="0" w:color="auto"/>
              <w:right w:val="single" w:sz="4" w:space="0" w:color="auto"/>
            </w:tcBorders>
            <w:hideMark/>
          </w:tcPr>
          <w:p w14:paraId="5131C7A8" w14:textId="77777777" w:rsidR="001072FE" w:rsidRDefault="001072FE">
            <w:pPr>
              <w:widowControl w:val="0"/>
              <w:autoSpaceDE w:val="0"/>
              <w:autoSpaceDN w:val="0"/>
              <w:adjustRightInd w:val="0"/>
              <w:jc w:val="center"/>
            </w:pPr>
            <w:r>
              <w:t>1.5</w:t>
            </w:r>
          </w:p>
        </w:tc>
      </w:tr>
      <w:tr w:rsidR="001072FE" w14:paraId="53A130EA"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70D9C3D" w14:textId="77777777" w:rsidR="001072FE" w:rsidRDefault="001072FE">
            <w:pPr>
              <w:widowControl w:val="0"/>
              <w:autoSpaceDE w:val="0"/>
              <w:autoSpaceDN w:val="0"/>
              <w:adjustRightInd w:val="0"/>
            </w:pPr>
            <w:r>
              <w:t>Выращивание льна и конопли</w:t>
            </w:r>
          </w:p>
        </w:tc>
        <w:tc>
          <w:tcPr>
            <w:tcW w:w="6666" w:type="dxa"/>
            <w:tcBorders>
              <w:top w:val="single" w:sz="4" w:space="0" w:color="auto"/>
              <w:left w:val="single" w:sz="4" w:space="0" w:color="auto"/>
              <w:bottom w:val="single" w:sz="4" w:space="0" w:color="auto"/>
              <w:right w:val="single" w:sz="4" w:space="0" w:color="auto"/>
            </w:tcBorders>
            <w:hideMark/>
          </w:tcPr>
          <w:p w14:paraId="002F7CBF" w14:textId="77777777" w:rsidR="001072FE" w:rsidRDefault="001072FE">
            <w:pPr>
              <w:jc w:val="both"/>
            </w:pPr>
            <w:r>
              <w:t>Осуществление хозяйственной деятельности, в том числе на сельскохозяйственных угодьях, связанной с выращиванием льна, конопли</w:t>
            </w:r>
          </w:p>
        </w:tc>
        <w:tc>
          <w:tcPr>
            <w:tcW w:w="851" w:type="dxa"/>
            <w:tcBorders>
              <w:top w:val="single" w:sz="4" w:space="0" w:color="auto"/>
              <w:left w:val="single" w:sz="4" w:space="0" w:color="auto"/>
              <w:bottom w:val="single" w:sz="4" w:space="0" w:color="auto"/>
              <w:right w:val="single" w:sz="4" w:space="0" w:color="auto"/>
            </w:tcBorders>
            <w:hideMark/>
          </w:tcPr>
          <w:p w14:paraId="38D161C9" w14:textId="77777777" w:rsidR="001072FE" w:rsidRDefault="001072FE">
            <w:pPr>
              <w:widowControl w:val="0"/>
              <w:autoSpaceDE w:val="0"/>
              <w:autoSpaceDN w:val="0"/>
              <w:adjustRightInd w:val="0"/>
              <w:jc w:val="center"/>
            </w:pPr>
            <w:r>
              <w:t>1.6</w:t>
            </w:r>
          </w:p>
        </w:tc>
      </w:tr>
      <w:tr w:rsidR="001072FE" w14:paraId="50E16BE2"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9DE6183" w14:textId="77777777" w:rsidR="001072FE" w:rsidRDefault="001072FE">
            <w:pPr>
              <w:widowControl w:val="0"/>
              <w:autoSpaceDE w:val="0"/>
              <w:autoSpaceDN w:val="0"/>
              <w:adjustRightInd w:val="0"/>
              <w:jc w:val="both"/>
            </w:pPr>
            <w:r>
              <w:t>Пчеловодство</w:t>
            </w:r>
          </w:p>
        </w:tc>
        <w:tc>
          <w:tcPr>
            <w:tcW w:w="6666" w:type="dxa"/>
            <w:tcBorders>
              <w:top w:val="single" w:sz="4" w:space="0" w:color="auto"/>
              <w:left w:val="single" w:sz="4" w:space="0" w:color="auto"/>
              <w:bottom w:val="single" w:sz="4" w:space="0" w:color="auto"/>
              <w:right w:val="single" w:sz="4" w:space="0" w:color="auto"/>
            </w:tcBorders>
            <w:hideMark/>
          </w:tcPr>
          <w:p w14:paraId="134FDCFF" w14:textId="77777777" w:rsidR="001072FE" w:rsidRDefault="001072FE">
            <w:pPr>
              <w:jc w:val="both"/>
            </w:pPr>
            <w: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c>
          <w:tcPr>
            <w:tcW w:w="851" w:type="dxa"/>
            <w:tcBorders>
              <w:top w:val="single" w:sz="4" w:space="0" w:color="auto"/>
              <w:left w:val="single" w:sz="4" w:space="0" w:color="auto"/>
              <w:bottom w:val="single" w:sz="4" w:space="0" w:color="auto"/>
              <w:right w:val="single" w:sz="4" w:space="0" w:color="auto"/>
            </w:tcBorders>
            <w:hideMark/>
          </w:tcPr>
          <w:p w14:paraId="79DDE685" w14:textId="77777777" w:rsidR="001072FE" w:rsidRDefault="001072FE">
            <w:pPr>
              <w:widowControl w:val="0"/>
              <w:autoSpaceDE w:val="0"/>
              <w:autoSpaceDN w:val="0"/>
              <w:adjustRightInd w:val="0"/>
              <w:jc w:val="center"/>
            </w:pPr>
            <w:r>
              <w:t>1.12</w:t>
            </w:r>
          </w:p>
        </w:tc>
      </w:tr>
      <w:tr w:rsidR="001072FE" w14:paraId="70760690"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2F4A8C5" w14:textId="77777777" w:rsidR="001072FE" w:rsidRDefault="001072FE">
            <w:pPr>
              <w:widowControl w:val="0"/>
              <w:autoSpaceDE w:val="0"/>
              <w:autoSpaceDN w:val="0"/>
              <w:adjustRightInd w:val="0"/>
              <w:jc w:val="both"/>
            </w:pPr>
            <w:r>
              <w:t>Рыбоводство</w:t>
            </w:r>
          </w:p>
        </w:tc>
        <w:tc>
          <w:tcPr>
            <w:tcW w:w="6666" w:type="dxa"/>
            <w:tcBorders>
              <w:top w:val="single" w:sz="4" w:space="0" w:color="auto"/>
              <w:left w:val="single" w:sz="4" w:space="0" w:color="auto"/>
              <w:bottom w:val="single" w:sz="4" w:space="0" w:color="auto"/>
              <w:right w:val="single" w:sz="4" w:space="0" w:color="auto"/>
            </w:tcBorders>
            <w:hideMark/>
          </w:tcPr>
          <w:p w14:paraId="2EFB8E72" w14:textId="77777777" w:rsidR="001072FE" w:rsidRDefault="001072FE">
            <w:pPr>
              <w:jc w:val="both"/>
            </w:pPr>
            <w:r>
              <w:t xml:space="preserve">Осуществление хозяйственной деятельности, связанной с разведением и (или) содержанием, выращиванием объектов </w:t>
            </w:r>
            <w:r>
              <w:lastRenderedPageBreak/>
              <w:t>рыбоводства (</w:t>
            </w:r>
            <w:proofErr w:type="spellStart"/>
            <w:r>
              <w:t>аквакультуры</w:t>
            </w:r>
            <w:proofErr w:type="spellEnd"/>
            <w:r>
              <w:t>); размещение зданий, сооружений, оборудования, необходимых для осуществления рыбоводства (</w:t>
            </w:r>
            <w:proofErr w:type="spellStart"/>
            <w:r>
              <w:t>аквакультуры</w:t>
            </w:r>
            <w:proofErr w:type="spellEnd"/>
            <w:r>
              <w:t>)</w:t>
            </w:r>
          </w:p>
        </w:tc>
        <w:tc>
          <w:tcPr>
            <w:tcW w:w="851" w:type="dxa"/>
            <w:tcBorders>
              <w:top w:val="single" w:sz="4" w:space="0" w:color="auto"/>
              <w:left w:val="single" w:sz="4" w:space="0" w:color="auto"/>
              <w:bottom w:val="single" w:sz="4" w:space="0" w:color="auto"/>
              <w:right w:val="single" w:sz="4" w:space="0" w:color="auto"/>
            </w:tcBorders>
            <w:hideMark/>
          </w:tcPr>
          <w:p w14:paraId="03946F14" w14:textId="77777777" w:rsidR="001072FE" w:rsidRDefault="001072FE">
            <w:pPr>
              <w:widowControl w:val="0"/>
              <w:autoSpaceDE w:val="0"/>
              <w:autoSpaceDN w:val="0"/>
              <w:adjustRightInd w:val="0"/>
              <w:jc w:val="center"/>
            </w:pPr>
            <w:r>
              <w:lastRenderedPageBreak/>
              <w:t>1.13</w:t>
            </w:r>
          </w:p>
        </w:tc>
      </w:tr>
      <w:tr w:rsidR="001072FE" w14:paraId="0AF0FBA4"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AE6BA45" w14:textId="77777777" w:rsidR="001072FE" w:rsidRDefault="001072FE">
            <w:pPr>
              <w:widowControl w:val="0"/>
              <w:autoSpaceDE w:val="0"/>
              <w:autoSpaceDN w:val="0"/>
              <w:adjustRightInd w:val="0"/>
              <w:jc w:val="both"/>
            </w:pPr>
            <w:r>
              <w:lastRenderedPageBreak/>
              <w:t>Научное обеспечение сельского хозяйства</w:t>
            </w:r>
          </w:p>
        </w:tc>
        <w:tc>
          <w:tcPr>
            <w:tcW w:w="6666" w:type="dxa"/>
            <w:tcBorders>
              <w:top w:val="single" w:sz="4" w:space="0" w:color="auto"/>
              <w:left w:val="single" w:sz="4" w:space="0" w:color="auto"/>
              <w:bottom w:val="single" w:sz="4" w:space="0" w:color="auto"/>
              <w:right w:val="single" w:sz="4" w:space="0" w:color="auto"/>
            </w:tcBorders>
            <w:hideMark/>
          </w:tcPr>
          <w:p w14:paraId="0084E1EE" w14:textId="77777777" w:rsidR="001072FE" w:rsidRDefault="001072FE">
            <w:pPr>
              <w:jc w:val="both"/>
            </w:pPr>
            <w: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851" w:type="dxa"/>
            <w:tcBorders>
              <w:top w:val="single" w:sz="4" w:space="0" w:color="auto"/>
              <w:left w:val="single" w:sz="4" w:space="0" w:color="auto"/>
              <w:bottom w:val="single" w:sz="4" w:space="0" w:color="auto"/>
              <w:right w:val="single" w:sz="4" w:space="0" w:color="auto"/>
            </w:tcBorders>
            <w:hideMark/>
          </w:tcPr>
          <w:p w14:paraId="04DC1A7E" w14:textId="77777777" w:rsidR="001072FE" w:rsidRDefault="001072FE">
            <w:pPr>
              <w:widowControl w:val="0"/>
              <w:autoSpaceDE w:val="0"/>
              <w:autoSpaceDN w:val="0"/>
              <w:adjustRightInd w:val="0"/>
              <w:jc w:val="center"/>
            </w:pPr>
            <w:r>
              <w:t>1.14</w:t>
            </w:r>
          </w:p>
        </w:tc>
      </w:tr>
      <w:tr w:rsidR="001072FE" w14:paraId="66960473"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9F27377" w14:textId="77777777" w:rsidR="001072FE" w:rsidRDefault="001072FE">
            <w:pPr>
              <w:widowControl w:val="0"/>
              <w:autoSpaceDE w:val="0"/>
              <w:autoSpaceDN w:val="0"/>
              <w:adjustRightInd w:val="0"/>
            </w:pPr>
            <w:r>
              <w:t>Ведение личного подсобного хозяйства на полевых участках</w:t>
            </w:r>
          </w:p>
        </w:tc>
        <w:tc>
          <w:tcPr>
            <w:tcW w:w="6666" w:type="dxa"/>
            <w:tcBorders>
              <w:top w:val="single" w:sz="4" w:space="0" w:color="auto"/>
              <w:left w:val="single" w:sz="4" w:space="0" w:color="auto"/>
              <w:bottom w:val="single" w:sz="4" w:space="0" w:color="auto"/>
              <w:right w:val="single" w:sz="4" w:space="0" w:color="auto"/>
            </w:tcBorders>
            <w:hideMark/>
          </w:tcPr>
          <w:p w14:paraId="45446F3B" w14:textId="77777777" w:rsidR="001072FE" w:rsidRDefault="001072FE">
            <w:pPr>
              <w:jc w:val="both"/>
            </w:pPr>
            <w:r>
              <w:t>Производство сельскохозяйственной продукции без права возведения объектов капитального строительства</w:t>
            </w:r>
          </w:p>
        </w:tc>
        <w:tc>
          <w:tcPr>
            <w:tcW w:w="851" w:type="dxa"/>
            <w:tcBorders>
              <w:top w:val="single" w:sz="4" w:space="0" w:color="auto"/>
              <w:left w:val="single" w:sz="4" w:space="0" w:color="auto"/>
              <w:bottom w:val="single" w:sz="4" w:space="0" w:color="auto"/>
              <w:right w:val="single" w:sz="4" w:space="0" w:color="auto"/>
            </w:tcBorders>
            <w:hideMark/>
          </w:tcPr>
          <w:p w14:paraId="6D6C1607" w14:textId="77777777" w:rsidR="001072FE" w:rsidRDefault="001072FE">
            <w:pPr>
              <w:widowControl w:val="0"/>
              <w:autoSpaceDE w:val="0"/>
              <w:autoSpaceDN w:val="0"/>
              <w:adjustRightInd w:val="0"/>
              <w:jc w:val="center"/>
            </w:pPr>
            <w:r>
              <w:t>1.16</w:t>
            </w:r>
          </w:p>
        </w:tc>
      </w:tr>
      <w:tr w:rsidR="001072FE" w14:paraId="180D0F0F"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4359E00" w14:textId="77777777" w:rsidR="001072FE" w:rsidRDefault="001072FE">
            <w:pPr>
              <w:widowControl w:val="0"/>
              <w:autoSpaceDE w:val="0"/>
              <w:autoSpaceDN w:val="0"/>
              <w:adjustRightInd w:val="0"/>
              <w:jc w:val="both"/>
            </w:pPr>
            <w:r>
              <w:t>Питомники</w:t>
            </w:r>
          </w:p>
        </w:tc>
        <w:tc>
          <w:tcPr>
            <w:tcW w:w="6666" w:type="dxa"/>
            <w:tcBorders>
              <w:top w:val="single" w:sz="4" w:space="0" w:color="auto"/>
              <w:left w:val="single" w:sz="4" w:space="0" w:color="auto"/>
              <w:bottom w:val="single" w:sz="4" w:space="0" w:color="auto"/>
              <w:right w:val="single" w:sz="4" w:space="0" w:color="auto"/>
            </w:tcBorders>
            <w:hideMark/>
          </w:tcPr>
          <w:p w14:paraId="37FB20E5" w14:textId="77777777" w:rsidR="001072FE" w:rsidRDefault="001072FE">
            <w:pPr>
              <w:jc w:val="both"/>
            </w:pPr>
            <w: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3829C231" w14:textId="77777777" w:rsidR="001072FE" w:rsidRDefault="001072FE">
            <w:pPr>
              <w:jc w:val="both"/>
            </w:pPr>
            <w:r>
              <w:t>размещение сооружений, необходимых для указанных видов сельскохозяйственного производства</w:t>
            </w:r>
          </w:p>
        </w:tc>
        <w:tc>
          <w:tcPr>
            <w:tcW w:w="851" w:type="dxa"/>
            <w:tcBorders>
              <w:top w:val="single" w:sz="4" w:space="0" w:color="auto"/>
              <w:left w:val="single" w:sz="4" w:space="0" w:color="auto"/>
              <w:bottom w:val="single" w:sz="4" w:space="0" w:color="auto"/>
              <w:right w:val="single" w:sz="4" w:space="0" w:color="auto"/>
            </w:tcBorders>
            <w:hideMark/>
          </w:tcPr>
          <w:p w14:paraId="350B92D7" w14:textId="77777777" w:rsidR="001072FE" w:rsidRDefault="001072FE">
            <w:pPr>
              <w:widowControl w:val="0"/>
              <w:autoSpaceDE w:val="0"/>
              <w:autoSpaceDN w:val="0"/>
              <w:adjustRightInd w:val="0"/>
              <w:jc w:val="center"/>
            </w:pPr>
            <w:r>
              <w:t>1.17</w:t>
            </w:r>
          </w:p>
        </w:tc>
      </w:tr>
      <w:tr w:rsidR="001072FE" w14:paraId="3C75C9CD"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8077AD4" w14:textId="77777777" w:rsidR="001072FE" w:rsidRDefault="001072FE">
            <w:pPr>
              <w:widowControl w:val="0"/>
              <w:autoSpaceDE w:val="0"/>
              <w:autoSpaceDN w:val="0"/>
              <w:adjustRightInd w:val="0"/>
              <w:jc w:val="both"/>
            </w:pPr>
            <w:r>
              <w:t>Сенокошение</w:t>
            </w:r>
          </w:p>
        </w:tc>
        <w:tc>
          <w:tcPr>
            <w:tcW w:w="6666" w:type="dxa"/>
            <w:tcBorders>
              <w:top w:val="single" w:sz="4" w:space="0" w:color="auto"/>
              <w:left w:val="single" w:sz="4" w:space="0" w:color="auto"/>
              <w:bottom w:val="single" w:sz="4" w:space="0" w:color="auto"/>
              <w:right w:val="single" w:sz="4" w:space="0" w:color="auto"/>
            </w:tcBorders>
            <w:hideMark/>
          </w:tcPr>
          <w:p w14:paraId="620002B0" w14:textId="77777777" w:rsidR="001072FE" w:rsidRDefault="001072FE">
            <w:pPr>
              <w:jc w:val="both"/>
            </w:pPr>
            <w:r>
              <w:rPr>
                <w:shd w:val="clear" w:color="auto" w:fill="FFFFFF"/>
              </w:rPr>
              <w:t>Кошение трав, сбор и заготовка сена</w:t>
            </w:r>
          </w:p>
        </w:tc>
        <w:tc>
          <w:tcPr>
            <w:tcW w:w="851" w:type="dxa"/>
            <w:tcBorders>
              <w:top w:val="single" w:sz="4" w:space="0" w:color="auto"/>
              <w:left w:val="single" w:sz="4" w:space="0" w:color="auto"/>
              <w:bottom w:val="single" w:sz="4" w:space="0" w:color="auto"/>
              <w:right w:val="single" w:sz="4" w:space="0" w:color="auto"/>
            </w:tcBorders>
            <w:hideMark/>
          </w:tcPr>
          <w:p w14:paraId="3573F474" w14:textId="77777777" w:rsidR="001072FE" w:rsidRDefault="001072FE">
            <w:pPr>
              <w:widowControl w:val="0"/>
              <w:autoSpaceDE w:val="0"/>
              <w:autoSpaceDN w:val="0"/>
              <w:adjustRightInd w:val="0"/>
              <w:jc w:val="center"/>
            </w:pPr>
            <w:r>
              <w:t>1.19</w:t>
            </w:r>
          </w:p>
        </w:tc>
      </w:tr>
      <w:tr w:rsidR="001072FE" w14:paraId="6ABAAA09"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DCB9824" w14:textId="77777777" w:rsidR="001072FE" w:rsidRDefault="001072FE">
            <w:pPr>
              <w:pStyle w:val="s16"/>
              <w:shd w:val="clear" w:color="auto" w:fill="FFFFFF"/>
              <w:spacing w:before="75" w:beforeAutospacing="0" w:after="75" w:afterAutospacing="0"/>
              <w:ind w:left="75" w:right="75"/>
            </w:pPr>
            <w:r>
              <w:t>Выпас</w:t>
            </w:r>
          </w:p>
          <w:p w14:paraId="56984850" w14:textId="77777777" w:rsidR="001072FE" w:rsidRDefault="001072FE">
            <w:pPr>
              <w:pStyle w:val="s16"/>
              <w:shd w:val="clear" w:color="auto" w:fill="FFFFFF"/>
              <w:spacing w:before="75" w:beforeAutospacing="0" w:after="75" w:afterAutospacing="0"/>
              <w:ind w:left="75" w:right="75"/>
            </w:pPr>
            <w:r>
              <w:t>сельскохозяйственных</w:t>
            </w:r>
          </w:p>
          <w:p w14:paraId="2B1AF77C" w14:textId="77777777" w:rsidR="001072FE" w:rsidRDefault="001072FE">
            <w:pPr>
              <w:pStyle w:val="s16"/>
              <w:shd w:val="clear" w:color="auto" w:fill="FFFFFF"/>
              <w:spacing w:before="75" w:beforeAutospacing="0" w:after="75" w:afterAutospacing="0"/>
              <w:ind w:left="75" w:right="75"/>
            </w:pPr>
            <w:r>
              <w:t>животных</w:t>
            </w:r>
          </w:p>
        </w:tc>
        <w:tc>
          <w:tcPr>
            <w:tcW w:w="6666" w:type="dxa"/>
            <w:tcBorders>
              <w:top w:val="single" w:sz="4" w:space="0" w:color="auto"/>
              <w:left w:val="single" w:sz="4" w:space="0" w:color="auto"/>
              <w:bottom w:val="single" w:sz="4" w:space="0" w:color="auto"/>
              <w:right w:val="single" w:sz="4" w:space="0" w:color="auto"/>
            </w:tcBorders>
            <w:hideMark/>
          </w:tcPr>
          <w:p w14:paraId="44952265" w14:textId="77777777" w:rsidR="001072FE" w:rsidRDefault="001072FE">
            <w:pPr>
              <w:jc w:val="both"/>
            </w:pPr>
            <w:r>
              <w:rPr>
                <w:shd w:val="clear" w:color="auto" w:fill="FFFFFF"/>
              </w:rPr>
              <w:t>Выпас сельскохозяйственных животных</w:t>
            </w:r>
          </w:p>
        </w:tc>
        <w:tc>
          <w:tcPr>
            <w:tcW w:w="851" w:type="dxa"/>
            <w:tcBorders>
              <w:top w:val="single" w:sz="4" w:space="0" w:color="auto"/>
              <w:left w:val="single" w:sz="4" w:space="0" w:color="auto"/>
              <w:bottom w:val="single" w:sz="4" w:space="0" w:color="auto"/>
              <w:right w:val="single" w:sz="4" w:space="0" w:color="auto"/>
            </w:tcBorders>
            <w:hideMark/>
          </w:tcPr>
          <w:p w14:paraId="28554812" w14:textId="77777777" w:rsidR="001072FE" w:rsidRDefault="001072FE">
            <w:pPr>
              <w:widowControl w:val="0"/>
              <w:autoSpaceDE w:val="0"/>
              <w:autoSpaceDN w:val="0"/>
              <w:adjustRightInd w:val="0"/>
              <w:jc w:val="center"/>
            </w:pPr>
            <w:r>
              <w:t>1.20</w:t>
            </w:r>
          </w:p>
        </w:tc>
      </w:tr>
      <w:tr w:rsidR="001072FE" w14:paraId="23407FF9"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61A10C3" w14:textId="77777777" w:rsidR="001072FE" w:rsidRDefault="001072FE">
            <w:pPr>
              <w:pStyle w:val="s16"/>
              <w:shd w:val="clear" w:color="auto" w:fill="FFFFFF"/>
              <w:spacing w:before="75" w:beforeAutospacing="0" w:after="75" w:afterAutospacing="0"/>
              <w:ind w:left="75" w:right="75"/>
            </w:pPr>
            <w:r>
              <w:t>Природно-</w:t>
            </w:r>
            <w:r>
              <w:br/>
              <w:t>познавательный туризм</w:t>
            </w:r>
          </w:p>
        </w:tc>
        <w:tc>
          <w:tcPr>
            <w:tcW w:w="6666" w:type="dxa"/>
            <w:tcBorders>
              <w:top w:val="single" w:sz="4" w:space="0" w:color="auto"/>
              <w:left w:val="single" w:sz="4" w:space="0" w:color="auto"/>
              <w:bottom w:val="single" w:sz="4" w:space="0" w:color="auto"/>
              <w:right w:val="single" w:sz="4" w:space="0" w:color="auto"/>
            </w:tcBorders>
            <w:hideMark/>
          </w:tcPr>
          <w:p w14:paraId="0101B520" w14:textId="77777777" w:rsidR="001072FE" w:rsidRDefault="001072FE">
            <w:pPr>
              <w:jc w:val="both"/>
              <w:rPr>
                <w:shd w:val="clear" w:color="auto" w:fill="FFFFFF"/>
              </w:rPr>
            </w:pPr>
            <w:r>
              <w:rPr>
                <w:shd w:val="clear" w:color="auto" w:fill="FFFFFF"/>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Pr>
                <w:shd w:val="clear" w:color="auto" w:fill="FFFFFF"/>
              </w:rPr>
              <w:t>природовосстановительных</w:t>
            </w:r>
            <w:proofErr w:type="spellEnd"/>
            <w:r>
              <w:rPr>
                <w:shd w:val="clear" w:color="auto" w:fill="FFFFFF"/>
              </w:rPr>
              <w:t xml:space="preserve"> мероприятий</w:t>
            </w:r>
          </w:p>
        </w:tc>
        <w:tc>
          <w:tcPr>
            <w:tcW w:w="851" w:type="dxa"/>
            <w:tcBorders>
              <w:top w:val="single" w:sz="4" w:space="0" w:color="auto"/>
              <w:left w:val="single" w:sz="4" w:space="0" w:color="auto"/>
              <w:bottom w:val="single" w:sz="4" w:space="0" w:color="auto"/>
              <w:right w:val="single" w:sz="4" w:space="0" w:color="auto"/>
            </w:tcBorders>
            <w:hideMark/>
          </w:tcPr>
          <w:p w14:paraId="398E4D83" w14:textId="77777777" w:rsidR="001072FE" w:rsidRDefault="001072FE">
            <w:pPr>
              <w:widowControl w:val="0"/>
              <w:autoSpaceDE w:val="0"/>
              <w:autoSpaceDN w:val="0"/>
              <w:adjustRightInd w:val="0"/>
              <w:jc w:val="center"/>
            </w:pPr>
            <w:r>
              <w:t>5.2</w:t>
            </w:r>
          </w:p>
        </w:tc>
      </w:tr>
      <w:tr w:rsidR="001072FE" w14:paraId="60E91C6D"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C7A292D" w14:textId="77777777" w:rsidR="001072FE" w:rsidRDefault="001072FE">
            <w:pPr>
              <w:jc w:val="both"/>
            </w:pPr>
            <w:r>
              <w:t>Земельные участки (территории) общего пользования</w:t>
            </w:r>
          </w:p>
        </w:tc>
        <w:tc>
          <w:tcPr>
            <w:tcW w:w="6666" w:type="dxa"/>
            <w:tcBorders>
              <w:top w:val="single" w:sz="4" w:space="0" w:color="auto"/>
              <w:left w:val="single" w:sz="4" w:space="0" w:color="auto"/>
              <w:bottom w:val="single" w:sz="4" w:space="0" w:color="auto"/>
              <w:right w:val="single" w:sz="4" w:space="0" w:color="auto"/>
            </w:tcBorders>
            <w:hideMark/>
          </w:tcPr>
          <w:p w14:paraId="758AAC9D" w14:textId="77777777" w:rsidR="001072FE" w:rsidRDefault="001072FE">
            <w:pPr>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46" w:anchor="P664" w:history="1">
              <w:r>
                <w:rPr>
                  <w:rStyle w:val="a3"/>
                  <w:rFonts w:eastAsiaTheme="majorEastAsia"/>
                  <w:color w:val="auto"/>
                </w:rPr>
                <w:t>кодами 12.0.1</w:t>
              </w:r>
            </w:hyperlink>
            <w:r>
              <w:t xml:space="preserve"> - </w:t>
            </w:r>
            <w:hyperlink r:id="rId47" w:anchor="P668" w:history="1">
              <w:r>
                <w:rPr>
                  <w:rStyle w:val="a3"/>
                  <w:rFonts w:eastAsiaTheme="majorEastAsia"/>
                  <w:color w:val="auto"/>
                </w:rPr>
                <w:t>12.0.2</w:t>
              </w:r>
            </w:hyperlink>
          </w:p>
        </w:tc>
        <w:tc>
          <w:tcPr>
            <w:tcW w:w="851" w:type="dxa"/>
            <w:tcBorders>
              <w:top w:val="single" w:sz="4" w:space="0" w:color="auto"/>
              <w:left w:val="single" w:sz="4" w:space="0" w:color="auto"/>
              <w:bottom w:val="single" w:sz="4" w:space="0" w:color="auto"/>
              <w:right w:val="single" w:sz="4" w:space="0" w:color="auto"/>
            </w:tcBorders>
            <w:hideMark/>
          </w:tcPr>
          <w:p w14:paraId="640CFA3F" w14:textId="77777777" w:rsidR="001072FE" w:rsidRDefault="001072FE">
            <w:pPr>
              <w:jc w:val="center"/>
            </w:pPr>
            <w:r>
              <w:t>12.0</w:t>
            </w:r>
          </w:p>
        </w:tc>
      </w:tr>
      <w:tr w:rsidR="001072FE" w14:paraId="5EBDC559" w14:textId="77777777" w:rsidTr="001072FE">
        <w:tc>
          <w:tcPr>
            <w:tcW w:w="964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9F45DC2" w14:textId="77777777" w:rsidR="001072FE" w:rsidRDefault="001072FE">
            <w:pPr>
              <w:widowControl w:val="0"/>
              <w:autoSpaceDE w:val="0"/>
              <w:autoSpaceDN w:val="0"/>
              <w:adjustRightInd w:val="0"/>
              <w:jc w:val="center"/>
              <w:rPr>
                <w:highlight w:val="yellow"/>
              </w:rPr>
            </w:pPr>
            <w:r>
              <w:rPr>
                <w:b/>
              </w:rPr>
              <w:t>Вспомогательные виды разрешенного использования</w:t>
            </w:r>
          </w:p>
        </w:tc>
      </w:tr>
      <w:tr w:rsidR="001072FE" w14:paraId="423CF5CB"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148DA6C" w14:textId="77777777" w:rsidR="001072FE" w:rsidRDefault="001072FE">
            <w:pPr>
              <w:widowControl w:val="0"/>
              <w:autoSpaceDE w:val="0"/>
              <w:autoSpaceDN w:val="0"/>
              <w:adjustRightInd w:val="0"/>
              <w:jc w:val="both"/>
            </w:pPr>
            <w:r>
              <w:t>Обеспечение сельскохозяйственного производства</w:t>
            </w:r>
          </w:p>
        </w:tc>
        <w:tc>
          <w:tcPr>
            <w:tcW w:w="6666" w:type="dxa"/>
            <w:tcBorders>
              <w:top w:val="single" w:sz="4" w:space="0" w:color="auto"/>
              <w:left w:val="single" w:sz="4" w:space="0" w:color="auto"/>
              <w:bottom w:val="single" w:sz="4" w:space="0" w:color="auto"/>
              <w:right w:val="single" w:sz="4" w:space="0" w:color="auto"/>
            </w:tcBorders>
            <w:hideMark/>
          </w:tcPr>
          <w:p w14:paraId="52F03B13" w14:textId="77777777" w:rsidR="001072FE" w:rsidRDefault="001072FE">
            <w:pPr>
              <w:jc w:val="both"/>
            </w:pPr>
            <w: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851" w:type="dxa"/>
            <w:tcBorders>
              <w:top w:val="single" w:sz="4" w:space="0" w:color="auto"/>
              <w:left w:val="single" w:sz="4" w:space="0" w:color="auto"/>
              <w:bottom w:val="single" w:sz="4" w:space="0" w:color="auto"/>
              <w:right w:val="single" w:sz="4" w:space="0" w:color="auto"/>
            </w:tcBorders>
            <w:hideMark/>
          </w:tcPr>
          <w:p w14:paraId="65171992" w14:textId="77777777" w:rsidR="001072FE" w:rsidRDefault="001072FE">
            <w:pPr>
              <w:widowControl w:val="0"/>
              <w:autoSpaceDE w:val="0"/>
              <w:autoSpaceDN w:val="0"/>
              <w:adjustRightInd w:val="0"/>
              <w:jc w:val="center"/>
            </w:pPr>
            <w:r>
              <w:t>1.18</w:t>
            </w:r>
          </w:p>
        </w:tc>
      </w:tr>
      <w:tr w:rsidR="001072FE" w14:paraId="4A273D1A"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7AE3AF9" w14:textId="77777777" w:rsidR="001072FE" w:rsidRDefault="001072FE">
            <w:r>
              <w:t>Коммунальное обслуживание</w:t>
            </w:r>
          </w:p>
        </w:tc>
        <w:tc>
          <w:tcPr>
            <w:tcW w:w="6666" w:type="dxa"/>
            <w:tcBorders>
              <w:top w:val="single" w:sz="4" w:space="0" w:color="auto"/>
              <w:left w:val="single" w:sz="4" w:space="0" w:color="auto"/>
              <w:bottom w:val="single" w:sz="4" w:space="0" w:color="auto"/>
              <w:right w:val="single" w:sz="4" w:space="0" w:color="auto"/>
            </w:tcBorders>
            <w:hideMark/>
          </w:tcPr>
          <w:p w14:paraId="32192E36" w14:textId="77777777" w:rsidR="001072FE" w:rsidRDefault="001072FE">
            <w:pPr>
              <w:jc w:val="both"/>
            </w:pPr>
            <w: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48" w:anchor="P198" w:history="1">
              <w:r>
                <w:rPr>
                  <w:rStyle w:val="a3"/>
                  <w:rFonts w:eastAsiaTheme="majorEastAsia"/>
                  <w:color w:val="auto"/>
                </w:rPr>
                <w:t>кодами 3.1.1</w:t>
              </w:r>
            </w:hyperlink>
            <w:r>
              <w:t xml:space="preserve"> - </w:t>
            </w:r>
            <w:hyperlink r:id="rId49" w:anchor="P202" w:history="1">
              <w:r>
                <w:rPr>
                  <w:rStyle w:val="a3"/>
                  <w:rFonts w:eastAsiaTheme="majorEastAsia"/>
                  <w:color w:val="auto"/>
                </w:rPr>
                <w:t>3.1.2</w:t>
              </w:r>
            </w:hyperlink>
          </w:p>
        </w:tc>
        <w:tc>
          <w:tcPr>
            <w:tcW w:w="851" w:type="dxa"/>
            <w:tcBorders>
              <w:top w:val="single" w:sz="4" w:space="0" w:color="auto"/>
              <w:left w:val="single" w:sz="4" w:space="0" w:color="auto"/>
              <w:bottom w:val="single" w:sz="4" w:space="0" w:color="auto"/>
              <w:right w:val="single" w:sz="4" w:space="0" w:color="auto"/>
            </w:tcBorders>
            <w:hideMark/>
          </w:tcPr>
          <w:p w14:paraId="0B0E9999" w14:textId="77777777" w:rsidR="001072FE" w:rsidRDefault="001072FE">
            <w:pPr>
              <w:jc w:val="center"/>
            </w:pPr>
            <w:r>
              <w:t>3.1</w:t>
            </w:r>
          </w:p>
        </w:tc>
      </w:tr>
      <w:tr w:rsidR="001072FE" w14:paraId="1F92F360" w14:textId="77777777" w:rsidTr="001072FE">
        <w:tc>
          <w:tcPr>
            <w:tcW w:w="964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E5FE2F7" w14:textId="77777777" w:rsidR="001072FE" w:rsidRDefault="001072FE">
            <w:pPr>
              <w:widowControl w:val="0"/>
              <w:autoSpaceDE w:val="0"/>
              <w:autoSpaceDN w:val="0"/>
              <w:adjustRightInd w:val="0"/>
              <w:jc w:val="center"/>
            </w:pPr>
            <w:r>
              <w:rPr>
                <w:b/>
              </w:rPr>
              <w:t>Условно разрешенные виды использования</w:t>
            </w:r>
          </w:p>
        </w:tc>
      </w:tr>
      <w:tr w:rsidR="001072FE" w14:paraId="3AD0EEEB"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717BC7D" w14:textId="77777777" w:rsidR="001072FE" w:rsidRDefault="001072FE">
            <w:pPr>
              <w:widowControl w:val="0"/>
              <w:autoSpaceDE w:val="0"/>
              <w:autoSpaceDN w:val="0"/>
              <w:adjustRightInd w:val="0"/>
              <w:jc w:val="both"/>
            </w:pPr>
            <w:r>
              <w:lastRenderedPageBreak/>
              <w:t>Животноводство</w:t>
            </w:r>
          </w:p>
        </w:tc>
        <w:tc>
          <w:tcPr>
            <w:tcW w:w="6666" w:type="dxa"/>
            <w:tcBorders>
              <w:top w:val="single" w:sz="4" w:space="0" w:color="auto"/>
              <w:left w:val="single" w:sz="4" w:space="0" w:color="auto"/>
              <w:bottom w:val="single" w:sz="4" w:space="0" w:color="auto"/>
              <w:right w:val="single" w:sz="4" w:space="0" w:color="auto"/>
            </w:tcBorders>
            <w:hideMark/>
          </w:tcPr>
          <w:p w14:paraId="34A6ACBA" w14:textId="77777777" w:rsidR="001072FE" w:rsidRDefault="001072FE">
            <w:pPr>
              <w:jc w:val="both"/>
            </w:pPr>
            <w: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включает в себя содержание видов разрешенного использования с </w:t>
            </w:r>
            <w:hyperlink r:id="rId50" w:anchor="P76" w:history="1">
              <w:r>
                <w:rPr>
                  <w:rStyle w:val="a3"/>
                  <w:rFonts w:eastAsiaTheme="majorEastAsia"/>
                  <w:color w:val="auto"/>
                </w:rPr>
                <w:t>кодами 1.8</w:t>
              </w:r>
            </w:hyperlink>
            <w:r>
              <w:t xml:space="preserve"> - </w:t>
            </w:r>
            <w:hyperlink r:id="rId51" w:anchor="P91" w:history="1">
              <w:r>
                <w:rPr>
                  <w:rStyle w:val="a3"/>
                  <w:rFonts w:eastAsiaTheme="majorEastAsia"/>
                  <w:color w:val="auto"/>
                </w:rPr>
                <w:t>1.11</w:t>
              </w:r>
            </w:hyperlink>
            <w:r>
              <w:t xml:space="preserve">, </w:t>
            </w:r>
            <w:hyperlink r:id="rId52" w:anchor="P107" w:history="1">
              <w:r>
                <w:rPr>
                  <w:rStyle w:val="a3"/>
                  <w:rFonts w:eastAsiaTheme="majorEastAsia"/>
                  <w:color w:val="auto"/>
                </w:rPr>
                <w:t>1.15</w:t>
              </w:r>
            </w:hyperlink>
            <w:r>
              <w:t xml:space="preserve">, </w:t>
            </w:r>
            <w:hyperlink r:id="rId53" w:anchor="P120" w:history="1">
              <w:r>
                <w:rPr>
                  <w:rStyle w:val="a3"/>
                  <w:rFonts w:eastAsiaTheme="majorEastAsia"/>
                  <w:color w:val="auto"/>
                </w:rPr>
                <w:t>1.19</w:t>
              </w:r>
            </w:hyperlink>
            <w:r>
              <w:t xml:space="preserve">, </w:t>
            </w:r>
            <w:hyperlink r:id="rId54" w:anchor="P124" w:history="1">
              <w:r>
                <w:rPr>
                  <w:rStyle w:val="a3"/>
                  <w:rFonts w:eastAsiaTheme="majorEastAsia"/>
                  <w:color w:val="auto"/>
                </w:rPr>
                <w:t>1.20</w:t>
              </w:r>
            </w:hyperlink>
          </w:p>
        </w:tc>
        <w:tc>
          <w:tcPr>
            <w:tcW w:w="851" w:type="dxa"/>
            <w:tcBorders>
              <w:top w:val="single" w:sz="4" w:space="0" w:color="auto"/>
              <w:left w:val="single" w:sz="4" w:space="0" w:color="auto"/>
              <w:bottom w:val="single" w:sz="4" w:space="0" w:color="auto"/>
              <w:right w:val="single" w:sz="4" w:space="0" w:color="auto"/>
            </w:tcBorders>
            <w:hideMark/>
          </w:tcPr>
          <w:p w14:paraId="793D2C14" w14:textId="77777777" w:rsidR="001072FE" w:rsidRDefault="001072FE">
            <w:pPr>
              <w:widowControl w:val="0"/>
              <w:autoSpaceDE w:val="0"/>
              <w:autoSpaceDN w:val="0"/>
              <w:adjustRightInd w:val="0"/>
              <w:jc w:val="center"/>
            </w:pPr>
            <w:r>
              <w:t>1.7</w:t>
            </w:r>
          </w:p>
        </w:tc>
      </w:tr>
      <w:tr w:rsidR="001072FE" w14:paraId="10882177"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C6A81F6" w14:textId="77777777" w:rsidR="001072FE" w:rsidRDefault="001072FE">
            <w:pPr>
              <w:widowControl w:val="0"/>
              <w:autoSpaceDE w:val="0"/>
              <w:autoSpaceDN w:val="0"/>
              <w:adjustRightInd w:val="0"/>
              <w:jc w:val="both"/>
            </w:pPr>
            <w:r>
              <w:t>Скотоводство</w:t>
            </w:r>
          </w:p>
        </w:tc>
        <w:tc>
          <w:tcPr>
            <w:tcW w:w="6666" w:type="dxa"/>
            <w:tcBorders>
              <w:top w:val="single" w:sz="4" w:space="0" w:color="auto"/>
              <w:left w:val="single" w:sz="4" w:space="0" w:color="auto"/>
              <w:bottom w:val="single" w:sz="4" w:space="0" w:color="auto"/>
              <w:right w:val="single" w:sz="4" w:space="0" w:color="auto"/>
            </w:tcBorders>
            <w:hideMark/>
          </w:tcPr>
          <w:p w14:paraId="1D08BD58" w14:textId="77777777" w:rsidR="001072FE" w:rsidRDefault="001072FE">
            <w:pPr>
              <w:jc w:val="both"/>
            </w:pPr>
            <w: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851" w:type="dxa"/>
            <w:tcBorders>
              <w:top w:val="single" w:sz="4" w:space="0" w:color="auto"/>
              <w:left w:val="single" w:sz="4" w:space="0" w:color="auto"/>
              <w:bottom w:val="single" w:sz="4" w:space="0" w:color="auto"/>
              <w:right w:val="single" w:sz="4" w:space="0" w:color="auto"/>
            </w:tcBorders>
            <w:hideMark/>
          </w:tcPr>
          <w:p w14:paraId="73549FEC" w14:textId="77777777" w:rsidR="001072FE" w:rsidRDefault="001072FE">
            <w:pPr>
              <w:widowControl w:val="0"/>
              <w:autoSpaceDE w:val="0"/>
              <w:autoSpaceDN w:val="0"/>
              <w:adjustRightInd w:val="0"/>
              <w:jc w:val="center"/>
            </w:pPr>
            <w:r>
              <w:t>1.8</w:t>
            </w:r>
          </w:p>
        </w:tc>
      </w:tr>
      <w:tr w:rsidR="001072FE" w14:paraId="2FB646A0"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178881A" w14:textId="77777777" w:rsidR="001072FE" w:rsidRDefault="001072FE">
            <w:pPr>
              <w:widowControl w:val="0"/>
              <w:autoSpaceDE w:val="0"/>
              <w:autoSpaceDN w:val="0"/>
              <w:adjustRightInd w:val="0"/>
              <w:jc w:val="both"/>
            </w:pPr>
            <w:r>
              <w:t>Звероводство</w:t>
            </w:r>
          </w:p>
        </w:tc>
        <w:tc>
          <w:tcPr>
            <w:tcW w:w="6666" w:type="dxa"/>
            <w:tcBorders>
              <w:top w:val="single" w:sz="4" w:space="0" w:color="auto"/>
              <w:left w:val="single" w:sz="4" w:space="0" w:color="auto"/>
              <w:bottom w:val="single" w:sz="4" w:space="0" w:color="auto"/>
              <w:right w:val="single" w:sz="4" w:space="0" w:color="auto"/>
            </w:tcBorders>
            <w:hideMark/>
          </w:tcPr>
          <w:p w14:paraId="180A3E4A" w14:textId="77777777" w:rsidR="001072FE" w:rsidRDefault="001072FE">
            <w:pPr>
              <w:jc w:val="both"/>
            </w:pPr>
            <w:r>
              <w:t>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851" w:type="dxa"/>
            <w:tcBorders>
              <w:top w:val="single" w:sz="4" w:space="0" w:color="auto"/>
              <w:left w:val="single" w:sz="4" w:space="0" w:color="auto"/>
              <w:bottom w:val="single" w:sz="4" w:space="0" w:color="auto"/>
              <w:right w:val="single" w:sz="4" w:space="0" w:color="auto"/>
            </w:tcBorders>
            <w:hideMark/>
          </w:tcPr>
          <w:p w14:paraId="5C04657D" w14:textId="77777777" w:rsidR="001072FE" w:rsidRDefault="001072FE">
            <w:pPr>
              <w:widowControl w:val="0"/>
              <w:autoSpaceDE w:val="0"/>
              <w:autoSpaceDN w:val="0"/>
              <w:adjustRightInd w:val="0"/>
              <w:jc w:val="center"/>
            </w:pPr>
            <w:r>
              <w:t>1.9</w:t>
            </w:r>
          </w:p>
        </w:tc>
      </w:tr>
      <w:tr w:rsidR="001072FE" w14:paraId="73915D88"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EC03646" w14:textId="77777777" w:rsidR="001072FE" w:rsidRDefault="001072FE">
            <w:pPr>
              <w:widowControl w:val="0"/>
              <w:autoSpaceDE w:val="0"/>
              <w:autoSpaceDN w:val="0"/>
              <w:adjustRightInd w:val="0"/>
              <w:jc w:val="both"/>
            </w:pPr>
            <w:r>
              <w:t>Птицеводство</w:t>
            </w:r>
          </w:p>
        </w:tc>
        <w:tc>
          <w:tcPr>
            <w:tcW w:w="6666" w:type="dxa"/>
            <w:tcBorders>
              <w:top w:val="single" w:sz="4" w:space="0" w:color="auto"/>
              <w:left w:val="single" w:sz="4" w:space="0" w:color="auto"/>
              <w:bottom w:val="single" w:sz="4" w:space="0" w:color="auto"/>
              <w:right w:val="single" w:sz="4" w:space="0" w:color="auto"/>
            </w:tcBorders>
            <w:hideMark/>
          </w:tcPr>
          <w:p w14:paraId="2EEF0694" w14:textId="77777777" w:rsidR="001072FE" w:rsidRDefault="001072FE">
            <w:pPr>
              <w:jc w:val="both"/>
            </w:pPr>
            <w: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c>
          <w:tcPr>
            <w:tcW w:w="851" w:type="dxa"/>
            <w:tcBorders>
              <w:top w:val="single" w:sz="4" w:space="0" w:color="auto"/>
              <w:left w:val="single" w:sz="4" w:space="0" w:color="auto"/>
              <w:bottom w:val="single" w:sz="4" w:space="0" w:color="auto"/>
              <w:right w:val="single" w:sz="4" w:space="0" w:color="auto"/>
            </w:tcBorders>
            <w:hideMark/>
          </w:tcPr>
          <w:p w14:paraId="22DC2C04" w14:textId="77777777" w:rsidR="001072FE" w:rsidRDefault="001072FE">
            <w:pPr>
              <w:widowControl w:val="0"/>
              <w:autoSpaceDE w:val="0"/>
              <w:autoSpaceDN w:val="0"/>
              <w:adjustRightInd w:val="0"/>
              <w:jc w:val="center"/>
            </w:pPr>
            <w:r>
              <w:t>1.10</w:t>
            </w:r>
          </w:p>
        </w:tc>
      </w:tr>
      <w:tr w:rsidR="001072FE" w14:paraId="4AFC480A"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74775B1" w14:textId="4883EBF2" w:rsidR="001072FE" w:rsidRDefault="001072FE" w:rsidP="001072FE">
            <w:pPr>
              <w:widowControl w:val="0"/>
              <w:autoSpaceDE w:val="0"/>
              <w:autoSpaceDN w:val="0"/>
              <w:adjustRightInd w:val="0"/>
              <w:jc w:val="both"/>
            </w:pPr>
            <w:r>
              <w:t>Хранение и переработка сельскохозяйственной продукции</w:t>
            </w:r>
          </w:p>
        </w:tc>
        <w:tc>
          <w:tcPr>
            <w:tcW w:w="6666" w:type="dxa"/>
            <w:tcBorders>
              <w:top w:val="single" w:sz="4" w:space="0" w:color="auto"/>
              <w:left w:val="single" w:sz="4" w:space="0" w:color="auto"/>
              <w:bottom w:val="single" w:sz="4" w:space="0" w:color="auto"/>
              <w:right w:val="single" w:sz="4" w:space="0" w:color="auto"/>
            </w:tcBorders>
          </w:tcPr>
          <w:p w14:paraId="7B7ADFF0" w14:textId="07FF8BAB" w:rsidR="001072FE" w:rsidRDefault="001072FE" w:rsidP="001072FE">
            <w:pPr>
              <w:jc w:val="both"/>
            </w:pPr>
            <w: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851" w:type="dxa"/>
            <w:tcBorders>
              <w:top w:val="single" w:sz="4" w:space="0" w:color="auto"/>
              <w:left w:val="single" w:sz="4" w:space="0" w:color="auto"/>
              <w:bottom w:val="single" w:sz="4" w:space="0" w:color="auto"/>
              <w:right w:val="single" w:sz="4" w:space="0" w:color="auto"/>
            </w:tcBorders>
          </w:tcPr>
          <w:p w14:paraId="33EDF5D2" w14:textId="719DD00C" w:rsidR="001072FE" w:rsidRDefault="001072FE" w:rsidP="001072FE">
            <w:pPr>
              <w:widowControl w:val="0"/>
              <w:autoSpaceDE w:val="0"/>
              <w:autoSpaceDN w:val="0"/>
              <w:adjustRightInd w:val="0"/>
              <w:jc w:val="center"/>
            </w:pPr>
            <w:r>
              <w:t>1.15</w:t>
            </w:r>
          </w:p>
        </w:tc>
      </w:tr>
      <w:tr w:rsidR="001072FE" w14:paraId="60165F5E"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ABE2092" w14:textId="77777777" w:rsidR="001072FE" w:rsidRDefault="001072FE">
            <w:pPr>
              <w:jc w:val="both"/>
            </w:pPr>
            <w:r>
              <w:t>Охота и рыбалка</w:t>
            </w:r>
          </w:p>
        </w:tc>
        <w:tc>
          <w:tcPr>
            <w:tcW w:w="6666" w:type="dxa"/>
            <w:tcBorders>
              <w:top w:val="single" w:sz="4" w:space="0" w:color="auto"/>
              <w:left w:val="single" w:sz="4" w:space="0" w:color="auto"/>
              <w:bottom w:val="single" w:sz="4" w:space="0" w:color="auto"/>
              <w:right w:val="single" w:sz="4" w:space="0" w:color="auto"/>
            </w:tcBorders>
            <w:hideMark/>
          </w:tcPr>
          <w:p w14:paraId="5AF445BF" w14:textId="77777777" w:rsidR="001072FE" w:rsidRDefault="001072FE">
            <w:pPr>
              <w:jc w:val="both"/>
            </w:pPr>
            <w: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851" w:type="dxa"/>
            <w:tcBorders>
              <w:top w:val="single" w:sz="4" w:space="0" w:color="auto"/>
              <w:left w:val="single" w:sz="4" w:space="0" w:color="auto"/>
              <w:bottom w:val="single" w:sz="4" w:space="0" w:color="auto"/>
              <w:right w:val="single" w:sz="4" w:space="0" w:color="auto"/>
            </w:tcBorders>
            <w:hideMark/>
          </w:tcPr>
          <w:p w14:paraId="68249FE1" w14:textId="77777777" w:rsidR="001072FE" w:rsidRDefault="001072FE">
            <w:pPr>
              <w:jc w:val="center"/>
            </w:pPr>
            <w:r>
              <w:t>5.3</w:t>
            </w:r>
          </w:p>
        </w:tc>
      </w:tr>
      <w:tr w:rsidR="001072FE" w14:paraId="05900CAA"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55570D0" w14:textId="77777777" w:rsidR="001072FE" w:rsidRDefault="001072FE">
            <w:r>
              <w:t>Ведение огородничества</w:t>
            </w:r>
          </w:p>
        </w:tc>
        <w:tc>
          <w:tcPr>
            <w:tcW w:w="6666" w:type="dxa"/>
            <w:tcBorders>
              <w:top w:val="single" w:sz="4" w:space="0" w:color="auto"/>
              <w:left w:val="single" w:sz="4" w:space="0" w:color="auto"/>
              <w:bottom w:val="single" w:sz="4" w:space="0" w:color="auto"/>
              <w:right w:val="single" w:sz="4" w:space="0" w:color="auto"/>
            </w:tcBorders>
            <w:hideMark/>
          </w:tcPr>
          <w:p w14:paraId="49D5C955" w14:textId="77777777" w:rsidR="001072FE" w:rsidRDefault="001072FE">
            <w:pPr>
              <w:jc w:val="both"/>
            </w:pPr>
            <w: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851" w:type="dxa"/>
            <w:tcBorders>
              <w:top w:val="single" w:sz="4" w:space="0" w:color="auto"/>
              <w:left w:val="single" w:sz="4" w:space="0" w:color="auto"/>
              <w:bottom w:val="single" w:sz="4" w:space="0" w:color="auto"/>
              <w:right w:val="single" w:sz="4" w:space="0" w:color="auto"/>
            </w:tcBorders>
            <w:hideMark/>
          </w:tcPr>
          <w:p w14:paraId="29999FB1" w14:textId="77777777" w:rsidR="001072FE" w:rsidRDefault="001072FE">
            <w:pPr>
              <w:jc w:val="center"/>
            </w:pPr>
            <w:r>
              <w:t>13.1</w:t>
            </w:r>
          </w:p>
        </w:tc>
      </w:tr>
      <w:tr w:rsidR="001072FE" w14:paraId="3B282F65" w14:textId="77777777" w:rsidTr="001072FE">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242948D" w14:textId="77777777" w:rsidR="001072FE" w:rsidRDefault="001072FE">
            <w:r>
              <w:t>Ведение садоводства</w:t>
            </w:r>
          </w:p>
        </w:tc>
        <w:tc>
          <w:tcPr>
            <w:tcW w:w="6666" w:type="dxa"/>
            <w:tcBorders>
              <w:top w:val="single" w:sz="4" w:space="0" w:color="auto"/>
              <w:left w:val="single" w:sz="4" w:space="0" w:color="auto"/>
              <w:bottom w:val="single" w:sz="4" w:space="0" w:color="auto"/>
              <w:right w:val="single" w:sz="4" w:space="0" w:color="auto"/>
            </w:tcBorders>
            <w:hideMark/>
          </w:tcPr>
          <w:p w14:paraId="4F49A0F1" w14:textId="77777777" w:rsidR="001072FE" w:rsidRDefault="001072FE">
            <w:pPr>
              <w:jc w:val="both"/>
            </w:pPr>
            <w:r>
              <w:t xml:space="preserve">Осуществление отдыха и (или) выращивания гражданами для собственных нужд сельскохозяйственных культур; размещение </w:t>
            </w:r>
            <w:r>
              <w:lastRenderedPageBreak/>
              <w:t xml:space="preserve">для собственных нужд садового дома, жилого дома, указанного в описании вида разрешенного использования с </w:t>
            </w:r>
            <w:hyperlink r:id="rId55" w:anchor="P140" w:history="1">
              <w:r>
                <w:rPr>
                  <w:rStyle w:val="a3"/>
                  <w:rFonts w:eastAsiaTheme="majorEastAsia"/>
                  <w:color w:val="auto"/>
                </w:rPr>
                <w:t>кодом 2.1</w:t>
              </w:r>
            </w:hyperlink>
            <w:r>
              <w:t>, хозяйственных построек и гаражей</w:t>
            </w:r>
          </w:p>
        </w:tc>
        <w:tc>
          <w:tcPr>
            <w:tcW w:w="851" w:type="dxa"/>
            <w:tcBorders>
              <w:top w:val="single" w:sz="4" w:space="0" w:color="auto"/>
              <w:left w:val="single" w:sz="4" w:space="0" w:color="auto"/>
              <w:bottom w:val="single" w:sz="4" w:space="0" w:color="auto"/>
              <w:right w:val="single" w:sz="4" w:space="0" w:color="auto"/>
            </w:tcBorders>
            <w:hideMark/>
          </w:tcPr>
          <w:p w14:paraId="56B00E7A" w14:textId="77777777" w:rsidR="001072FE" w:rsidRDefault="001072FE">
            <w:pPr>
              <w:jc w:val="center"/>
            </w:pPr>
            <w:r>
              <w:lastRenderedPageBreak/>
              <w:t>13.2</w:t>
            </w:r>
          </w:p>
        </w:tc>
      </w:tr>
    </w:tbl>
    <w:p w14:paraId="0FAEFDB3" w14:textId="77777777" w:rsidR="001072FE" w:rsidRDefault="001072FE" w:rsidP="001072FE">
      <w:pPr>
        <w:widowControl w:val="0"/>
        <w:autoSpaceDE w:val="0"/>
        <w:autoSpaceDN w:val="0"/>
        <w:adjustRightInd w:val="0"/>
        <w:ind w:firstLine="540"/>
        <w:jc w:val="both"/>
        <w:rPr>
          <w:b/>
        </w:rPr>
      </w:pPr>
    </w:p>
    <w:p w14:paraId="474784DC" w14:textId="77777777" w:rsidR="001072FE" w:rsidRDefault="001072FE" w:rsidP="001072FE">
      <w:pPr>
        <w:widowControl w:val="0"/>
        <w:autoSpaceDE w:val="0"/>
        <w:autoSpaceDN w:val="0"/>
        <w:adjustRightInd w:val="0"/>
        <w:ind w:firstLine="540"/>
        <w:jc w:val="both"/>
      </w:pPr>
      <w:r>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e"/>
        <w:tblW w:w="0" w:type="auto"/>
        <w:tblLook w:val="04A0" w:firstRow="1" w:lastRow="0" w:firstColumn="1" w:lastColumn="0" w:noHBand="0" w:noVBand="1"/>
      </w:tblPr>
      <w:tblGrid>
        <w:gridCol w:w="3633"/>
        <w:gridCol w:w="5734"/>
      </w:tblGrid>
      <w:tr w:rsidR="001072FE" w14:paraId="28F77AE9" w14:textId="77777777" w:rsidTr="001072FE">
        <w:tc>
          <w:tcPr>
            <w:tcW w:w="3674" w:type="dxa"/>
            <w:tcBorders>
              <w:top w:val="single" w:sz="4" w:space="0" w:color="auto"/>
              <w:left w:val="single" w:sz="4" w:space="0" w:color="auto"/>
              <w:bottom w:val="single" w:sz="4" w:space="0" w:color="auto"/>
              <w:right w:val="single" w:sz="4" w:space="0" w:color="auto"/>
            </w:tcBorders>
            <w:hideMark/>
          </w:tcPr>
          <w:p w14:paraId="1DC0B4AE" w14:textId="77777777" w:rsidR="001072FE" w:rsidRDefault="001072FE">
            <w:pPr>
              <w:widowControl w:val="0"/>
              <w:autoSpaceDE w:val="0"/>
              <w:autoSpaceDN w:val="0"/>
              <w:adjustRightInd w:val="0"/>
            </w:pPr>
            <w:r>
              <w:t>Наименование размера, параметра</w:t>
            </w:r>
          </w:p>
        </w:tc>
        <w:tc>
          <w:tcPr>
            <w:tcW w:w="5811" w:type="dxa"/>
            <w:tcBorders>
              <w:top w:val="single" w:sz="4" w:space="0" w:color="auto"/>
              <w:left w:val="single" w:sz="4" w:space="0" w:color="auto"/>
              <w:bottom w:val="single" w:sz="4" w:space="0" w:color="auto"/>
              <w:right w:val="single" w:sz="4" w:space="0" w:color="auto"/>
            </w:tcBorders>
            <w:hideMark/>
          </w:tcPr>
          <w:p w14:paraId="04E03900" w14:textId="77777777" w:rsidR="001072FE" w:rsidRDefault="001072FE">
            <w:pPr>
              <w:widowControl w:val="0"/>
              <w:autoSpaceDE w:val="0"/>
              <w:autoSpaceDN w:val="0"/>
              <w:adjustRightInd w:val="0"/>
            </w:pPr>
            <w:r>
              <w:t>Значение, единица измерения, дополнительные условия</w:t>
            </w:r>
          </w:p>
        </w:tc>
      </w:tr>
      <w:tr w:rsidR="001072FE" w14:paraId="6C84A7DC" w14:textId="77777777" w:rsidTr="001072FE">
        <w:tc>
          <w:tcPr>
            <w:tcW w:w="3674" w:type="dxa"/>
            <w:tcBorders>
              <w:top w:val="single" w:sz="4" w:space="0" w:color="auto"/>
              <w:left w:val="single" w:sz="4" w:space="0" w:color="auto"/>
              <w:bottom w:val="single" w:sz="4" w:space="0" w:color="auto"/>
              <w:right w:val="single" w:sz="4" w:space="0" w:color="auto"/>
            </w:tcBorders>
            <w:hideMark/>
          </w:tcPr>
          <w:p w14:paraId="3933022E" w14:textId="77777777" w:rsidR="001072FE" w:rsidRDefault="001072FE">
            <w:pPr>
              <w:widowControl w:val="0"/>
              <w:autoSpaceDE w:val="0"/>
              <w:autoSpaceDN w:val="0"/>
              <w:adjustRightInd w:val="0"/>
              <w:rPr>
                <w:b/>
              </w:rPr>
            </w:pPr>
            <w:r>
              <w:t>Предельные (минимальные и (или) максимальные) размеры земельных участков</w:t>
            </w:r>
          </w:p>
        </w:tc>
        <w:tc>
          <w:tcPr>
            <w:tcW w:w="5811" w:type="dxa"/>
            <w:tcBorders>
              <w:top w:val="single" w:sz="4" w:space="0" w:color="auto"/>
              <w:left w:val="single" w:sz="4" w:space="0" w:color="auto"/>
              <w:bottom w:val="single" w:sz="4" w:space="0" w:color="auto"/>
              <w:right w:val="single" w:sz="4" w:space="0" w:color="auto"/>
            </w:tcBorders>
            <w:hideMark/>
          </w:tcPr>
          <w:p w14:paraId="74E767C3" w14:textId="77777777" w:rsidR="001072FE" w:rsidRDefault="001072FE">
            <w:pPr>
              <w:widowControl w:val="0"/>
              <w:autoSpaceDE w:val="0"/>
              <w:autoSpaceDN w:val="0"/>
              <w:adjustRightInd w:val="0"/>
              <w:jc w:val="both"/>
              <w:rPr>
                <w:b/>
              </w:rPr>
            </w:pPr>
            <w:r>
              <w:t>не подлежит ограничению</w:t>
            </w:r>
          </w:p>
        </w:tc>
      </w:tr>
      <w:tr w:rsidR="001072FE" w14:paraId="52C1B5CF" w14:textId="77777777" w:rsidTr="001072FE">
        <w:tc>
          <w:tcPr>
            <w:tcW w:w="3674" w:type="dxa"/>
            <w:tcBorders>
              <w:top w:val="single" w:sz="4" w:space="0" w:color="auto"/>
              <w:left w:val="single" w:sz="4" w:space="0" w:color="auto"/>
              <w:bottom w:val="single" w:sz="4" w:space="0" w:color="auto"/>
              <w:right w:val="single" w:sz="4" w:space="0" w:color="auto"/>
            </w:tcBorders>
            <w:hideMark/>
          </w:tcPr>
          <w:p w14:paraId="3828A539" w14:textId="77777777" w:rsidR="001072FE" w:rsidRDefault="001072FE">
            <w:pPr>
              <w:widowControl w:val="0"/>
              <w:autoSpaceDE w:val="0"/>
              <w:autoSpaceDN w:val="0"/>
              <w:adjustRightInd w:val="0"/>
              <w:rPr>
                <w:b/>
              </w:rPr>
            </w:pPr>
            <w: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811" w:type="dxa"/>
            <w:tcBorders>
              <w:top w:val="single" w:sz="4" w:space="0" w:color="auto"/>
              <w:left w:val="single" w:sz="4" w:space="0" w:color="auto"/>
              <w:bottom w:val="single" w:sz="4" w:space="0" w:color="auto"/>
              <w:right w:val="single" w:sz="4" w:space="0" w:color="auto"/>
            </w:tcBorders>
            <w:hideMark/>
          </w:tcPr>
          <w:p w14:paraId="0A5750C1" w14:textId="77777777" w:rsidR="001072FE" w:rsidRDefault="001072FE">
            <w:pPr>
              <w:widowControl w:val="0"/>
              <w:autoSpaceDE w:val="0"/>
              <w:autoSpaceDN w:val="0"/>
              <w:adjustRightInd w:val="0"/>
              <w:ind w:firstLine="34"/>
              <w:jc w:val="both"/>
              <w:rPr>
                <w:b/>
              </w:rPr>
            </w:pPr>
            <w:r>
              <w:t>не подлежит ограничению</w:t>
            </w:r>
          </w:p>
        </w:tc>
      </w:tr>
      <w:tr w:rsidR="001072FE" w14:paraId="2456A262" w14:textId="77777777" w:rsidTr="001072FE">
        <w:tc>
          <w:tcPr>
            <w:tcW w:w="3674" w:type="dxa"/>
            <w:tcBorders>
              <w:top w:val="single" w:sz="4" w:space="0" w:color="auto"/>
              <w:left w:val="single" w:sz="4" w:space="0" w:color="auto"/>
              <w:bottom w:val="single" w:sz="4" w:space="0" w:color="auto"/>
              <w:right w:val="single" w:sz="4" w:space="0" w:color="auto"/>
            </w:tcBorders>
            <w:hideMark/>
          </w:tcPr>
          <w:p w14:paraId="6C689ACA" w14:textId="77777777" w:rsidR="001072FE" w:rsidRDefault="001072FE">
            <w:pPr>
              <w:widowControl w:val="0"/>
              <w:autoSpaceDE w:val="0"/>
              <w:autoSpaceDN w:val="0"/>
              <w:adjustRightInd w:val="0"/>
              <w:rPr>
                <w:b/>
              </w:rPr>
            </w:pPr>
            <w:r>
              <w:t>Предельное количество этажей или предельная высота зданий, строений, сооружений</w:t>
            </w:r>
          </w:p>
        </w:tc>
        <w:tc>
          <w:tcPr>
            <w:tcW w:w="5811" w:type="dxa"/>
            <w:tcBorders>
              <w:top w:val="single" w:sz="4" w:space="0" w:color="auto"/>
              <w:left w:val="single" w:sz="4" w:space="0" w:color="auto"/>
              <w:bottom w:val="single" w:sz="4" w:space="0" w:color="auto"/>
              <w:right w:val="single" w:sz="4" w:space="0" w:color="auto"/>
            </w:tcBorders>
            <w:hideMark/>
          </w:tcPr>
          <w:p w14:paraId="04073A5D" w14:textId="77777777" w:rsidR="001072FE" w:rsidRDefault="001072FE">
            <w:pPr>
              <w:widowControl w:val="0"/>
              <w:autoSpaceDE w:val="0"/>
              <w:autoSpaceDN w:val="0"/>
              <w:adjustRightInd w:val="0"/>
              <w:ind w:firstLine="34"/>
              <w:jc w:val="both"/>
              <w:rPr>
                <w:b/>
              </w:rPr>
            </w:pPr>
            <w:r>
              <w:t>не подлежит ограничению</w:t>
            </w:r>
          </w:p>
        </w:tc>
      </w:tr>
      <w:tr w:rsidR="001072FE" w14:paraId="14952AD1" w14:textId="77777777" w:rsidTr="001072FE">
        <w:tc>
          <w:tcPr>
            <w:tcW w:w="3674" w:type="dxa"/>
            <w:tcBorders>
              <w:top w:val="single" w:sz="4" w:space="0" w:color="auto"/>
              <w:left w:val="single" w:sz="4" w:space="0" w:color="auto"/>
              <w:bottom w:val="single" w:sz="4" w:space="0" w:color="auto"/>
              <w:right w:val="single" w:sz="4" w:space="0" w:color="auto"/>
            </w:tcBorders>
            <w:hideMark/>
          </w:tcPr>
          <w:p w14:paraId="2AA03D9A" w14:textId="77777777" w:rsidR="001072FE" w:rsidRDefault="001072FE">
            <w:pPr>
              <w:widowControl w:val="0"/>
              <w:autoSpaceDE w:val="0"/>
              <w:autoSpaceDN w:val="0"/>
              <w:adjustRightInd w:val="0"/>
              <w:rPr>
                <w:b/>
              </w:rPr>
            </w:pPr>
            <w:r>
              <w:t>Максимальный процент застройки в границах земельного участка</w:t>
            </w:r>
          </w:p>
        </w:tc>
        <w:tc>
          <w:tcPr>
            <w:tcW w:w="5811" w:type="dxa"/>
            <w:tcBorders>
              <w:top w:val="single" w:sz="4" w:space="0" w:color="auto"/>
              <w:left w:val="single" w:sz="4" w:space="0" w:color="auto"/>
              <w:bottom w:val="single" w:sz="4" w:space="0" w:color="auto"/>
              <w:right w:val="single" w:sz="4" w:space="0" w:color="auto"/>
            </w:tcBorders>
            <w:hideMark/>
          </w:tcPr>
          <w:p w14:paraId="60681908" w14:textId="77777777" w:rsidR="001072FE" w:rsidRDefault="001072FE">
            <w:pPr>
              <w:widowControl w:val="0"/>
              <w:autoSpaceDE w:val="0"/>
              <w:autoSpaceDN w:val="0"/>
              <w:adjustRightInd w:val="0"/>
              <w:jc w:val="both"/>
            </w:pPr>
            <w:r>
              <w:t>не подлежит ограничению</w:t>
            </w:r>
          </w:p>
        </w:tc>
      </w:tr>
      <w:tr w:rsidR="001072FE" w14:paraId="100E8048" w14:textId="77777777" w:rsidTr="001072FE">
        <w:tc>
          <w:tcPr>
            <w:tcW w:w="3674" w:type="dxa"/>
            <w:tcBorders>
              <w:top w:val="single" w:sz="4" w:space="0" w:color="auto"/>
              <w:left w:val="single" w:sz="4" w:space="0" w:color="auto"/>
              <w:bottom w:val="single" w:sz="4" w:space="0" w:color="auto"/>
              <w:right w:val="single" w:sz="4" w:space="0" w:color="auto"/>
            </w:tcBorders>
            <w:hideMark/>
          </w:tcPr>
          <w:p w14:paraId="39983E69" w14:textId="77777777" w:rsidR="001072FE" w:rsidRDefault="001072FE">
            <w:pPr>
              <w:widowControl w:val="0"/>
              <w:autoSpaceDE w:val="0"/>
              <w:autoSpaceDN w:val="0"/>
              <w:adjustRightInd w:val="0"/>
            </w:pPr>
            <w:r>
              <w:t>Ограничения использования земельных участков и объектов капитального строительства</w:t>
            </w:r>
          </w:p>
        </w:tc>
        <w:tc>
          <w:tcPr>
            <w:tcW w:w="5811" w:type="dxa"/>
            <w:tcBorders>
              <w:top w:val="single" w:sz="4" w:space="0" w:color="auto"/>
              <w:left w:val="single" w:sz="4" w:space="0" w:color="auto"/>
              <w:bottom w:val="single" w:sz="4" w:space="0" w:color="auto"/>
              <w:right w:val="single" w:sz="4" w:space="0" w:color="auto"/>
            </w:tcBorders>
            <w:hideMark/>
          </w:tcPr>
          <w:p w14:paraId="209F1B9C" w14:textId="09B620D7" w:rsidR="001072FE" w:rsidRDefault="001072FE">
            <w:pPr>
              <w:widowControl w:val="0"/>
              <w:autoSpaceDE w:val="0"/>
              <w:autoSpaceDN w:val="0"/>
              <w:adjustRightInd w:val="0"/>
              <w:ind w:firstLine="330"/>
              <w:jc w:val="both"/>
            </w:pPr>
            <w: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w:t>
            </w:r>
            <w:r w:rsidR="00734034">
              <w:t xml:space="preserve">е </w:t>
            </w:r>
            <w:r w:rsidR="0001568A">
              <w:t>22</w:t>
            </w:r>
            <w:r>
              <w:t xml:space="preserve"> настоящих Правил с учетом отображенных на карте градостроительного зонирования границ зон с особыми условиями использования территории.</w:t>
            </w:r>
          </w:p>
          <w:p w14:paraId="12F304DE" w14:textId="77777777" w:rsidR="001072FE" w:rsidRDefault="001072FE">
            <w:pPr>
              <w:widowControl w:val="0"/>
              <w:autoSpaceDE w:val="0"/>
              <w:autoSpaceDN w:val="0"/>
              <w:adjustRightInd w:val="0"/>
              <w:ind w:firstLine="330"/>
              <w:jc w:val="both"/>
            </w:pPr>
            <w:r>
              <w:t>Ограничения устанавливаются с учетом зон с особыми условиями использования территории, сведения о которых содержаться в Едином государственном реестре недвижимости и отображенных на карте зон с особыми условиями использования территории</w:t>
            </w:r>
          </w:p>
        </w:tc>
      </w:tr>
      <w:tr w:rsidR="001072FE" w14:paraId="0351DC78" w14:textId="77777777" w:rsidTr="001072FE">
        <w:tc>
          <w:tcPr>
            <w:tcW w:w="3674" w:type="dxa"/>
            <w:tcBorders>
              <w:top w:val="single" w:sz="4" w:space="0" w:color="auto"/>
              <w:left w:val="single" w:sz="4" w:space="0" w:color="auto"/>
              <w:bottom w:val="single" w:sz="4" w:space="0" w:color="auto"/>
              <w:right w:val="single" w:sz="4" w:space="0" w:color="auto"/>
            </w:tcBorders>
            <w:hideMark/>
          </w:tcPr>
          <w:p w14:paraId="175C1683" w14:textId="77777777" w:rsidR="001072FE" w:rsidRDefault="001072FE">
            <w:pPr>
              <w:widowControl w:val="0"/>
              <w:autoSpaceDE w:val="0"/>
              <w:autoSpaceDN w:val="0"/>
              <w:adjustRightInd w:val="0"/>
              <w:rPr>
                <w:b/>
                <w:highlight w:val="yellow"/>
              </w:rPr>
            </w:pPr>
            <w:r>
              <w:t>Иные предельные параметры разрешенного строительства, реконструкции объектов капитального строительства</w:t>
            </w:r>
          </w:p>
        </w:tc>
        <w:tc>
          <w:tcPr>
            <w:tcW w:w="5811" w:type="dxa"/>
            <w:tcBorders>
              <w:top w:val="single" w:sz="4" w:space="0" w:color="auto"/>
              <w:left w:val="single" w:sz="4" w:space="0" w:color="auto"/>
              <w:bottom w:val="single" w:sz="4" w:space="0" w:color="auto"/>
              <w:right w:val="single" w:sz="4" w:space="0" w:color="auto"/>
            </w:tcBorders>
            <w:hideMark/>
          </w:tcPr>
          <w:p w14:paraId="42D85696" w14:textId="77777777" w:rsidR="001072FE" w:rsidRDefault="001072FE">
            <w:pPr>
              <w:widowControl w:val="0"/>
              <w:autoSpaceDE w:val="0"/>
              <w:autoSpaceDN w:val="0"/>
              <w:adjustRightInd w:val="0"/>
              <w:ind w:firstLine="34"/>
              <w:jc w:val="both"/>
              <w:rPr>
                <w:sz w:val="22"/>
                <w:szCs w:val="22"/>
              </w:rPr>
            </w:pPr>
            <w:r>
              <w:rPr>
                <w:sz w:val="22"/>
                <w:szCs w:val="22"/>
              </w:rPr>
              <w:t>1. Максимальный коэффициент плотности застройки - не устанавливается.</w:t>
            </w:r>
          </w:p>
          <w:p w14:paraId="007E9EC6" w14:textId="77777777" w:rsidR="001072FE" w:rsidRDefault="001072FE">
            <w:pPr>
              <w:widowControl w:val="0"/>
              <w:autoSpaceDE w:val="0"/>
              <w:autoSpaceDN w:val="0"/>
              <w:adjustRightInd w:val="0"/>
              <w:ind w:firstLine="34"/>
              <w:jc w:val="both"/>
              <w:rPr>
                <w:sz w:val="22"/>
                <w:szCs w:val="22"/>
              </w:rPr>
            </w:pPr>
            <w:r>
              <w:rPr>
                <w:sz w:val="22"/>
                <w:szCs w:val="22"/>
              </w:rPr>
              <w:t>2. 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14:paraId="149DC316" w14:textId="77777777" w:rsidR="001072FE" w:rsidRDefault="001072FE">
            <w:pPr>
              <w:widowControl w:val="0"/>
              <w:autoSpaceDE w:val="0"/>
              <w:autoSpaceDN w:val="0"/>
              <w:adjustRightInd w:val="0"/>
              <w:jc w:val="both"/>
              <w:rPr>
                <w:b/>
                <w:highlight w:val="yellow"/>
              </w:rPr>
            </w:pPr>
            <w:r>
              <w:rPr>
                <w:sz w:val="22"/>
                <w:szCs w:val="22"/>
              </w:rPr>
              <w:t>3. Размеры санитарно-защитной зоны устанавливаются с учетом требований СанПиН 2.2.1/2.1.1.1200.</w:t>
            </w:r>
          </w:p>
        </w:tc>
      </w:tr>
    </w:tbl>
    <w:p w14:paraId="1BB578BF" w14:textId="77777777" w:rsidR="00095380" w:rsidRPr="001072FE" w:rsidRDefault="00095380" w:rsidP="001072FE">
      <w:pPr>
        <w:rPr>
          <w:sz w:val="28"/>
          <w:szCs w:val="28"/>
        </w:rPr>
      </w:pPr>
    </w:p>
    <w:p w14:paraId="6A690650" w14:textId="627DFD0A" w:rsidR="001072FE" w:rsidRDefault="001072FE" w:rsidP="001072FE">
      <w:pPr>
        <w:rPr>
          <w:sz w:val="28"/>
          <w:szCs w:val="28"/>
        </w:rPr>
      </w:pPr>
    </w:p>
    <w:p w14:paraId="1661416D" w14:textId="13BFE8AD" w:rsidR="0067781E" w:rsidRDefault="0067781E" w:rsidP="001072FE">
      <w:pPr>
        <w:rPr>
          <w:sz w:val="28"/>
          <w:szCs w:val="28"/>
        </w:rPr>
      </w:pPr>
    </w:p>
    <w:p w14:paraId="444DFCA1" w14:textId="77777777" w:rsidR="0067781E" w:rsidRDefault="0067781E" w:rsidP="001072FE">
      <w:pPr>
        <w:rPr>
          <w:sz w:val="28"/>
          <w:szCs w:val="28"/>
        </w:rPr>
      </w:pPr>
    </w:p>
    <w:p w14:paraId="1BA53790" w14:textId="5E50B5DF" w:rsidR="001072FE" w:rsidRPr="008A43C3" w:rsidRDefault="001072FE" w:rsidP="008A43C3">
      <w:pPr>
        <w:pStyle w:val="2"/>
        <w:ind w:firstLine="567"/>
        <w:rPr>
          <w:rFonts w:ascii="Times New Roman" w:hAnsi="Times New Roman" w:cs="Times New Roman"/>
          <w:b/>
          <w:color w:val="auto"/>
          <w:sz w:val="24"/>
        </w:rPr>
      </w:pPr>
      <w:bookmarkStart w:id="34" w:name="_Toc200640322"/>
      <w:r w:rsidRPr="008A43C3">
        <w:rPr>
          <w:rFonts w:ascii="Times New Roman" w:hAnsi="Times New Roman" w:cs="Times New Roman"/>
          <w:b/>
          <w:bCs/>
          <w:color w:val="000000" w:themeColor="text1"/>
          <w:sz w:val="24"/>
        </w:rPr>
        <w:lastRenderedPageBreak/>
        <w:t xml:space="preserve">Статья </w:t>
      </w:r>
      <w:r w:rsidR="0067781E">
        <w:rPr>
          <w:rFonts w:ascii="Times New Roman" w:hAnsi="Times New Roman" w:cs="Times New Roman"/>
          <w:b/>
          <w:bCs/>
          <w:color w:val="auto"/>
          <w:sz w:val="24"/>
        </w:rPr>
        <w:t>31</w:t>
      </w:r>
      <w:r w:rsidRPr="008A43C3">
        <w:rPr>
          <w:rFonts w:ascii="Times New Roman" w:hAnsi="Times New Roman" w:cs="Times New Roman"/>
          <w:b/>
          <w:bCs/>
          <w:color w:val="auto"/>
          <w:sz w:val="24"/>
        </w:rPr>
        <w:t xml:space="preserve">. </w:t>
      </w:r>
      <w:r w:rsidRPr="008A43C3">
        <w:rPr>
          <w:rFonts w:ascii="Times New Roman" w:hAnsi="Times New Roman" w:cs="Times New Roman"/>
          <w:b/>
          <w:color w:val="auto"/>
          <w:sz w:val="24"/>
        </w:rPr>
        <w:t>Сх-2 – Зона объектов сельскохозяйственного производства</w:t>
      </w:r>
      <w:bookmarkEnd w:id="34"/>
      <w:r w:rsidRPr="008A43C3">
        <w:rPr>
          <w:rFonts w:ascii="Times New Roman" w:hAnsi="Times New Roman" w:cs="Times New Roman"/>
          <w:color w:val="auto"/>
          <w:sz w:val="24"/>
        </w:rPr>
        <w:t xml:space="preserve"> </w:t>
      </w:r>
    </w:p>
    <w:p w14:paraId="2C5140B1" w14:textId="77777777" w:rsidR="001072FE" w:rsidRPr="008A43C3" w:rsidRDefault="001072FE" w:rsidP="001072FE">
      <w:pPr>
        <w:widowControl w:val="0"/>
        <w:autoSpaceDE w:val="0"/>
        <w:autoSpaceDN w:val="0"/>
        <w:adjustRightInd w:val="0"/>
        <w:ind w:firstLine="540"/>
        <w:jc w:val="both"/>
        <w:rPr>
          <w:color w:val="auto"/>
        </w:rPr>
      </w:pPr>
    </w:p>
    <w:p w14:paraId="442B94AD" w14:textId="77777777" w:rsidR="001072FE" w:rsidRDefault="001072FE" w:rsidP="001072FE">
      <w:pPr>
        <w:widowControl w:val="0"/>
        <w:autoSpaceDE w:val="0"/>
        <w:autoSpaceDN w:val="0"/>
        <w:adjustRightInd w:val="0"/>
        <w:ind w:firstLine="540"/>
        <w:jc w:val="both"/>
      </w:pPr>
      <w:r>
        <w:t>Основные, вспомогательные и условно разрешенные виды использования земельных участков и объектов капитального строительства:</w:t>
      </w:r>
    </w:p>
    <w:tbl>
      <w:tblPr>
        <w:tblW w:w="9645" w:type="dxa"/>
        <w:tblInd w:w="62" w:type="dxa"/>
        <w:tblLayout w:type="fixed"/>
        <w:tblCellMar>
          <w:top w:w="75" w:type="dxa"/>
          <w:left w:w="0" w:type="dxa"/>
          <w:bottom w:w="75" w:type="dxa"/>
          <w:right w:w="0" w:type="dxa"/>
        </w:tblCellMar>
        <w:tblLook w:val="04A0" w:firstRow="1" w:lastRow="0" w:firstColumn="1" w:lastColumn="0" w:noHBand="0" w:noVBand="1"/>
      </w:tblPr>
      <w:tblGrid>
        <w:gridCol w:w="2128"/>
        <w:gridCol w:w="6666"/>
        <w:gridCol w:w="851"/>
      </w:tblGrid>
      <w:tr w:rsidR="001072FE" w14:paraId="55BFD0A2" w14:textId="77777777" w:rsidTr="00B8543C">
        <w:tc>
          <w:tcPr>
            <w:tcW w:w="2128"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hideMark/>
          </w:tcPr>
          <w:p w14:paraId="56F38A89" w14:textId="77777777" w:rsidR="001072FE" w:rsidRDefault="001072FE">
            <w:pPr>
              <w:widowControl w:val="0"/>
              <w:autoSpaceDE w:val="0"/>
              <w:autoSpaceDN w:val="0"/>
              <w:adjustRightInd w:val="0"/>
              <w:jc w:val="center"/>
            </w:pPr>
            <w:r>
              <w:t>Наименование вида разрешенного использования</w:t>
            </w:r>
          </w:p>
        </w:tc>
        <w:tc>
          <w:tcPr>
            <w:tcW w:w="666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81693DE" w14:textId="77777777" w:rsidR="001072FE" w:rsidRDefault="001072FE">
            <w:pPr>
              <w:widowControl w:val="0"/>
              <w:autoSpaceDE w:val="0"/>
              <w:autoSpaceDN w:val="0"/>
              <w:adjustRightInd w:val="0"/>
              <w:jc w:val="center"/>
            </w:pPr>
            <w:r>
              <w:t>Описание вида разрешенного использования</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338D47" w14:textId="77777777" w:rsidR="001072FE" w:rsidRDefault="001072FE">
            <w:pPr>
              <w:widowControl w:val="0"/>
              <w:autoSpaceDE w:val="0"/>
              <w:autoSpaceDN w:val="0"/>
              <w:adjustRightInd w:val="0"/>
              <w:jc w:val="center"/>
            </w:pPr>
            <w:r>
              <w:t>Код</w:t>
            </w:r>
          </w:p>
        </w:tc>
      </w:tr>
      <w:tr w:rsidR="001072FE" w14:paraId="1985D3E0" w14:textId="77777777" w:rsidTr="00B8543C">
        <w:tc>
          <w:tcPr>
            <w:tcW w:w="9645"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hideMark/>
          </w:tcPr>
          <w:p w14:paraId="3AB3A9CC" w14:textId="77777777" w:rsidR="001072FE" w:rsidRDefault="001072FE">
            <w:pPr>
              <w:widowControl w:val="0"/>
              <w:autoSpaceDE w:val="0"/>
              <w:autoSpaceDN w:val="0"/>
              <w:adjustRightInd w:val="0"/>
              <w:jc w:val="center"/>
              <w:rPr>
                <w:b/>
              </w:rPr>
            </w:pPr>
            <w:r>
              <w:rPr>
                <w:b/>
              </w:rPr>
              <w:t>Основные виды разрешенного использования</w:t>
            </w:r>
          </w:p>
        </w:tc>
      </w:tr>
      <w:tr w:rsidR="001072FE" w14:paraId="3006797A"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E1DE6E8" w14:textId="77777777" w:rsidR="001072FE" w:rsidRDefault="001072FE">
            <w:pPr>
              <w:widowControl w:val="0"/>
              <w:autoSpaceDE w:val="0"/>
              <w:autoSpaceDN w:val="0"/>
              <w:adjustRightInd w:val="0"/>
            </w:pPr>
            <w:r>
              <w:t>Сельскохозяйственное использование</w:t>
            </w:r>
          </w:p>
        </w:tc>
        <w:tc>
          <w:tcPr>
            <w:tcW w:w="6666" w:type="dxa"/>
            <w:tcBorders>
              <w:top w:val="single" w:sz="4" w:space="0" w:color="auto"/>
              <w:left w:val="single" w:sz="4" w:space="0" w:color="auto"/>
              <w:bottom w:val="single" w:sz="4" w:space="0" w:color="auto"/>
              <w:right w:val="single" w:sz="4" w:space="0" w:color="auto"/>
            </w:tcBorders>
            <w:hideMark/>
          </w:tcPr>
          <w:p w14:paraId="1C302468" w14:textId="77777777" w:rsidR="001072FE" w:rsidRDefault="001072FE">
            <w:pPr>
              <w:widowControl w:val="0"/>
              <w:autoSpaceDE w:val="0"/>
              <w:autoSpaceDN w:val="0"/>
              <w:adjustRightInd w:val="0"/>
              <w:jc w:val="both"/>
            </w:pPr>
            <w: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r:id="rId56" w:anchor="P51" w:history="1">
              <w:r>
                <w:rPr>
                  <w:rStyle w:val="a3"/>
                  <w:color w:val="auto"/>
                </w:rPr>
                <w:t>кодами 1.1</w:t>
              </w:r>
            </w:hyperlink>
            <w:r>
              <w:t xml:space="preserve"> - </w:t>
            </w:r>
            <w:hyperlink r:id="rId57" w:anchor="P124" w:history="1">
              <w:r>
                <w:rPr>
                  <w:rStyle w:val="a3"/>
                  <w:color w:val="auto"/>
                </w:rPr>
                <w:t>1.20</w:t>
              </w:r>
            </w:hyperlink>
            <w:r>
              <w:t>, в том числе размещение зданий и сооружений, используемых для хранения и переработки сельскохозяйственной продукции</w:t>
            </w:r>
          </w:p>
        </w:tc>
        <w:tc>
          <w:tcPr>
            <w:tcW w:w="851" w:type="dxa"/>
            <w:tcBorders>
              <w:top w:val="single" w:sz="4" w:space="0" w:color="auto"/>
              <w:left w:val="single" w:sz="4" w:space="0" w:color="auto"/>
              <w:bottom w:val="single" w:sz="4" w:space="0" w:color="auto"/>
              <w:right w:val="single" w:sz="4" w:space="0" w:color="auto"/>
            </w:tcBorders>
            <w:hideMark/>
          </w:tcPr>
          <w:p w14:paraId="7DF16040" w14:textId="77777777" w:rsidR="001072FE" w:rsidRDefault="001072FE">
            <w:pPr>
              <w:widowControl w:val="0"/>
              <w:autoSpaceDE w:val="0"/>
              <w:autoSpaceDN w:val="0"/>
              <w:adjustRightInd w:val="0"/>
              <w:jc w:val="center"/>
            </w:pPr>
            <w:r>
              <w:t>1.0</w:t>
            </w:r>
          </w:p>
        </w:tc>
      </w:tr>
      <w:tr w:rsidR="001072FE" w14:paraId="31BAD7C5"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36F0B79" w14:textId="77777777" w:rsidR="001072FE" w:rsidRDefault="001072FE">
            <w:pPr>
              <w:widowControl w:val="0"/>
              <w:autoSpaceDE w:val="0"/>
              <w:autoSpaceDN w:val="0"/>
              <w:adjustRightInd w:val="0"/>
            </w:pPr>
            <w:r>
              <w:t>Растениеводство</w:t>
            </w:r>
          </w:p>
        </w:tc>
        <w:tc>
          <w:tcPr>
            <w:tcW w:w="6666" w:type="dxa"/>
            <w:tcBorders>
              <w:top w:val="single" w:sz="4" w:space="0" w:color="auto"/>
              <w:left w:val="single" w:sz="4" w:space="0" w:color="auto"/>
              <w:bottom w:val="single" w:sz="4" w:space="0" w:color="auto"/>
              <w:right w:val="single" w:sz="4" w:space="0" w:color="auto"/>
            </w:tcBorders>
            <w:hideMark/>
          </w:tcPr>
          <w:p w14:paraId="5617E5BD" w14:textId="77777777" w:rsidR="001072FE" w:rsidRDefault="001072FE">
            <w:pPr>
              <w:widowControl w:val="0"/>
              <w:autoSpaceDE w:val="0"/>
              <w:autoSpaceDN w:val="0"/>
              <w:adjustRightInd w:val="0"/>
              <w:jc w:val="both"/>
            </w:pPr>
            <w:r>
              <w:t xml:space="preserve">деятельности, связанной с выращиванием сельскохозяйственных культур. Содержание данного вида разрешенного использования включает в себя содержание видов разрешенного использования с </w:t>
            </w:r>
            <w:hyperlink r:id="rId58" w:anchor="P54" w:history="1">
              <w:r>
                <w:rPr>
                  <w:rStyle w:val="a3"/>
                  <w:color w:val="auto"/>
                </w:rPr>
                <w:t>кодами 1.2</w:t>
              </w:r>
            </w:hyperlink>
            <w:r>
              <w:t xml:space="preserve"> - </w:t>
            </w:r>
            <w:hyperlink r:id="rId59" w:anchor="P66" w:history="1">
              <w:r>
                <w:rPr>
                  <w:rStyle w:val="a3"/>
                  <w:color w:val="auto"/>
                </w:rPr>
                <w:t>1.6</w:t>
              </w:r>
            </w:hyperlink>
          </w:p>
        </w:tc>
        <w:tc>
          <w:tcPr>
            <w:tcW w:w="851" w:type="dxa"/>
            <w:tcBorders>
              <w:top w:val="single" w:sz="4" w:space="0" w:color="auto"/>
              <w:left w:val="single" w:sz="4" w:space="0" w:color="auto"/>
              <w:bottom w:val="single" w:sz="4" w:space="0" w:color="auto"/>
              <w:right w:val="single" w:sz="4" w:space="0" w:color="auto"/>
            </w:tcBorders>
            <w:hideMark/>
          </w:tcPr>
          <w:p w14:paraId="6DD57A1F" w14:textId="77777777" w:rsidR="001072FE" w:rsidRDefault="001072FE">
            <w:pPr>
              <w:widowControl w:val="0"/>
              <w:autoSpaceDE w:val="0"/>
              <w:autoSpaceDN w:val="0"/>
              <w:adjustRightInd w:val="0"/>
              <w:jc w:val="center"/>
            </w:pPr>
            <w:r>
              <w:t>1.1</w:t>
            </w:r>
          </w:p>
        </w:tc>
      </w:tr>
      <w:tr w:rsidR="001072FE" w14:paraId="52255AC4"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7F4789B" w14:textId="77777777" w:rsidR="001072FE" w:rsidRDefault="001072FE">
            <w:pPr>
              <w:widowControl w:val="0"/>
              <w:autoSpaceDE w:val="0"/>
              <w:autoSpaceDN w:val="0"/>
              <w:adjustRightInd w:val="0"/>
            </w:pPr>
            <w:r>
              <w:t>Выращивание зерновых и иных сельскохозяйственных культур</w:t>
            </w:r>
          </w:p>
        </w:tc>
        <w:tc>
          <w:tcPr>
            <w:tcW w:w="6666" w:type="dxa"/>
            <w:tcBorders>
              <w:top w:val="single" w:sz="4" w:space="0" w:color="auto"/>
              <w:left w:val="single" w:sz="4" w:space="0" w:color="auto"/>
              <w:bottom w:val="single" w:sz="4" w:space="0" w:color="auto"/>
              <w:right w:val="single" w:sz="4" w:space="0" w:color="auto"/>
            </w:tcBorders>
            <w:hideMark/>
          </w:tcPr>
          <w:p w14:paraId="28C3BC8F" w14:textId="77777777" w:rsidR="001072FE" w:rsidRDefault="001072FE">
            <w:pPr>
              <w:widowControl w:val="0"/>
              <w:autoSpaceDE w:val="0"/>
              <w:autoSpaceDN w:val="0"/>
              <w:adjustRightInd w:val="0"/>
              <w:jc w:val="both"/>
            </w:pPr>
            <w: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851" w:type="dxa"/>
            <w:tcBorders>
              <w:top w:val="single" w:sz="4" w:space="0" w:color="auto"/>
              <w:left w:val="single" w:sz="4" w:space="0" w:color="auto"/>
              <w:bottom w:val="single" w:sz="4" w:space="0" w:color="auto"/>
              <w:right w:val="single" w:sz="4" w:space="0" w:color="auto"/>
            </w:tcBorders>
            <w:hideMark/>
          </w:tcPr>
          <w:p w14:paraId="78258327" w14:textId="77777777" w:rsidR="001072FE" w:rsidRDefault="001072FE">
            <w:pPr>
              <w:widowControl w:val="0"/>
              <w:autoSpaceDE w:val="0"/>
              <w:autoSpaceDN w:val="0"/>
              <w:adjustRightInd w:val="0"/>
              <w:jc w:val="center"/>
            </w:pPr>
            <w:r>
              <w:t>1.2</w:t>
            </w:r>
          </w:p>
        </w:tc>
      </w:tr>
      <w:tr w:rsidR="001072FE" w14:paraId="2551D99A"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E17E4BF" w14:textId="77777777" w:rsidR="001072FE" w:rsidRDefault="001072FE">
            <w:pPr>
              <w:widowControl w:val="0"/>
              <w:autoSpaceDE w:val="0"/>
              <w:autoSpaceDN w:val="0"/>
              <w:adjustRightInd w:val="0"/>
            </w:pPr>
            <w:r>
              <w:t>Овощеводство</w:t>
            </w:r>
          </w:p>
        </w:tc>
        <w:tc>
          <w:tcPr>
            <w:tcW w:w="6666" w:type="dxa"/>
            <w:tcBorders>
              <w:top w:val="single" w:sz="4" w:space="0" w:color="auto"/>
              <w:left w:val="single" w:sz="4" w:space="0" w:color="auto"/>
              <w:bottom w:val="single" w:sz="4" w:space="0" w:color="auto"/>
              <w:right w:val="single" w:sz="4" w:space="0" w:color="auto"/>
            </w:tcBorders>
            <w:hideMark/>
          </w:tcPr>
          <w:p w14:paraId="75AF6187" w14:textId="77777777" w:rsidR="001072FE" w:rsidRDefault="001072FE">
            <w:pPr>
              <w:widowControl w:val="0"/>
              <w:autoSpaceDE w:val="0"/>
              <w:autoSpaceDN w:val="0"/>
              <w:adjustRightInd w:val="0"/>
              <w:jc w:val="both"/>
            </w:pPr>
            <w: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851" w:type="dxa"/>
            <w:tcBorders>
              <w:top w:val="single" w:sz="4" w:space="0" w:color="auto"/>
              <w:left w:val="single" w:sz="4" w:space="0" w:color="auto"/>
              <w:bottom w:val="single" w:sz="4" w:space="0" w:color="auto"/>
              <w:right w:val="single" w:sz="4" w:space="0" w:color="auto"/>
            </w:tcBorders>
            <w:hideMark/>
          </w:tcPr>
          <w:p w14:paraId="643D78D8" w14:textId="77777777" w:rsidR="001072FE" w:rsidRDefault="001072FE">
            <w:pPr>
              <w:widowControl w:val="0"/>
              <w:autoSpaceDE w:val="0"/>
              <w:autoSpaceDN w:val="0"/>
              <w:adjustRightInd w:val="0"/>
              <w:jc w:val="center"/>
            </w:pPr>
            <w:r>
              <w:t>1.3</w:t>
            </w:r>
          </w:p>
        </w:tc>
      </w:tr>
      <w:tr w:rsidR="001072FE" w14:paraId="523779F3"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015A856" w14:textId="77777777" w:rsidR="001072FE" w:rsidRDefault="001072FE">
            <w:pPr>
              <w:widowControl w:val="0"/>
              <w:autoSpaceDE w:val="0"/>
              <w:autoSpaceDN w:val="0"/>
              <w:adjustRightInd w:val="0"/>
            </w:pPr>
            <w:r>
              <w:t>Выращивание тонизирующих, лекарственных, цветочных культур</w:t>
            </w:r>
          </w:p>
        </w:tc>
        <w:tc>
          <w:tcPr>
            <w:tcW w:w="6666" w:type="dxa"/>
            <w:tcBorders>
              <w:top w:val="single" w:sz="4" w:space="0" w:color="auto"/>
              <w:left w:val="single" w:sz="4" w:space="0" w:color="auto"/>
              <w:bottom w:val="single" w:sz="4" w:space="0" w:color="auto"/>
              <w:right w:val="single" w:sz="4" w:space="0" w:color="auto"/>
            </w:tcBorders>
            <w:hideMark/>
          </w:tcPr>
          <w:p w14:paraId="69E7B857" w14:textId="77777777" w:rsidR="001072FE" w:rsidRDefault="001072FE">
            <w:pPr>
              <w:jc w:val="both"/>
              <w:rPr>
                <w:sz w:val="22"/>
                <w:szCs w:val="22"/>
              </w:rPr>
            </w:pPr>
            <w: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851" w:type="dxa"/>
            <w:tcBorders>
              <w:top w:val="single" w:sz="4" w:space="0" w:color="auto"/>
              <w:left w:val="single" w:sz="4" w:space="0" w:color="auto"/>
              <w:bottom w:val="single" w:sz="4" w:space="0" w:color="auto"/>
              <w:right w:val="single" w:sz="4" w:space="0" w:color="auto"/>
            </w:tcBorders>
            <w:hideMark/>
          </w:tcPr>
          <w:p w14:paraId="7997DE48" w14:textId="77777777" w:rsidR="001072FE" w:rsidRDefault="001072FE">
            <w:pPr>
              <w:widowControl w:val="0"/>
              <w:autoSpaceDE w:val="0"/>
              <w:autoSpaceDN w:val="0"/>
              <w:adjustRightInd w:val="0"/>
              <w:jc w:val="center"/>
            </w:pPr>
            <w:r>
              <w:t>1.4</w:t>
            </w:r>
          </w:p>
        </w:tc>
      </w:tr>
      <w:tr w:rsidR="001072FE" w14:paraId="3B040D3E"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54E3A9E" w14:textId="77777777" w:rsidR="001072FE" w:rsidRDefault="001072FE">
            <w:pPr>
              <w:widowControl w:val="0"/>
              <w:autoSpaceDE w:val="0"/>
              <w:autoSpaceDN w:val="0"/>
              <w:adjustRightInd w:val="0"/>
              <w:jc w:val="both"/>
            </w:pPr>
            <w:r>
              <w:t>Садоводство</w:t>
            </w:r>
          </w:p>
        </w:tc>
        <w:tc>
          <w:tcPr>
            <w:tcW w:w="6666" w:type="dxa"/>
            <w:tcBorders>
              <w:top w:val="single" w:sz="4" w:space="0" w:color="auto"/>
              <w:left w:val="single" w:sz="4" w:space="0" w:color="auto"/>
              <w:bottom w:val="single" w:sz="4" w:space="0" w:color="auto"/>
              <w:right w:val="single" w:sz="4" w:space="0" w:color="auto"/>
            </w:tcBorders>
            <w:hideMark/>
          </w:tcPr>
          <w:p w14:paraId="152B82FD" w14:textId="77777777" w:rsidR="001072FE" w:rsidRDefault="001072FE">
            <w:pPr>
              <w:jc w:val="both"/>
            </w:pPr>
            <w: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 одноквартирные жилые дома</w:t>
            </w:r>
          </w:p>
        </w:tc>
        <w:tc>
          <w:tcPr>
            <w:tcW w:w="851" w:type="dxa"/>
            <w:tcBorders>
              <w:top w:val="single" w:sz="4" w:space="0" w:color="auto"/>
              <w:left w:val="single" w:sz="4" w:space="0" w:color="auto"/>
              <w:bottom w:val="single" w:sz="4" w:space="0" w:color="auto"/>
              <w:right w:val="single" w:sz="4" w:space="0" w:color="auto"/>
            </w:tcBorders>
            <w:hideMark/>
          </w:tcPr>
          <w:p w14:paraId="414CD13E" w14:textId="77777777" w:rsidR="001072FE" w:rsidRDefault="001072FE">
            <w:pPr>
              <w:widowControl w:val="0"/>
              <w:autoSpaceDE w:val="0"/>
              <w:autoSpaceDN w:val="0"/>
              <w:adjustRightInd w:val="0"/>
              <w:jc w:val="center"/>
            </w:pPr>
            <w:r>
              <w:t>1.5</w:t>
            </w:r>
          </w:p>
        </w:tc>
      </w:tr>
      <w:tr w:rsidR="001072FE" w14:paraId="1734A155"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57CD592" w14:textId="77777777" w:rsidR="001072FE" w:rsidRDefault="001072FE">
            <w:pPr>
              <w:widowControl w:val="0"/>
              <w:autoSpaceDE w:val="0"/>
              <w:autoSpaceDN w:val="0"/>
              <w:adjustRightInd w:val="0"/>
            </w:pPr>
            <w:r>
              <w:t>Выращивание льна и конопли</w:t>
            </w:r>
          </w:p>
        </w:tc>
        <w:tc>
          <w:tcPr>
            <w:tcW w:w="6666" w:type="dxa"/>
            <w:tcBorders>
              <w:top w:val="single" w:sz="4" w:space="0" w:color="auto"/>
              <w:left w:val="single" w:sz="4" w:space="0" w:color="auto"/>
              <w:bottom w:val="single" w:sz="4" w:space="0" w:color="auto"/>
              <w:right w:val="single" w:sz="4" w:space="0" w:color="auto"/>
            </w:tcBorders>
            <w:hideMark/>
          </w:tcPr>
          <w:p w14:paraId="411A17E8" w14:textId="77777777" w:rsidR="001072FE" w:rsidRDefault="001072FE">
            <w:pPr>
              <w:jc w:val="both"/>
            </w:pPr>
            <w:r>
              <w:t>Осуществление хозяйственной деятельности, в том числе на сельскохозяйственных угодьях, связанной с выращиванием льна, конопли</w:t>
            </w:r>
          </w:p>
        </w:tc>
        <w:tc>
          <w:tcPr>
            <w:tcW w:w="851" w:type="dxa"/>
            <w:tcBorders>
              <w:top w:val="single" w:sz="4" w:space="0" w:color="auto"/>
              <w:left w:val="single" w:sz="4" w:space="0" w:color="auto"/>
              <w:bottom w:val="single" w:sz="4" w:space="0" w:color="auto"/>
              <w:right w:val="single" w:sz="4" w:space="0" w:color="auto"/>
            </w:tcBorders>
            <w:hideMark/>
          </w:tcPr>
          <w:p w14:paraId="2113FF44" w14:textId="77777777" w:rsidR="001072FE" w:rsidRDefault="001072FE">
            <w:pPr>
              <w:widowControl w:val="0"/>
              <w:autoSpaceDE w:val="0"/>
              <w:autoSpaceDN w:val="0"/>
              <w:adjustRightInd w:val="0"/>
              <w:jc w:val="center"/>
            </w:pPr>
            <w:r>
              <w:t>1.6</w:t>
            </w:r>
          </w:p>
        </w:tc>
      </w:tr>
      <w:tr w:rsidR="001072FE" w14:paraId="0A9FC91C"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91DF43F" w14:textId="77777777" w:rsidR="001072FE" w:rsidRDefault="001072FE">
            <w:pPr>
              <w:widowControl w:val="0"/>
              <w:autoSpaceDE w:val="0"/>
              <w:autoSpaceDN w:val="0"/>
              <w:adjustRightInd w:val="0"/>
              <w:jc w:val="both"/>
            </w:pPr>
            <w:r>
              <w:t>Животноводство</w:t>
            </w:r>
          </w:p>
        </w:tc>
        <w:tc>
          <w:tcPr>
            <w:tcW w:w="6666" w:type="dxa"/>
            <w:tcBorders>
              <w:top w:val="single" w:sz="4" w:space="0" w:color="auto"/>
              <w:left w:val="single" w:sz="4" w:space="0" w:color="auto"/>
              <w:bottom w:val="single" w:sz="4" w:space="0" w:color="auto"/>
              <w:right w:val="single" w:sz="4" w:space="0" w:color="auto"/>
            </w:tcBorders>
            <w:hideMark/>
          </w:tcPr>
          <w:p w14:paraId="6D3001D4" w14:textId="77777777" w:rsidR="001072FE" w:rsidRDefault="001072FE">
            <w:pPr>
              <w:jc w:val="both"/>
            </w:pPr>
            <w: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Содержание данного вида разрешенного использования </w:t>
            </w:r>
            <w:r>
              <w:lastRenderedPageBreak/>
              <w:t xml:space="preserve">включает в себя содержание видов разрешенного использования с </w:t>
            </w:r>
            <w:hyperlink r:id="rId60" w:anchor="P76" w:history="1">
              <w:r>
                <w:rPr>
                  <w:rStyle w:val="a3"/>
                  <w:color w:val="auto"/>
                </w:rPr>
                <w:t>кодами 1.8</w:t>
              </w:r>
            </w:hyperlink>
            <w:r>
              <w:t xml:space="preserve"> - </w:t>
            </w:r>
            <w:hyperlink r:id="rId61" w:anchor="P91" w:history="1">
              <w:r>
                <w:rPr>
                  <w:rStyle w:val="a3"/>
                  <w:color w:val="auto"/>
                </w:rPr>
                <w:t>1.11</w:t>
              </w:r>
            </w:hyperlink>
            <w:r>
              <w:t xml:space="preserve">, </w:t>
            </w:r>
            <w:hyperlink r:id="rId62" w:anchor="P107" w:history="1">
              <w:r>
                <w:rPr>
                  <w:rStyle w:val="a3"/>
                  <w:color w:val="auto"/>
                </w:rPr>
                <w:t>1.15</w:t>
              </w:r>
            </w:hyperlink>
            <w:r>
              <w:t xml:space="preserve">, </w:t>
            </w:r>
            <w:hyperlink r:id="rId63" w:anchor="P120" w:history="1">
              <w:r>
                <w:rPr>
                  <w:rStyle w:val="a3"/>
                  <w:color w:val="auto"/>
                </w:rPr>
                <w:t>1.19</w:t>
              </w:r>
            </w:hyperlink>
            <w:r>
              <w:t xml:space="preserve">, </w:t>
            </w:r>
            <w:hyperlink r:id="rId64" w:anchor="P124" w:history="1">
              <w:r>
                <w:rPr>
                  <w:rStyle w:val="a3"/>
                  <w:color w:val="auto"/>
                </w:rPr>
                <w:t>1.20</w:t>
              </w:r>
            </w:hyperlink>
          </w:p>
        </w:tc>
        <w:tc>
          <w:tcPr>
            <w:tcW w:w="851" w:type="dxa"/>
            <w:tcBorders>
              <w:top w:val="single" w:sz="4" w:space="0" w:color="auto"/>
              <w:left w:val="single" w:sz="4" w:space="0" w:color="auto"/>
              <w:bottom w:val="single" w:sz="4" w:space="0" w:color="auto"/>
              <w:right w:val="single" w:sz="4" w:space="0" w:color="auto"/>
            </w:tcBorders>
            <w:hideMark/>
          </w:tcPr>
          <w:p w14:paraId="65C32643" w14:textId="77777777" w:rsidR="001072FE" w:rsidRDefault="001072FE">
            <w:pPr>
              <w:widowControl w:val="0"/>
              <w:autoSpaceDE w:val="0"/>
              <w:autoSpaceDN w:val="0"/>
              <w:adjustRightInd w:val="0"/>
              <w:jc w:val="center"/>
            </w:pPr>
            <w:r>
              <w:lastRenderedPageBreak/>
              <w:t>1.7</w:t>
            </w:r>
          </w:p>
        </w:tc>
      </w:tr>
      <w:tr w:rsidR="001072FE" w14:paraId="2666B72B"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EF2F8CF" w14:textId="77777777" w:rsidR="001072FE" w:rsidRDefault="001072FE">
            <w:pPr>
              <w:widowControl w:val="0"/>
              <w:autoSpaceDE w:val="0"/>
              <w:autoSpaceDN w:val="0"/>
              <w:adjustRightInd w:val="0"/>
              <w:jc w:val="both"/>
            </w:pPr>
            <w:r>
              <w:lastRenderedPageBreak/>
              <w:t>Скотоводство</w:t>
            </w:r>
          </w:p>
        </w:tc>
        <w:tc>
          <w:tcPr>
            <w:tcW w:w="6666" w:type="dxa"/>
            <w:tcBorders>
              <w:top w:val="single" w:sz="4" w:space="0" w:color="auto"/>
              <w:left w:val="single" w:sz="4" w:space="0" w:color="auto"/>
              <w:bottom w:val="single" w:sz="4" w:space="0" w:color="auto"/>
              <w:right w:val="single" w:sz="4" w:space="0" w:color="auto"/>
            </w:tcBorders>
            <w:hideMark/>
          </w:tcPr>
          <w:p w14:paraId="3A3FFB89" w14:textId="77777777" w:rsidR="001072FE" w:rsidRDefault="001072FE">
            <w:pPr>
              <w:jc w:val="both"/>
            </w:pPr>
            <w: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851" w:type="dxa"/>
            <w:tcBorders>
              <w:top w:val="single" w:sz="4" w:space="0" w:color="auto"/>
              <w:left w:val="single" w:sz="4" w:space="0" w:color="auto"/>
              <w:bottom w:val="single" w:sz="4" w:space="0" w:color="auto"/>
              <w:right w:val="single" w:sz="4" w:space="0" w:color="auto"/>
            </w:tcBorders>
            <w:hideMark/>
          </w:tcPr>
          <w:p w14:paraId="43A1848C" w14:textId="77777777" w:rsidR="001072FE" w:rsidRDefault="001072FE">
            <w:pPr>
              <w:widowControl w:val="0"/>
              <w:autoSpaceDE w:val="0"/>
              <w:autoSpaceDN w:val="0"/>
              <w:adjustRightInd w:val="0"/>
              <w:jc w:val="center"/>
            </w:pPr>
            <w:r>
              <w:t>1.8</w:t>
            </w:r>
          </w:p>
        </w:tc>
      </w:tr>
      <w:tr w:rsidR="001072FE" w14:paraId="7DD9517C"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D8DAAF6" w14:textId="77777777" w:rsidR="001072FE" w:rsidRDefault="001072FE">
            <w:pPr>
              <w:widowControl w:val="0"/>
              <w:autoSpaceDE w:val="0"/>
              <w:autoSpaceDN w:val="0"/>
              <w:adjustRightInd w:val="0"/>
              <w:jc w:val="both"/>
            </w:pPr>
            <w:r>
              <w:t>Звероводство</w:t>
            </w:r>
          </w:p>
        </w:tc>
        <w:tc>
          <w:tcPr>
            <w:tcW w:w="6666" w:type="dxa"/>
            <w:tcBorders>
              <w:top w:val="single" w:sz="4" w:space="0" w:color="auto"/>
              <w:left w:val="single" w:sz="4" w:space="0" w:color="auto"/>
              <w:bottom w:val="single" w:sz="4" w:space="0" w:color="auto"/>
              <w:right w:val="single" w:sz="4" w:space="0" w:color="auto"/>
            </w:tcBorders>
            <w:hideMark/>
          </w:tcPr>
          <w:p w14:paraId="4EE47E00" w14:textId="77777777" w:rsidR="001072FE" w:rsidRDefault="001072FE">
            <w:pPr>
              <w:jc w:val="both"/>
            </w:pPr>
            <w:r>
              <w:t>Осуществление хозяйственной деятельности, связанной с разведением в неволе ценных пушных зверей; размещение зданий, сооружений, используемых для содержания и разведения животных, производства, хранения и первичной переработки продукции; разведение племенных животных, производство и использование племенной продукции (материала)</w:t>
            </w:r>
          </w:p>
        </w:tc>
        <w:tc>
          <w:tcPr>
            <w:tcW w:w="851" w:type="dxa"/>
            <w:tcBorders>
              <w:top w:val="single" w:sz="4" w:space="0" w:color="auto"/>
              <w:left w:val="single" w:sz="4" w:space="0" w:color="auto"/>
              <w:bottom w:val="single" w:sz="4" w:space="0" w:color="auto"/>
              <w:right w:val="single" w:sz="4" w:space="0" w:color="auto"/>
            </w:tcBorders>
            <w:hideMark/>
          </w:tcPr>
          <w:p w14:paraId="2EC2AFA6" w14:textId="77777777" w:rsidR="001072FE" w:rsidRDefault="001072FE">
            <w:pPr>
              <w:widowControl w:val="0"/>
              <w:autoSpaceDE w:val="0"/>
              <w:autoSpaceDN w:val="0"/>
              <w:adjustRightInd w:val="0"/>
              <w:jc w:val="center"/>
            </w:pPr>
            <w:r>
              <w:t>1.9</w:t>
            </w:r>
          </w:p>
        </w:tc>
      </w:tr>
      <w:tr w:rsidR="001072FE" w14:paraId="7C56F84E"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5180E9E" w14:textId="77777777" w:rsidR="001072FE" w:rsidRDefault="001072FE">
            <w:pPr>
              <w:widowControl w:val="0"/>
              <w:autoSpaceDE w:val="0"/>
              <w:autoSpaceDN w:val="0"/>
              <w:adjustRightInd w:val="0"/>
              <w:jc w:val="both"/>
            </w:pPr>
            <w:r>
              <w:t>Птицеводство</w:t>
            </w:r>
          </w:p>
        </w:tc>
        <w:tc>
          <w:tcPr>
            <w:tcW w:w="6666" w:type="dxa"/>
            <w:tcBorders>
              <w:top w:val="single" w:sz="4" w:space="0" w:color="auto"/>
              <w:left w:val="single" w:sz="4" w:space="0" w:color="auto"/>
              <w:bottom w:val="single" w:sz="4" w:space="0" w:color="auto"/>
              <w:right w:val="single" w:sz="4" w:space="0" w:color="auto"/>
            </w:tcBorders>
            <w:hideMark/>
          </w:tcPr>
          <w:p w14:paraId="56F56D95" w14:textId="77777777" w:rsidR="001072FE" w:rsidRDefault="001072FE">
            <w:pPr>
              <w:jc w:val="both"/>
            </w:pPr>
            <w:r>
              <w:t>Осуществление хозяйственной деятельности, связанной с разведением домашних пород птиц, в том числе водоплавающих; 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разведение племенных животных, производство и использование племенной продукции (материала)</w:t>
            </w:r>
          </w:p>
        </w:tc>
        <w:tc>
          <w:tcPr>
            <w:tcW w:w="851" w:type="dxa"/>
            <w:tcBorders>
              <w:top w:val="single" w:sz="4" w:space="0" w:color="auto"/>
              <w:left w:val="single" w:sz="4" w:space="0" w:color="auto"/>
              <w:bottom w:val="single" w:sz="4" w:space="0" w:color="auto"/>
              <w:right w:val="single" w:sz="4" w:space="0" w:color="auto"/>
            </w:tcBorders>
            <w:hideMark/>
          </w:tcPr>
          <w:p w14:paraId="2079D116" w14:textId="77777777" w:rsidR="001072FE" w:rsidRDefault="001072FE">
            <w:pPr>
              <w:widowControl w:val="0"/>
              <w:autoSpaceDE w:val="0"/>
              <w:autoSpaceDN w:val="0"/>
              <w:adjustRightInd w:val="0"/>
              <w:jc w:val="center"/>
            </w:pPr>
            <w:r>
              <w:t>1.10</w:t>
            </w:r>
          </w:p>
        </w:tc>
      </w:tr>
      <w:tr w:rsidR="001072FE" w14:paraId="3EB4911E"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F80B4D5" w14:textId="77777777" w:rsidR="001072FE" w:rsidRDefault="001072FE">
            <w:pPr>
              <w:widowControl w:val="0"/>
              <w:autoSpaceDE w:val="0"/>
              <w:autoSpaceDN w:val="0"/>
              <w:adjustRightInd w:val="0"/>
              <w:jc w:val="both"/>
            </w:pPr>
            <w:r>
              <w:t>Пчеловодство</w:t>
            </w:r>
          </w:p>
        </w:tc>
        <w:tc>
          <w:tcPr>
            <w:tcW w:w="6666" w:type="dxa"/>
            <w:tcBorders>
              <w:top w:val="single" w:sz="4" w:space="0" w:color="auto"/>
              <w:left w:val="single" w:sz="4" w:space="0" w:color="auto"/>
              <w:bottom w:val="single" w:sz="4" w:space="0" w:color="auto"/>
              <w:right w:val="single" w:sz="4" w:space="0" w:color="auto"/>
            </w:tcBorders>
            <w:hideMark/>
          </w:tcPr>
          <w:p w14:paraId="77A629D0" w14:textId="77777777" w:rsidR="001072FE" w:rsidRDefault="001072FE">
            <w:pPr>
              <w:jc w:val="both"/>
            </w:pPr>
            <w: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размещение ульев, иных объектов и оборудования, необходимого для пчеловодства и разведениях иных полезных насекомых; размещение сооружений, используемых для хранения и первичной переработки продукции пчеловодства</w:t>
            </w:r>
          </w:p>
        </w:tc>
        <w:tc>
          <w:tcPr>
            <w:tcW w:w="851" w:type="dxa"/>
            <w:tcBorders>
              <w:top w:val="single" w:sz="4" w:space="0" w:color="auto"/>
              <w:left w:val="single" w:sz="4" w:space="0" w:color="auto"/>
              <w:bottom w:val="single" w:sz="4" w:space="0" w:color="auto"/>
              <w:right w:val="single" w:sz="4" w:space="0" w:color="auto"/>
            </w:tcBorders>
            <w:hideMark/>
          </w:tcPr>
          <w:p w14:paraId="3C9F19FB" w14:textId="77777777" w:rsidR="001072FE" w:rsidRDefault="001072FE">
            <w:pPr>
              <w:widowControl w:val="0"/>
              <w:autoSpaceDE w:val="0"/>
              <w:autoSpaceDN w:val="0"/>
              <w:adjustRightInd w:val="0"/>
              <w:jc w:val="center"/>
            </w:pPr>
            <w:r>
              <w:t>1.12</w:t>
            </w:r>
          </w:p>
        </w:tc>
      </w:tr>
      <w:tr w:rsidR="001072FE" w14:paraId="4C8A3EB0"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0300B0F" w14:textId="77777777" w:rsidR="001072FE" w:rsidRDefault="001072FE">
            <w:pPr>
              <w:widowControl w:val="0"/>
              <w:autoSpaceDE w:val="0"/>
              <w:autoSpaceDN w:val="0"/>
              <w:adjustRightInd w:val="0"/>
              <w:jc w:val="both"/>
            </w:pPr>
            <w:r>
              <w:t>Рыбоводство</w:t>
            </w:r>
          </w:p>
        </w:tc>
        <w:tc>
          <w:tcPr>
            <w:tcW w:w="6666" w:type="dxa"/>
            <w:tcBorders>
              <w:top w:val="single" w:sz="4" w:space="0" w:color="auto"/>
              <w:left w:val="single" w:sz="4" w:space="0" w:color="auto"/>
              <w:bottom w:val="single" w:sz="4" w:space="0" w:color="auto"/>
              <w:right w:val="single" w:sz="4" w:space="0" w:color="auto"/>
            </w:tcBorders>
            <w:hideMark/>
          </w:tcPr>
          <w:p w14:paraId="3E250C26" w14:textId="77777777" w:rsidR="001072FE" w:rsidRDefault="001072FE">
            <w:pPr>
              <w:jc w:val="both"/>
            </w:pPr>
            <w:r>
              <w:t>Осуществление хозяйственной деятельности, связанной с разведением и (или) содержанием, выращиванием объектов рыбоводства (</w:t>
            </w:r>
            <w:proofErr w:type="spellStart"/>
            <w:r>
              <w:t>аквакультуры</w:t>
            </w:r>
            <w:proofErr w:type="spellEnd"/>
            <w:r>
              <w:t>); размещение зданий, сооружений, оборудования, необходимых для осуществления рыбоводства (</w:t>
            </w:r>
            <w:proofErr w:type="spellStart"/>
            <w:r>
              <w:t>аквакультуры</w:t>
            </w:r>
            <w:proofErr w:type="spellEnd"/>
            <w:r>
              <w:t>)</w:t>
            </w:r>
          </w:p>
        </w:tc>
        <w:tc>
          <w:tcPr>
            <w:tcW w:w="851" w:type="dxa"/>
            <w:tcBorders>
              <w:top w:val="single" w:sz="4" w:space="0" w:color="auto"/>
              <w:left w:val="single" w:sz="4" w:space="0" w:color="auto"/>
              <w:bottom w:val="single" w:sz="4" w:space="0" w:color="auto"/>
              <w:right w:val="single" w:sz="4" w:space="0" w:color="auto"/>
            </w:tcBorders>
            <w:hideMark/>
          </w:tcPr>
          <w:p w14:paraId="2E4FF582" w14:textId="77777777" w:rsidR="001072FE" w:rsidRDefault="001072FE">
            <w:pPr>
              <w:widowControl w:val="0"/>
              <w:autoSpaceDE w:val="0"/>
              <w:autoSpaceDN w:val="0"/>
              <w:adjustRightInd w:val="0"/>
              <w:jc w:val="center"/>
            </w:pPr>
            <w:r>
              <w:t>1.13</w:t>
            </w:r>
          </w:p>
        </w:tc>
      </w:tr>
      <w:tr w:rsidR="001072FE" w14:paraId="1481CE53"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E93C432" w14:textId="77777777" w:rsidR="001072FE" w:rsidRDefault="001072FE">
            <w:pPr>
              <w:widowControl w:val="0"/>
              <w:autoSpaceDE w:val="0"/>
              <w:autoSpaceDN w:val="0"/>
              <w:adjustRightInd w:val="0"/>
              <w:jc w:val="both"/>
            </w:pPr>
            <w:r>
              <w:t>Научное обеспечение сельского хозяйства</w:t>
            </w:r>
          </w:p>
        </w:tc>
        <w:tc>
          <w:tcPr>
            <w:tcW w:w="6666" w:type="dxa"/>
            <w:tcBorders>
              <w:top w:val="single" w:sz="4" w:space="0" w:color="auto"/>
              <w:left w:val="single" w:sz="4" w:space="0" w:color="auto"/>
              <w:bottom w:val="single" w:sz="4" w:space="0" w:color="auto"/>
              <w:right w:val="single" w:sz="4" w:space="0" w:color="auto"/>
            </w:tcBorders>
            <w:hideMark/>
          </w:tcPr>
          <w:p w14:paraId="35DA9F56" w14:textId="77777777" w:rsidR="001072FE" w:rsidRDefault="001072FE">
            <w:pPr>
              <w:jc w:val="both"/>
            </w:pPr>
            <w: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851" w:type="dxa"/>
            <w:tcBorders>
              <w:top w:val="single" w:sz="4" w:space="0" w:color="auto"/>
              <w:left w:val="single" w:sz="4" w:space="0" w:color="auto"/>
              <w:bottom w:val="single" w:sz="4" w:space="0" w:color="auto"/>
              <w:right w:val="single" w:sz="4" w:space="0" w:color="auto"/>
            </w:tcBorders>
            <w:hideMark/>
          </w:tcPr>
          <w:p w14:paraId="1F1F72BF" w14:textId="77777777" w:rsidR="001072FE" w:rsidRDefault="001072FE">
            <w:pPr>
              <w:widowControl w:val="0"/>
              <w:autoSpaceDE w:val="0"/>
              <w:autoSpaceDN w:val="0"/>
              <w:adjustRightInd w:val="0"/>
              <w:jc w:val="center"/>
            </w:pPr>
            <w:r>
              <w:t>1.14</w:t>
            </w:r>
          </w:p>
        </w:tc>
      </w:tr>
      <w:tr w:rsidR="001072FE" w14:paraId="5BC06F19"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2D4FDD3" w14:textId="77777777" w:rsidR="001072FE" w:rsidRDefault="001072FE">
            <w:pPr>
              <w:widowControl w:val="0"/>
              <w:autoSpaceDE w:val="0"/>
              <w:autoSpaceDN w:val="0"/>
              <w:adjustRightInd w:val="0"/>
            </w:pPr>
            <w:r>
              <w:t>Хранение и переработка сельскохозяйственной продукции</w:t>
            </w:r>
          </w:p>
        </w:tc>
        <w:tc>
          <w:tcPr>
            <w:tcW w:w="6666" w:type="dxa"/>
            <w:tcBorders>
              <w:top w:val="single" w:sz="4" w:space="0" w:color="auto"/>
              <w:left w:val="single" w:sz="4" w:space="0" w:color="auto"/>
              <w:bottom w:val="single" w:sz="4" w:space="0" w:color="auto"/>
              <w:right w:val="single" w:sz="4" w:space="0" w:color="auto"/>
            </w:tcBorders>
            <w:hideMark/>
          </w:tcPr>
          <w:p w14:paraId="501A5FEB" w14:textId="77777777" w:rsidR="001072FE" w:rsidRDefault="001072FE">
            <w:pPr>
              <w:jc w:val="both"/>
            </w:pPr>
            <w: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851" w:type="dxa"/>
            <w:tcBorders>
              <w:top w:val="single" w:sz="4" w:space="0" w:color="auto"/>
              <w:left w:val="single" w:sz="4" w:space="0" w:color="auto"/>
              <w:bottom w:val="single" w:sz="4" w:space="0" w:color="auto"/>
              <w:right w:val="single" w:sz="4" w:space="0" w:color="auto"/>
            </w:tcBorders>
            <w:hideMark/>
          </w:tcPr>
          <w:p w14:paraId="1EDE932A" w14:textId="77777777" w:rsidR="001072FE" w:rsidRDefault="001072FE">
            <w:pPr>
              <w:widowControl w:val="0"/>
              <w:autoSpaceDE w:val="0"/>
              <w:autoSpaceDN w:val="0"/>
              <w:adjustRightInd w:val="0"/>
              <w:jc w:val="center"/>
            </w:pPr>
            <w:r>
              <w:t>1.15</w:t>
            </w:r>
          </w:p>
        </w:tc>
      </w:tr>
      <w:tr w:rsidR="001072FE" w14:paraId="569EAB92"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072FECF" w14:textId="77777777" w:rsidR="001072FE" w:rsidRDefault="001072FE">
            <w:pPr>
              <w:widowControl w:val="0"/>
              <w:autoSpaceDE w:val="0"/>
              <w:autoSpaceDN w:val="0"/>
              <w:adjustRightInd w:val="0"/>
              <w:jc w:val="both"/>
            </w:pPr>
            <w:r>
              <w:t>Питомники</w:t>
            </w:r>
          </w:p>
        </w:tc>
        <w:tc>
          <w:tcPr>
            <w:tcW w:w="6666" w:type="dxa"/>
            <w:tcBorders>
              <w:top w:val="single" w:sz="4" w:space="0" w:color="auto"/>
              <w:left w:val="single" w:sz="4" w:space="0" w:color="auto"/>
              <w:bottom w:val="single" w:sz="4" w:space="0" w:color="auto"/>
              <w:right w:val="single" w:sz="4" w:space="0" w:color="auto"/>
            </w:tcBorders>
            <w:hideMark/>
          </w:tcPr>
          <w:p w14:paraId="56A5EDD1" w14:textId="77777777" w:rsidR="001072FE" w:rsidRDefault="001072FE">
            <w:pPr>
              <w:jc w:val="both"/>
            </w:pPr>
            <w: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14:paraId="36A1419F" w14:textId="77777777" w:rsidR="001072FE" w:rsidRDefault="001072FE">
            <w:pPr>
              <w:jc w:val="both"/>
            </w:pPr>
            <w:r>
              <w:lastRenderedPageBreak/>
              <w:t>размещение сооружений, необходимых для указанных видов сельскохозяйственного производства</w:t>
            </w:r>
          </w:p>
        </w:tc>
        <w:tc>
          <w:tcPr>
            <w:tcW w:w="851" w:type="dxa"/>
            <w:tcBorders>
              <w:top w:val="single" w:sz="4" w:space="0" w:color="auto"/>
              <w:left w:val="single" w:sz="4" w:space="0" w:color="auto"/>
              <w:bottom w:val="single" w:sz="4" w:space="0" w:color="auto"/>
              <w:right w:val="single" w:sz="4" w:space="0" w:color="auto"/>
            </w:tcBorders>
            <w:hideMark/>
          </w:tcPr>
          <w:p w14:paraId="635F35C5" w14:textId="77777777" w:rsidR="001072FE" w:rsidRDefault="001072FE">
            <w:pPr>
              <w:widowControl w:val="0"/>
              <w:autoSpaceDE w:val="0"/>
              <w:autoSpaceDN w:val="0"/>
              <w:adjustRightInd w:val="0"/>
              <w:jc w:val="center"/>
            </w:pPr>
            <w:r>
              <w:lastRenderedPageBreak/>
              <w:t>1.17</w:t>
            </w:r>
          </w:p>
        </w:tc>
      </w:tr>
      <w:tr w:rsidR="001072FE" w14:paraId="5CC1096A"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028D430" w14:textId="77777777" w:rsidR="001072FE" w:rsidRDefault="001072FE">
            <w:pPr>
              <w:pStyle w:val="s1"/>
              <w:shd w:val="clear" w:color="auto" w:fill="FFFFFF"/>
              <w:spacing w:before="75" w:beforeAutospacing="0" w:after="75" w:afterAutospacing="0"/>
              <w:ind w:left="75" w:right="75"/>
            </w:pPr>
            <w:r>
              <w:lastRenderedPageBreak/>
              <w:t>Обеспечение</w:t>
            </w:r>
          </w:p>
          <w:p w14:paraId="5960E83D" w14:textId="77777777" w:rsidR="001072FE" w:rsidRDefault="001072FE">
            <w:pPr>
              <w:pStyle w:val="s1"/>
              <w:shd w:val="clear" w:color="auto" w:fill="FFFFFF"/>
              <w:spacing w:before="75" w:beforeAutospacing="0" w:after="75" w:afterAutospacing="0"/>
              <w:ind w:left="75" w:right="75"/>
            </w:pPr>
            <w:r>
              <w:t>сельскохозяйственного</w:t>
            </w:r>
          </w:p>
          <w:p w14:paraId="75BA4BD7" w14:textId="77777777" w:rsidR="001072FE" w:rsidRDefault="001072FE">
            <w:pPr>
              <w:pStyle w:val="s1"/>
              <w:shd w:val="clear" w:color="auto" w:fill="FFFFFF"/>
              <w:spacing w:before="75" w:beforeAutospacing="0" w:after="75" w:afterAutospacing="0"/>
              <w:ind w:left="75" w:right="75"/>
            </w:pPr>
            <w:r>
              <w:t>производства</w:t>
            </w:r>
          </w:p>
        </w:tc>
        <w:tc>
          <w:tcPr>
            <w:tcW w:w="6666" w:type="dxa"/>
            <w:tcBorders>
              <w:top w:val="single" w:sz="4" w:space="0" w:color="auto"/>
              <w:left w:val="single" w:sz="4" w:space="0" w:color="auto"/>
              <w:bottom w:val="single" w:sz="4" w:space="0" w:color="auto"/>
              <w:right w:val="single" w:sz="4" w:space="0" w:color="auto"/>
            </w:tcBorders>
            <w:hideMark/>
          </w:tcPr>
          <w:p w14:paraId="06FC7597" w14:textId="77777777" w:rsidR="001072FE" w:rsidRDefault="001072FE">
            <w:pPr>
              <w:jc w:val="both"/>
            </w:pPr>
            <w:r>
              <w:rPr>
                <w:shd w:val="clear" w:color="auto" w:fill="FFFFFF"/>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tc>
        <w:tc>
          <w:tcPr>
            <w:tcW w:w="851" w:type="dxa"/>
            <w:tcBorders>
              <w:top w:val="single" w:sz="4" w:space="0" w:color="auto"/>
              <w:left w:val="single" w:sz="4" w:space="0" w:color="auto"/>
              <w:bottom w:val="single" w:sz="4" w:space="0" w:color="auto"/>
              <w:right w:val="single" w:sz="4" w:space="0" w:color="auto"/>
            </w:tcBorders>
            <w:hideMark/>
          </w:tcPr>
          <w:p w14:paraId="1E37C659" w14:textId="77777777" w:rsidR="001072FE" w:rsidRDefault="001072FE">
            <w:pPr>
              <w:widowControl w:val="0"/>
              <w:autoSpaceDE w:val="0"/>
              <w:autoSpaceDN w:val="0"/>
              <w:adjustRightInd w:val="0"/>
              <w:jc w:val="center"/>
            </w:pPr>
            <w:r>
              <w:t>1.18</w:t>
            </w:r>
          </w:p>
        </w:tc>
      </w:tr>
      <w:tr w:rsidR="001072FE" w14:paraId="5C989B68"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493137A" w14:textId="77777777" w:rsidR="001072FE" w:rsidRDefault="001072FE">
            <w:pPr>
              <w:widowControl w:val="0"/>
              <w:autoSpaceDE w:val="0"/>
              <w:autoSpaceDN w:val="0"/>
              <w:adjustRightInd w:val="0"/>
              <w:jc w:val="both"/>
            </w:pPr>
            <w:r>
              <w:t>Сенокошение</w:t>
            </w:r>
          </w:p>
        </w:tc>
        <w:tc>
          <w:tcPr>
            <w:tcW w:w="6666" w:type="dxa"/>
            <w:tcBorders>
              <w:top w:val="single" w:sz="4" w:space="0" w:color="auto"/>
              <w:left w:val="single" w:sz="4" w:space="0" w:color="auto"/>
              <w:bottom w:val="single" w:sz="4" w:space="0" w:color="auto"/>
              <w:right w:val="single" w:sz="4" w:space="0" w:color="auto"/>
            </w:tcBorders>
            <w:hideMark/>
          </w:tcPr>
          <w:p w14:paraId="495F25B5" w14:textId="77777777" w:rsidR="001072FE" w:rsidRDefault="001072FE">
            <w:pPr>
              <w:jc w:val="both"/>
            </w:pPr>
            <w:r>
              <w:rPr>
                <w:shd w:val="clear" w:color="auto" w:fill="FFFFFF"/>
              </w:rPr>
              <w:t>Кошение трав, сбор и заготовка сена</w:t>
            </w:r>
          </w:p>
        </w:tc>
        <w:tc>
          <w:tcPr>
            <w:tcW w:w="851" w:type="dxa"/>
            <w:tcBorders>
              <w:top w:val="single" w:sz="4" w:space="0" w:color="auto"/>
              <w:left w:val="single" w:sz="4" w:space="0" w:color="auto"/>
              <w:bottom w:val="single" w:sz="4" w:space="0" w:color="auto"/>
              <w:right w:val="single" w:sz="4" w:space="0" w:color="auto"/>
            </w:tcBorders>
            <w:hideMark/>
          </w:tcPr>
          <w:p w14:paraId="62366A4B" w14:textId="77777777" w:rsidR="001072FE" w:rsidRDefault="001072FE">
            <w:pPr>
              <w:widowControl w:val="0"/>
              <w:autoSpaceDE w:val="0"/>
              <w:autoSpaceDN w:val="0"/>
              <w:adjustRightInd w:val="0"/>
              <w:jc w:val="center"/>
            </w:pPr>
            <w:r>
              <w:t>1.19</w:t>
            </w:r>
          </w:p>
        </w:tc>
      </w:tr>
      <w:tr w:rsidR="001072FE" w14:paraId="2B12DFED"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658ECEA7" w14:textId="77777777" w:rsidR="001072FE" w:rsidRDefault="001072FE">
            <w:pPr>
              <w:pStyle w:val="s16"/>
              <w:shd w:val="clear" w:color="auto" w:fill="FFFFFF"/>
              <w:spacing w:before="75" w:beforeAutospacing="0" w:after="75" w:afterAutospacing="0"/>
              <w:ind w:left="75" w:right="75"/>
            </w:pPr>
            <w:r>
              <w:t>Выпас</w:t>
            </w:r>
          </w:p>
          <w:p w14:paraId="329ACFC2" w14:textId="77777777" w:rsidR="001072FE" w:rsidRDefault="001072FE">
            <w:pPr>
              <w:pStyle w:val="s16"/>
              <w:shd w:val="clear" w:color="auto" w:fill="FFFFFF"/>
              <w:spacing w:before="75" w:beforeAutospacing="0" w:after="75" w:afterAutospacing="0"/>
              <w:ind w:left="75" w:right="75"/>
            </w:pPr>
            <w:r>
              <w:t>сельскохозяйственных</w:t>
            </w:r>
          </w:p>
          <w:p w14:paraId="78211F50" w14:textId="77777777" w:rsidR="001072FE" w:rsidRDefault="001072FE">
            <w:pPr>
              <w:pStyle w:val="s16"/>
              <w:shd w:val="clear" w:color="auto" w:fill="FFFFFF"/>
              <w:spacing w:before="75" w:beforeAutospacing="0" w:after="75" w:afterAutospacing="0"/>
              <w:ind w:left="75" w:right="75"/>
            </w:pPr>
            <w:r>
              <w:t>животных</w:t>
            </w:r>
          </w:p>
        </w:tc>
        <w:tc>
          <w:tcPr>
            <w:tcW w:w="6666" w:type="dxa"/>
            <w:tcBorders>
              <w:top w:val="single" w:sz="4" w:space="0" w:color="auto"/>
              <w:left w:val="single" w:sz="4" w:space="0" w:color="auto"/>
              <w:bottom w:val="single" w:sz="4" w:space="0" w:color="auto"/>
              <w:right w:val="single" w:sz="4" w:space="0" w:color="auto"/>
            </w:tcBorders>
            <w:hideMark/>
          </w:tcPr>
          <w:p w14:paraId="29BB3819" w14:textId="77777777" w:rsidR="001072FE" w:rsidRDefault="001072FE">
            <w:pPr>
              <w:jc w:val="both"/>
            </w:pPr>
            <w:r>
              <w:rPr>
                <w:shd w:val="clear" w:color="auto" w:fill="FFFFFF"/>
              </w:rPr>
              <w:t>Выпас сельскохозяйственных животных</w:t>
            </w:r>
          </w:p>
        </w:tc>
        <w:tc>
          <w:tcPr>
            <w:tcW w:w="851" w:type="dxa"/>
            <w:tcBorders>
              <w:top w:val="single" w:sz="4" w:space="0" w:color="auto"/>
              <w:left w:val="single" w:sz="4" w:space="0" w:color="auto"/>
              <w:bottom w:val="single" w:sz="4" w:space="0" w:color="auto"/>
              <w:right w:val="single" w:sz="4" w:space="0" w:color="auto"/>
            </w:tcBorders>
            <w:hideMark/>
          </w:tcPr>
          <w:p w14:paraId="0E63F0A0" w14:textId="77777777" w:rsidR="001072FE" w:rsidRDefault="001072FE">
            <w:pPr>
              <w:widowControl w:val="0"/>
              <w:autoSpaceDE w:val="0"/>
              <w:autoSpaceDN w:val="0"/>
              <w:adjustRightInd w:val="0"/>
              <w:jc w:val="center"/>
            </w:pPr>
            <w:r>
              <w:t>1.20</w:t>
            </w:r>
          </w:p>
        </w:tc>
      </w:tr>
      <w:tr w:rsidR="001072FE" w14:paraId="6E9A54DC"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4A69B7B" w14:textId="77777777" w:rsidR="001072FE" w:rsidRDefault="001072FE">
            <w:pPr>
              <w:pStyle w:val="s16"/>
              <w:shd w:val="clear" w:color="auto" w:fill="FFFFFF"/>
              <w:spacing w:before="75" w:beforeAutospacing="0" w:after="75" w:afterAutospacing="0"/>
              <w:ind w:left="75" w:right="75"/>
            </w:pPr>
            <w:r>
              <w:t>Природно-</w:t>
            </w:r>
            <w:r>
              <w:br/>
              <w:t>познавательный туризм</w:t>
            </w:r>
          </w:p>
        </w:tc>
        <w:tc>
          <w:tcPr>
            <w:tcW w:w="6666" w:type="dxa"/>
            <w:tcBorders>
              <w:top w:val="single" w:sz="4" w:space="0" w:color="auto"/>
              <w:left w:val="single" w:sz="4" w:space="0" w:color="auto"/>
              <w:bottom w:val="single" w:sz="4" w:space="0" w:color="auto"/>
              <w:right w:val="single" w:sz="4" w:space="0" w:color="auto"/>
            </w:tcBorders>
            <w:hideMark/>
          </w:tcPr>
          <w:p w14:paraId="46A78E15" w14:textId="77777777" w:rsidR="001072FE" w:rsidRDefault="001072FE">
            <w:pPr>
              <w:jc w:val="both"/>
              <w:rPr>
                <w:shd w:val="clear" w:color="auto" w:fill="FFFFFF"/>
              </w:rPr>
            </w:pPr>
            <w:r>
              <w:rPr>
                <w:shd w:val="clear" w:color="auto" w:fill="FFFFFF"/>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Pr>
                <w:shd w:val="clear" w:color="auto" w:fill="FFFFFF"/>
              </w:rPr>
              <w:t>природовосстановительных</w:t>
            </w:r>
            <w:proofErr w:type="spellEnd"/>
            <w:r>
              <w:rPr>
                <w:shd w:val="clear" w:color="auto" w:fill="FFFFFF"/>
              </w:rPr>
              <w:t xml:space="preserve"> мероприятий</w:t>
            </w:r>
          </w:p>
        </w:tc>
        <w:tc>
          <w:tcPr>
            <w:tcW w:w="851" w:type="dxa"/>
            <w:tcBorders>
              <w:top w:val="single" w:sz="4" w:space="0" w:color="auto"/>
              <w:left w:val="single" w:sz="4" w:space="0" w:color="auto"/>
              <w:bottom w:val="single" w:sz="4" w:space="0" w:color="auto"/>
              <w:right w:val="single" w:sz="4" w:space="0" w:color="auto"/>
            </w:tcBorders>
            <w:hideMark/>
          </w:tcPr>
          <w:p w14:paraId="250291A6" w14:textId="77777777" w:rsidR="001072FE" w:rsidRDefault="001072FE">
            <w:pPr>
              <w:widowControl w:val="0"/>
              <w:autoSpaceDE w:val="0"/>
              <w:autoSpaceDN w:val="0"/>
              <w:adjustRightInd w:val="0"/>
              <w:jc w:val="center"/>
            </w:pPr>
            <w:r>
              <w:t>5.2</w:t>
            </w:r>
          </w:p>
        </w:tc>
      </w:tr>
      <w:tr w:rsidR="001072FE" w14:paraId="0641F4A8" w14:textId="77777777" w:rsidTr="00B8543C">
        <w:tc>
          <w:tcPr>
            <w:tcW w:w="212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hideMark/>
          </w:tcPr>
          <w:p w14:paraId="31B667AC" w14:textId="77777777" w:rsidR="001072FE" w:rsidRDefault="001072FE">
            <w:r>
              <w:t>Склады</w:t>
            </w:r>
          </w:p>
        </w:tc>
        <w:tc>
          <w:tcPr>
            <w:tcW w:w="6666" w:type="dxa"/>
            <w:tcBorders>
              <w:top w:val="single" w:sz="4" w:space="0" w:color="auto"/>
              <w:left w:val="single" w:sz="4" w:space="0" w:color="auto"/>
              <w:bottom w:val="single" w:sz="4" w:space="0" w:color="auto"/>
              <w:right w:val="single" w:sz="4" w:space="0" w:color="auto"/>
            </w:tcBorders>
            <w:hideMark/>
          </w:tcPr>
          <w:p w14:paraId="3DB3ECC1" w14:textId="77777777" w:rsidR="001072FE" w:rsidRDefault="001072FE">
            <w:pPr>
              <w:jc w:val="both"/>
              <w:rPr>
                <w:shd w:val="clear" w:color="auto" w:fill="FFFFFF"/>
              </w:rPr>
            </w:pPr>
            <w:r>
              <w:rPr>
                <w:shd w:val="clear" w:color="auto" w:fill="FFFFFF"/>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851" w:type="dxa"/>
            <w:tcBorders>
              <w:top w:val="single" w:sz="4" w:space="0" w:color="auto"/>
              <w:left w:val="single" w:sz="4" w:space="0" w:color="auto"/>
              <w:bottom w:val="single" w:sz="4" w:space="0" w:color="auto"/>
              <w:right w:val="single" w:sz="4" w:space="0" w:color="auto"/>
            </w:tcBorders>
            <w:hideMark/>
          </w:tcPr>
          <w:p w14:paraId="3A8E7597" w14:textId="77777777" w:rsidR="001072FE" w:rsidRDefault="001072FE">
            <w:pPr>
              <w:widowControl w:val="0"/>
              <w:autoSpaceDE w:val="0"/>
              <w:autoSpaceDN w:val="0"/>
              <w:adjustRightInd w:val="0"/>
              <w:jc w:val="center"/>
            </w:pPr>
            <w:r>
              <w:t>6.9</w:t>
            </w:r>
          </w:p>
        </w:tc>
      </w:tr>
      <w:tr w:rsidR="001072FE" w14:paraId="58A85455" w14:textId="77777777" w:rsidTr="00B8543C">
        <w:tc>
          <w:tcPr>
            <w:tcW w:w="212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hideMark/>
          </w:tcPr>
          <w:p w14:paraId="2B53797E" w14:textId="77777777" w:rsidR="001072FE" w:rsidRDefault="001072FE">
            <w:r>
              <w:t>Складские площадки</w:t>
            </w:r>
          </w:p>
        </w:tc>
        <w:tc>
          <w:tcPr>
            <w:tcW w:w="6666" w:type="dxa"/>
            <w:tcBorders>
              <w:top w:val="single" w:sz="4" w:space="0" w:color="auto"/>
              <w:left w:val="single" w:sz="4" w:space="0" w:color="auto"/>
              <w:bottom w:val="single" w:sz="4" w:space="0" w:color="auto"/>
              <w:right w:val="single" w:sz="4" w:space="0" w:color="auto"/>
            </w:tcBorders>
            <w:hideMark/>
          </w:tcPr>
          <w:p w14:paraId="3C68B3E9" w14:textId="77777777" w:rsidR="001072FE" w:rsidRDefault="001072FE">
            <w:pPr>
              <w:jc w:val="both"/>
              <w:rPr>
                <w:shd w:val="clear" w:color="auto" w:fill="FFFFFF"/>
              </w:rPr>
            </w:pPr>
            <w:r>
              <w:rPr>
                <w:shd w:val="clear" w:color="auto" w:fill="FFFFFF"/>
              </w:rPr>
              <w:t>Временное хранение, распределение и перевалка грузов (за исключением хранения стратегических запасов) на открытом воздухе</w:t>
            </w:r>
          </w:p>
        </w:tc>
        <w:tc>
          <w:tcPr>
            <w:tcW w:w="851" w:type="dxa"/>
            <w:tcBorders>
              <w:top w:val="single" w:sz="4" w:space="0" w:color="auto"/>
              <w:left w:val="single" w:sz="4" w:space="0" w:color="auto"/>
              <w:bottom w:val="single" w:sz="4" w:space="0" w:color="auto"/>
              <w:right w:val="single" w:sz="4" w:space="0" w:color="auto"/>
            </w:tcBorders>
            <w:hideMark/>
          </w:tcPr>
          <w:p w14:paraId="17CAC305" w14:textId="77777777" w:rsidR="001072FE" w:rsidRDefault="001072FE">
            <w:pPr>
              <w:widowControl w:val="0"/>
              <w:autoSpaceDE w:val="0"/>
              <w:autoSpaceDN w:val="0"/>
              <w:adjustRightInd w:val="0"/>
              <w:jc w:val="center"/>
            </w:pPr>
            <w:r>
              <w:t>6.9.1</w:t>
            </w:r>
          </w:p>
        </w:tc>
      </w:tr>
      <w:tr w:rsidR="001072FE" w14:paraId="7738D5E6" w14:textId="77777777" w:rsidTr="00B8543C">
        <w:tc>
          <w:tcPr>
            <w:tcW w:w="212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hideMark/>
          </w:tcPr>
          <w:p w14:paraId="4CB81F96" w14:textId="77777777" w:rsidR="001072FE" w:rsidRDefault="001072FE">
            <w:r>
              <w:t>Научно-производственная деятельность</w:t>
            </w:r>
          </w:p>
        </w:tc>
        <w:tc>
          <w:tcPr>
            <w:tcW w:w="6666" w:type="dxa"/>
            <w:tcBorders>
              <w:top w:val="single" w:sz="4" w:space="0" w:color="auto"/>
              <w:left w:val="single" w:sz="4" w:space="0" w:color="auto"/>
              <w:bottom w:val="single" w:sz="4" w:space="0" w:color="auto"/>
              <w:right w:val="single" w:sz="4" w:space="0" w:color="auto"/>
            </w:tcBorders>
            <w:hideMark/>
          </w:tcPr>
          <w:p w14:paraId="4EA0AE1C" w14:textId="77777777" w:rsidR="001072FE" w:rsidRDefault="001072FE">
            <w:pPr>
              <w:jc w:val="both"/>
              <w:rPr>
                <w:shd w:val="clear" w:color="auto" w:fill="FFFFFF"/>
              </w:rPr>
            </w:pPr>
            <w:r>
              <w:rPr>
                <w:shd w:val="clear" w:color="auto" w:fill="FFFFFF"/>
              </w:rPr>
              <w:t>Размещение технологических, промышленных, агропромышленных парков, бизнес-инкубаторов</w:t>
            </w:r>
          </w:p>
        </w:tc>
        <w:tc>
          <w:tcPr>
            <w:tcW w:w="851" w:type="dxa"/>
            <w:tcBorders>
              <w:top w:val="single" w:sz="4" w:space="0" w:color="auto"/>
              <w:left w:val="single" w:sz="4" w:space="0" w:color="auto"/>
              <w:bottom w:val="single" w:sz="4" w:space="0" w:color="auto"/>
              <w:right w:val="single" w:sz="4" w:space="0" w:color="auto"/>
            </w:tcBorders>
          </w:tcPr>
          <w:p w14:paraId="0544423D" w14:textId="77777777" w:rsidR="001072FE" w:rsidRDefault="001072FE">
            <w:pPr>
              <w:widowControl w:val="0"/>
              <w:autoSpaceDE w:val="0"/>
              <w:autoSpaceDN w:val="0"/>
              <w:adjustRightInd w:val="0"/>
              <w:jc w:val="center"/>
            </w:pPr>
          </w:p>
          <w:p w14:paraId="26ADDE60" w14:textId="77777777" w:rsidR="001072FE" w:rsidRDefault="001072FE">
            <w:pPr>
              <w:widowControl w:val="0"/>
              <w:autoSpaceDE w:val="0"/>
              <w:autoSpaceDN w:val="0"/>
              <w:adjustRightInd w:val="0"/>
              <w:jc w:val="center"/>
            </w:pPr>
            <w:r>
              <w:t>6.12</w:t>
            </w:r>
          </w:p>
        </w:tc>
      </w:tr>
      <w:tr w:rsidR="001072FE" w14:paraId="343394E5" w14:textId="77777777" w:rsidTr="00B8543C">
        <w:tc>
          <w:tcPr>
            <w:tcW w:w="212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hideMark/>
          </w:tcPr>
          <w:p w14:paraId="5A72CE44" w14:textId="77777777" w:rsidR="001072FE" w:rsidRDefault="001072FE">
            <w:r>
              <w:t>Специальное пользование водными объектами</w:t>
            </w:r>
          </w:p>
        </w:tc>
        <w:tc>
          <w:tcPr>
            <w:tcW w:w="6666" w:type="dxa"/>
            <w:tcBorders>
              <w:top w:val="single" w:sz="4" w:space="0" w:color="auto"/>
              <w:left w:val="single" w:sz="4" w:space="0" w:color="auto"/>
              <w:bottom w:val="single" w:sz="4" w:space="0" w:color="auto"/>
              <w:right w:val="single" w:sz="4" w:space="0" w:color="auto"/>
            </w:tcBorders>
            <w:hideMark/>
          </w:tcPr>
          <w:p w14:paraId="015FEE55" w14:textId="77777777" w:rsidR="001072FE" w:rsidRDefault="001072FE">
            <w:pPr>
              <w:jc w:val="both"/>
              <w:rPr>
                <w:shd w:val="clear" w:color="auto" w:fill="FFFFFF"/>
              </w:rPr>
            </w:pPr>
            <w:r>
              <w:rPr>
                <w:shd w:val="clear" w:color="auto" w:fill="FFFFFF"/>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851" w:type="dxa"/>
            <w:tcBorders>
              <w:top w:val="single" w:sz="4" w:space="0" w:color="auto"/>
              <w:left w:val="single" w:sz="4" w:space="0" w:color="auto"/>
              <w:bottom w:val="single" w:sz="4" w:space="0" w:color="auto"/>
              <w:right w:val="single" w:sz="4" w:space="0" w:color="auto"/>
            </w:tcBorders>
            <w:hideMark/>
          </w:tcPr>
          <w:p w14:paraId="5846EE5F" w14:textId="77777777" w:rsidR="001072FE" w:rsidRDefault="001072FE">
            <w:pPr>
              <w:jc w:val="center"/>
            </w:pPr>
            <w:r>
              <w:t>11.2</w:t>
            </w:r>
          </w:p>
        </w:tc>
      </w:tr>
      <w:tr w:rsidR="001072FE" w14:paraId="105DF157" w14:textId="77777777" w:rsidTr="00B8543C">
        <w:tc>
          <w:tcPr>
            <w:tcW w:w="2128" w:type="dxa"/>
            <w:tcBorders>
              <w:top w:val="single" w:sz="4" w:space="0" w:color="00000A"/>
              <w:left w:val="single" w:sz="4" w:space="0" w:color="00000A"/>
              <w:bottom w:val="single" w:sz="4" w:space="0" w:color="00000A"/>
              <w:right w:val="single" w:sz="4" w:space="0" w:color="00000A"/>
            </w:tcBorders>
            <w:tcMar>
              <w:top w:w="102" w:type="dxa"/>
              <w:left w:w="62" w:type="dxa"/>
              <w:bottom w:w="102" w:type="dxa"/>
              <w:right w:w="62" w:type="dxa"/>
            </w:tcMar>
            <w:vAlign w:val="center"/>
            <w:hideMark/>
          </w:tcPr>
          <w:p w14:paraId="39E3E717" w14:textId="77777777" w:rsidR="001072FE" w:rsidRDefault="001072FE">
            <w:r>
              <w:t>Гидротехнические сооружения</w:t>
            </w:r>
          </w:p>
        </w:tc>
        <w:tc>
          <w:tcPr>
            <w:tcW w:w="6666" w:type="dxa"/>
            <w:tcBorders>
              <w:top w:val="single" w:sz="4" w:space="0" w:color="auto"/>
              <w:left w:val="single" w:sz="4" w:space="0" w:color="auto"/>
              <w:bottom w:val="single" w:sz="4" w:space="0" w:color="auto"/>
              <w:right w:val="single" w:sz="4" w:space="0" w:color="auto"/>
            </w:tcBorders>
            <w:hideMark/>
          </w:tcPr>
          <w:p w14:paraId="77252549" w14:textId="77777777" w:rsidR="001072FE" w:rsidRDefault="001072FE">
            <w:pPr>
              <w:jc w:val="both"/>
              <w:rPr>
                <w:shd w:val="clear" w:color="auto" w:fill="FFFFFF"/>
              </w:rPr>
            </w:pPr>
            <w:r>
              <w:rPr>
                <w:shd w:val="clear" w:color="auto" w:fill="FFFFFF"/>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Pr>
                <w:shd w:val="clear" w:color="auto" w:fill="FFFFFF"/>
              </w:rPr>
              <w:t>рыбозащитных</w:t>
            </w:r>
            <w:proofErr w:type="spellEnd"/>
            <w:r>
              <w:rPr>
                <w:shd w:val="clear" w:color="auto" w:fill="FFFFFF"/>
              </w:rPr>
              <w:t xml:space="preserve"> и рыбопропускных сооружений, берегозащитных сооружений)</w:t>
            </w:r>
          </w:p>
        </w:tc>
        <w:tc>
          <w:tcPr>
            <w:tcW w:w="851" w:type="dxa"/>
            <w:tcBorders>
              <w:top w:val="single" w:sz="4" w:space="0" w:color="auto"/>
              <w:left w:val="single" w:sz="4" w:space="0" w:color="auto"/>
              <w:bottom w:val="single" w:sz="4" w:space="0" w:color="auto"/>
              <w:right w:val="single" w:sz="4" w:space="0" w:color="auto"/>
            </w:tcBorders>
            <w:hideMark/>
          </w:tcPr>
          <w:p w14:paraId="671449BE" w14:textId="77777777" w:rsidR="001072FE" w:rsidRDefault="001072FE">
            <w:pPr>
              <w:jc w:val="center"/>
            </w:pPr>
            <w:r>
              <w:t>11.3</w:t>
            </w:r>
          </w:p>
        </w:tc>
      </w:tr>
      <w:tr w:rsidR="001072FE" w14:paraId="2E8C5E74"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F005EFC" w14:textId="77777777" w:rsidR="001072FE" w:rsidRDefault="001072FE">
            <w:pPr>
              <w:jc w:val="both"/>
            </w:pPr>
            <w:r>
              <w:lastRenderedPageBreak/>
              <w:t>Земельные участки (территории) общего пользования</w:t>
            </w:r>
          </w:p>
        </w:tc>
        <w:tc>
          <w:tcPr>
            <w:tcW w:w="6666" w:type="dxa"/>
            <w:tcBorders>
              <w:top w:val="single" w:sz="4" w:space="0" w:color="auto"/>
              <w:left w:val="single" w:sz="4" w:space="0" w:color="auto"/>
              <w:bottom w:val="single" w:sz="4" w:space="0" w:color="auto"/>
              <w:right w:val="single" w:sz="4" w:space="0" w:color="auto"/>
            </w:tcBorders>
            <w:hideMark/>
          </w:tcPr>
          <w:p w14:paraId="4C48D538" w14:textId="77777777" w:rsidR="001072FE" w:rsidRDefault="001072FE">
            <w:pPr>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r:id="rId65" w:anchor="P664" w:history="1">
              <w:r>
                <w:rPr>
                  <w:rStyle w:val="a3"/>
                  <w:color w:val="auto"/>
                </w:rPr>
                <w:t>кодами 12.0.1</w:t>
              </w:r>
            </w:hyperlink>
            <w:r>
              <w:t xml:space="preserve"> - </w:t>
            </w:r>
            <w:hyperlink r:id="rId66" w:anchor="P668" w:history="1">
              <w:r>
                <w:rPr>
                  <w:rStyle w:val="a3"/>
                  <w:color w:val="auto"/>
                </w:rPr>
                <w:t>12.0.2</w:t>
              </w:r>
            </w:hyperlink>
          </w:p>
        </w:tc>
        <w:tc>
          <w:tcPr>
            <w:tcW w:w="851" w:type="dxa"/>
            <w:tcBorders>
              <w:top w:val="single" w:sz="4" w:space="0" w:color="auto"/>
              <w:left w:val="single" w:sz="4" w:space="0" w:color="auto"/>
              <w:bottom w:val="single" w:sz="4" w:space="0" w:color="auto"/>
              <w:right w:val="single" w:sz="4" w:space="0" w:color="auto"/>
            </w:tcBorders>
            <w:hideMark/>
          </w:tcPr>
          <w:p w14:paraId="21289FEF" w14:textId="77777777" w:rsidR="001072FE" w:rsidRDefault="001072FE">
            <w:pPr>
              <w:jc w:val="center"/>
            </w:pPr>
            <w:r>
              <w:t>12.0</w:t>
            </w:r>
          </w:p>
        </w:tc>
      </w:tr>
      <w:tr w:rsidR="001072FE" w14:paraId="410D318C" w14:textId="77777777" w:rsidTr="00B8543C">
        <w:tc>
          <w:tcPr>
            <w:tcW w:w="964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5A105EAE" w14:textId="77777777" w:rsidR="001072FE" w:rsidRDefault="001072FE">
            <w:pPr>
              <w:widowControl w:val="0"/>
              <w:autoSpaceDE w:val="0"/>
              <w:autoSpaceDN w:val="0"/>
              <w:adjustRightInd w:val="0"/>
              <w:jc w:val="center"/>
              <w:rPr>
                <w:highlight w:val="yellow"/>
              </w:rPr>
            </w:pPr>
            <w:r>
              <w:rPr>
                <w:b/>
              </w:rPr>
              <w:t>Вспомогательные виды разрешенного использования</w:t>
            </w:r>
          </w:p>
        </w:tc>
      </w:tr>
      <w:tr w:rsidR="001072FE" w14:paraId="28817E7E"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23296C3" w14:textId="77777777" w:rsidR="001072FE" w:rsidRDefault="001072FE">
            <w:r>
              <w:t>Коммунальное обслуживание</w:t>
            </w:r>
          </w:p>
        </w:tc>
        <w:tc>
          <w:tcPr>
            <w:tcW w:w="6666" w:type="dxa"/>
            <w:tcBorders>
              <w:top w:val="single" w:sz="4" w:space="0" w:color="auto"/>
              <w:left w:val="single" w:sz="4" w:space="0" w:color="auto"/>
              <w:bottom w:val="single" w:sz="4" w:space="0" w:color="auto"/>
              <w:right w:val="single" w:sz="4" w:space="0" w:color="auto"/>
            </w:tcBorders>
            <w:hideMark/>
          </w:tcPr>
          <w:p w14:paraId="59CE7494" w14:textId="77777777" w:rsidR="001072FE" w:rsidRDefault="001072FE">
            <w:pPr>
              <w:jc w:val="both"/>
            </w:pPr>
            <w: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r:id="rId67" w:anchor="P198" w:history="1">
              <w:r>
                <w:rPr>
                  <w:rStyle w:val="a3"/>
                  <w:color w:val="auto"/>
                </w:rPr>
                <w:t>кодами 3.1.1</w:t>
              </w:r>
            </w:hyperlink>
            <w:r>
              <w:t xml:space="preserve"> - </w:t>
            </w:r>
            <w:hyperlink r:id="rId68" w:anchor="P202" w:history="1">
              <w:r>
                <w:rPr>
                  <w:rStyle w:val="a3"/>
                  <w:color w:val="auto"/>
                </w:rPr>
                <w:t>3.1.2</w:t>
              </w:r>
            </w:hyperlink>
          </w:p>
        </w:tc>
        <w:tc>
          <w:tcPr>
            <w:tcW w:w="851" w:type="dxa"/>
            <w:tcBorders>
              <w:top w:val="single" w:sz="4" w:space="0" w:color="auto"/>
              <w:left w:val="single" w:sz="4" w:space="0" w:color="auto"/>
              <w:bottom w:val="single" w:sz="4" w:space="0" w:color="auto"/>
              <w:right w:val="single" w:sz="4" w:space="0" w:color="auto"/>
            </w:tcBorders>
            <w:hideMark/>
          </w:tcPr>
          <w:p w14:paraId="605B4561" w14:textId="77777777" w:rsidR="001072FE" w:rsidRDefault="001072FE">
            <w:pPr>
              <w:jc w:val="center"/>
            </w:pPr>
            <w:r>
              <w:t>3.1</w:t>
            </w:r>
          </w:p>
        </w:tc>
      </w:tr>
      <w:tr w:rsidR="001072FE" w14:paraId="1552F362" w14:textId="77777777" w:rsidTr="00B8543C">
        <w:tc>
          <w:tcPr>
            <w:tcW w:w="9645"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0ADE82F7" w14:textId="77777777" w:rsidR="001072FE" w:rsidRDefault="001072FE">
            <w:pPr>
              <w:widowControl w:val="0"/>
              <w:autoSpaceDE w:val="0"/>
              <w:autoSpaceDN w:val="0"/>
              <w:adjustRightInd w:val="0"/>
              <w:jc w:val="center"/>
            </w:pPr>
            <w:r>
              <w:rPr>
                <w:b/>
              </w:rPr>
              <w:t>Условно разрешенные виды использования</w:t>
            </w:r>
          </w:p>
        </w:tc>
      </w:tr>
      <w:tr w:rsidR="001072FE" w14:paraId="616FF3AB"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2A4FAC2D" w14:textId="77777777" w:rsidR="001072FE" w:rsidRDefault="001072FE">
            <w:pPr>
              <w:widowControl w:val="0"/>
              <w:autoSpaceDE w:val="0"/>
              <w:autoSpaceDN w:val="0"/>
              <w:adjustRightInd w:val="0"/>
            </w:pPr>
            <w:r>
              <w:t>Ведение личного подсобного хозяйства на полевых участках</w:t>
            </w:r>
          </w:p>
        </w:tc>
        <w:tc>
          <w:tcPr>
            <w:tcW w:w="6666" w:type="dxa"/>
            <w:tcBorders>
              <w:top w:val="single" w:sz="4" w:space="0" w:color="auto"/>
              <w:left w:val="single" w:sz="4" w:space="0" w:color="auto"/>
              <w:bottom w:val="single" w:sz="4" w:space="0" w:color="auto"/>
              <w:right w:val="single" w:sz="4" w:space="0" w:color="auto"/>
            </w:tcBorders>
            <w:hideMark/>
          </w:tcPr>
          <w:p w14:paraId="4D8D0F51" w14:textId="77777777" w:rsidR="001072FE" w:rsidRDefault="001072FE">
            <w:pPr>
              <w:jc w:val="both"/>
            </w:pPr>
            <w:r>
              <w:t>Производство сельскохозяйственной продукции без права возведения объектов капитального строительства</w:t>
            </w:r>
          </w:p>
        </w:tc>
        <w:tc>
          <w:tcPr>
            <w:tcW w:w="851" w:type="dxa"/>
            <w:tcBorders>
              <w:top w:val="single" w:sz="4" w:space="0" w:color="auto"/>
              <w:left w:val="single" w:sz="4" w:space="0" w:color="auto"/>
              <w:bottom w:val="single" w:sz="4" w:space="0" w:color="auto"/>
              <w:right w:val="single" w:sz="4" w:space="0" w:color="auto"/>
            </w:tcBorders>
            <w:hideMark/>
          </w:tcPr>
          <w:p w14:paraId="37916F84" w14:textId="77777777" w:rsidR="001072FE" w:rsidRDefault="001072FE">
            <w:pPr>
              <w:widowControl w:val="0"/>
              <w:autoSpaceDE w:val="0"/>
              <w:autoSpaceDN w:val="0"/>
              <w:adjustRightInd w:val="0"/>
              <w:jc w:val="center"/>
            </w:pPr>
            <w:r>
              <w:t>1.16</w:t>
            </w:r>
          </w:p>
        </w:tc>
      </w:tr>
      <w:tr w:rsidR="001072FE" w14:paraId="5BAC36E4"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1EE3C35C" w14:textId="77777777" w:rsidR="001072FE" w:rsidRDefault="001072FE">
            <w:pPr>
              <w:widowControl w:val="0"/>
              <w:autoSpaceDE w:val="0"/>
              <w:autoSpaceDN w:val="0"/>
              <w:adjustRightInd w:val="0"/>
            </w:pPr>
            <w:proofErr w:type="spellStart"/>
            <w:r>
              <w:t>Выставочно</w:t>
            </w:r>
            <w:proofErr w:type="spellEnd"/>
            <w:r>
              <w:t>-ярмарочная деятельность</w:t>
            </w:r>
          </w:p>
        </w:tc>
        <w:tc>
          <w:tcPr>
            <w:tcW w:w="6666" w:type="dxa"/>
            <w:tcBorders>
              <w:top w:val="single" w:sz="4" w:space="0" w:color="auto"/>
              <w:left w:val="single" w:sz="4" w:space="0" w:color="auto"/>
              <w:bottom w:val="single" w:sz="4" w:space="0" w:color="auto"/>
              <w:right w:val="single" w:sz="4" w:space="0" w:color="auto"/>
            </w:tcBorders>
            <w:hideMark/>
          </w:tcPr>
          <w:p w14:paraId="22CA6AE7" w14:textId="77777777" w:rsidR="001072FE" w:rsidRDefault="001072FE">
            <w:pPr>
              <w:jc w:val="both"/>
            </w:pPr>
            <w:r>
              <w:t xml:space="preserve">Размещение объектов капитального строительства, сооружений, предназначенных для осуществления </w:t>
            </w:r>
            <w:proofErr w:type="spellStart"/>
            <w:r>
              <w:t>выставочно</w:t>
            </w:r>
            <w:proofErr w:type="spellEnd"/>
            <w:r>
              <w:t xml:space="preserve">-ярмарочной и </w:t>
            </w:r>
            <w:proofErr w:type="spellStart"/>
            <w:r>
              <w:t>конгрессной</w:t>
            </w:r>
            <w:proofErr w:type="spellEnd"/>
            <w: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851" w:type="dxa"/>
            <w:tcBorders>
              <w:top w:val="single" w:sz="4" w:space="0" w:color="auto"/>
              <w:left w:val="single" w:sz="4" w:space="0" w:color="auto"/>
              <w:bottom w:val="single" w:sz="4" w:space="0" w:color="auto"/>
              <w:right w:val="single" w:sz="4" w:space="0" w:color="auto"/>
            </w:tcBorders>
            <w:hideMark/>
          </w:tcPr>
          <w:p w14:paraId="4A73E886" w14:textId="77777777" w:rsidR="001072FE" w:rsidRDefault="001072FE">
            <w:pPr>
              <w:widowControl w:val="0"/>
              <w:autoSpaceDE w:val="0"/>
              <w:autoSpaceDN w:val="0"/>
              <w:adjustRightInd w:val="0"/>
              <w:jc w:val="center"/>
            </w:pPr>
            <w:r>
              <w:t>4.10</w:t>
            </w:r>
          </w:p>
        </w:tc>
      </w:tr>
      <w:tr w:rsidR="001072FE" w14:paraId="6E2648DD"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78C2BD57" w14:textId="77777777" w:rsidR="001072FE" w:rsidRDefault="001072FE">
            <w:pPr>
              <w:jc w:val="both"/>
            </w:pPr>
            <w:r>
              <w:t>Охота и рыбалка</w:t>
            </w:r>
          </w:p>
        </w:tc>
        <w:tc>
          <w:tcPr>
            <w:tcW w:w="6666" w:type="dxa"/>
            <w:tcBorders>
              <w:top w:val="single" w:sz="4" w:space="0" w:color="auto"/>
              <w:left w:val="single" w:sz="4" w:space="0" w:color="auto"/>
              <w:bottom w:val="single" w:sz="4" w:space="0" w:color="auto"/>
              <w:right w:val="single" w:sz="4" w:space="0" w:color="auto"/>
            </w:tcBorders>
            <w:hideMark/>
          </w:tcPr>
          <w:p w14:paraId="61E69DC0" w14:textId="77777777" w:rsidR="001072FE" w:rsidRDefault="001072FE">
            <w:pPr>
              <w:jc w:val="both"/>
            </w:pPr>
            <w: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851" w:type="dxa"/>
            <w:tcBorders>
              <w:top w:val="single" w:sz="4" w:space="0" w:color="auto"/>
              <w:left w:val="single" w:sz="4" w:space="0" w:color="auto"/>
              <w:bottom w:val="single" w:sz="4" w:space="0" w:color="auto"/>
              <w:right w:val="single" w:sz="4" w:space="0" w:color="auto"/>
            </w:tcBorders>
            <w:hideMark/>
          </w:tcPr>
          <w:p w14:paraId="673EC55C" w14:textId="77777777" w:rsidR="001072FE" w:rsidRDefault="001072FE">
            <w:pPr>
              <w:jc w:val="center"/>
            </w:pPr>
            <w:r>
              <w:t>5.3</w:t>
            </w:r>
          </w:p>
        </w:tc>
      </w:tr>
      <w:tr w:rsidR="001072FE" w14:paraId="6B79B2C2"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4DC63C72" w14:textId="77777777" w:rsidR="001072FE" w:rsidRDefault="001072FE">
            <w:r>
              <w:t>Ведение огородничества</w:t>
            </w:r>
          </w:p>
        </w:tc>
        <w:tc>
          <w:tcPr>
            <w:tcW w:w="6666" w:type="dxa"/>
            <w:tcBorders>
              <w:top w:val="single" w:sz="4" w:space="0" w:color="auto"/>
              <w:left w:val="single" w:sz="4" w:space="0" w:color="auto"/>
              <w:bottom w:val="single" w:sz="4" w:space="0" w:color="auto"/>
              <w:right w:val="single" w:sz="4" w:space="0" w:color="auto"/>
            </w:tcBorders>
            <w:hideMark/>
          </w:tcPr>
          <w:p w14:paraId="4909CC7D" w14:textId="77777777" w:rsidR="001072FE" w:rsidRDefault="001072FE">
            <w:pPr>
              <w:jc w:val="both"/>
            </w:pPr>
            <w: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851" w:type="dxa"/>
            <w:tcBorders>
              <w:top w:val="single" w:sz="4" w:space="0" w:color="auto"/>
              <w:left w:val="single" w:sz="4" w:space="0" w:color="auto"/>
              <w:bottom w:val="single" w:sz="4" w:space="0" w:color="auto"/>
              <w:right w:val="single" w:sz="4" w:space="0" w:color="auto"/>
            </w:tcBorders>
            <w:hideMark/>
          </w:tcPr>
          <w:p w14:paraId="17F6A08B" w14:textId="77777777" w:rsidR="001072FE" w:rsidRDefault="001072FE">
            <w:pPr>
              <w:jc w:val="center"/>
            </w:pPr>
            <w:r>
              <w:t>13.1</w:t>
            </w:r>
          </w:p>
        </w:tc>
      </w:tr>
      <w:tr w:rsidR="001072FE" w14:paraId="3BE198E6" w14:textId="77777777" w:rsidTr="00B8543C">
        <w:tc>
          <w:tcPr>
            <w:tcW w:w="21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14:paraId="36CBBA82" w14:textId="77777777" w:rsidR="001072FE" w:rsidRDefault="001072FE">
            <w:r>
              <w:t>Ведение садоводства</w:t>
            </w:r>
          </w:p>
        </w:tc>
        <w:tc>
          <w:tcPr>
            <w:tcW w:w="6666" w:type="dxa"/>
            <w:tcBorders>
              <w:top w:val="single" w:sz="4" w:space="0" w:color="auto"/>
              <w:left w:val="single" w:sz="4" w:space="0" w:color="auto"/>
              <w:bottom w:val="single" w:sz="4" w:space="0" w:color="auto"/>
              <w:right w:val="single" w:sz="4" w:space="0" w:color="auto"/>
            </w:tcBorders>
            <w:hideMark/>
          </w:tcPr>
          <w:p w14:paraId="40BED4C9" w14:textId="77777777" w:rsidR="001072FE" w:rsidRDefault="001072FE">
            <w:pPr>
              <w:jc w:val="both"/>
            </w:pPr>
            <w:r>
              <w:t xml:space="preserve">Осуществление отдыха и (или) выращивания гражданами для собственных нужд сельскохозяйственных культур; размещение для собственных нужд садового дома, жилого дома, указанного в описании вида разрешенного использования с </w:t>
            </w:r>
            <w:hyperlink r:id="rId69" w:anchor="P140" w:history="1">
              <w:r>
                <w:rPr>
                  <w:rStyle w:val="a3"/>
                  <w:color w:val="auto"/>
                </w:rPr>
                <w:t>кодом 2.1</w:t>
              </w:r>
            </w:hyperlink>
            <w:r>
              <w:t>, хозяйственных построек и гаражей</w:t>
            </w:r>
          </w:p>
        </w:tc>
        <w:tc>
          <w:tcPr>
            <w:tcW w:w="851" w:type="dxa"/>
            <w:tcBorders>
              <w:top w:val="single" w:sz="4" w:space="0" w:color="auto"/>
              <w:left w:val="single" w:sz="4" w:space="0" w:color="auto"/>
              <w:bottom w:val="single" w:sz="4" w:space="0" w:color="auto"/>
              <w:right w:val="single" w:sz="4" w:space="0" w:color="auto"/>
            </w:tcBorders>
            <w:hideMark/>
          </w:tcPr>
          <w:p w14:paraId="73F5E866" w14:textId="77777777" w:rsidR="001072FE" w:rsidRDefault="001072FE">
            <w:pPr>
              <w:jc w:val="center"/>
            </w:pPr>
            <w:r>
              <w:t>13.2</w:t>
            </w:r>
          </w:p>
        </w:tc>
      </w:tr>
    </w:tbl>
    <w:p w14:paraId="58B39588" w14:textId="0FB3AA91" w:rsidR="001072FE" w:rsidRDefault="001072FE" w:rsidP="001072FE">
      <w:pPr>
        <w:widowControl w:val="0"/>
        <w:autoSpaceDE w:val="0"/>
        <w:autoSpaceDN w:val="0"/>
        <w:adjustRightInd w:val="0"/>
        <w:ind w:firstLine="540"/>
        <w:jc w:val="both"/>
        <w:rPr>
          <w:b/>
        </w:rPr>
      </w:pPr>
    </w:p>
    <w:p w14:paraId="7AA32BE1" w14:textId="5362D1B4" w:rsidR="0067781E" w:rsidRDefault="0067781E" w:rsidP="001072FE">
      <w:pPr>
        <w:widowControl w:val="0"/>
        <w:autoSpaceDE w:val="0"/>
        <w:autoSpaceDN w:val="0"/>
        <w:adjustRightInd w:val="0"/>
        <w:ind w:firstLine="540"/>
        <w:jc w:val="both"/>
        <w:rPr>
          <w:b/>
        </w:rPr>
      </w:pPr>
    </w:p>
    <w:p w14:paraId="1113D85C" w14:textId="247EFD65" w:rsidR="0067781E" w:rsidRDefault="0067781E" w:rsidP="001072FE">
      <w:pPr>
        <w:widowControl w:val="0"/>
        <w:autoSpaceDE w:val="0"/>
        <w:autoSpaceDN w:val="0"/>
        <w:adjustRightInd w:val="0"/>
        <w:ind w:firstLine="540"/>
        <w:jc w:val="both"/>
        <w:rPr>
          <w:b/>
        </w:rPr>
      </w:pPr>
    </w:p>
    <w:p w14:paraId="36CBD978" w14:textId="1EE8264E" w:rsidR="0067781E" w:rsidRDefault="0067781E" w:rsidP="001072FE">
      <w:pPr>
        <w:widowControl w:val="0"/>
        <w:autoSpaceDE w:val="0"/>
        <w:autoSpaceDN w:val="0"/>
        <w:adjustRightInd w:val="0"/>
        <w:ind w:firstLine="540"/>
        <w:jc w:val="both"/>
        <w:rPr>
          <w:b/>
        </w:rPr>
      </w:pPr>
    </w:p>
    <w:p w14:paraId="4B1244B1" w14:textId="7122A3AE" w:rsidR="0067781E" w:rsidRDefault="0067781E" w:rsidP="001072FE">
      <w:pPr>
        <w:widowControl w:val="0"/>
        <w:autoSpaceDE w:val="0"/>
        <w:autoSpaceDN w:val="0"/>
        <w:adjustRightInd w:val="0"/>
        <w:ind w:firstLine="540"/>
        <w:jc w:val="both"/>
        <w:rPr>
          <w:b/>
        </w:rPr>
      </w:pPr>
    </w:p>
    <w:p w14:paraId="58EE4C36" w14:textId="59AFF30E" w:rsidR="0067781E" w:rsidRDefault="0067781E" w:rsidP="001072FE">
      <w:pPr>
        <w:widowControl w:val="0"/>
        <w:autoSpaceDE w:val="0"/>
        <w:autoSpaceDN w:val="0"/>
        <w:adjustRightInd w:val="0"/>
        <w:ind w:firstLine="540"/>
        <w:jc w:val="both"/>
        <w:rPr>
          <w:b/>
        </w:rPr>
      </w:pPr>
    </w:p>
    <w:p w14:paraId="4E0C5832" w14:textId="2EB215E3" w:rsidR="0067781E" w:rsidRDefault="0067781E" w:rsidP="001072FE">
      <w:pPr>
        <w:widowControl w:val="0"/>
        <w:autoSpaceDE w:val="0"/>
        <w:autoSpaceDN w:val="0"/>
        <w:adjustRightInd w:val="0"/>
        <w:ind w:firstLine="540"/>
        <w:jc w:val="both"/>
        <w:rPr>
          <w:b/>
        </w:rPr>
      </w:pPr>
    </w:p>
    <w:p w14:paraId="00FE6815" w14:textId="4C8D44E6" w:rsidR="0067781E" w:rsidRDefault="0067781E" w:rsidP="001072FE">
      <w:pPr>
        <w:widowControl w:val="0"/>
        <w:autoSpaceDE w:val="0"/>
        <w:autoSpaceDN w:val="0"/>
        <w:adjustRightInd w:val="0"/>
        <w:ind w:firstLine="540"/>
        <w:jc w:val="both"/>
        <w:rPr>
          <w:b/>
        </w:rPr>
      </w:pPr>
    </w:p>
    <w:p w14:paraId="629910DB" w14:textId="4254057F" w:rsidR="0067781E" w:rsidRDefault="0067781E" w:rsidP="001072FE">
      <w:pPr>
        <w:widowControl w:val="0"/>
        <w:autoSpaceDE w:val="0"/>
        <w:autoSpaceDN w:val="0"/>
        <w:adjustRightInd w:val="0"/>
        <w:ind w:firstLine="540"/>
        <w:jc w:val="both"/>
        <w:rPr>
          <w:b/>
        </w:rPr>
      </w:pPr>
    </w:p>
    <w:p w14:paraId="2C63C077" w14:textId="1809E9DC" w:rsidR="0067781E" w:rsidRDefault="0067781E" w:rsidP="001072FE">
      <w:pPr>
        <w:widowControl w:val="0"/>
        <w:autoSpaceDE w:val="0"/>
        <w:autoSpaceDN w:val="0"/>
        <w:adjustRightInd w:val="0"/>
        <w:ind w:firstLine="540"/>
        <w:jc w:val="both"/>
        <w:rPr>
          <w:b/>
        </w:rPr>
      </w:pPr>
    </w:p>
    <w:p w14:paraId="4F5D56B1" w14:textId="455B5389" w:rsidR="0067781E" w:rsidRDefault="0067781E" w:rsidP="001072FE">
      <w:pPr>
        <w:widowControl w:val="0"/>
        <w:autoSpaceDE w:val="0"/>
        <w:autoSpaceDN w:val="0"/>
        <w:adjustRightInd w:val="0"/>
        <w:ind w:firstLine="540"/>
        <w:jc w:val="both"/>
        <w:rPr>
          <w:b/>
        </w:rPr>
      </w:pPr>
    </w:p>
    <w:p w14:paraId="5BA080AA" w14:textId="77777777" w:rsidR="0067781E" w:rsidRDefault="0067781E" w:rsidP="001072FE">
      <w:pPr>
        <w:widowControl w:val="0"/>
        <w:autoSpaceDE w:val="0"/>
        <w:autoSpaceDN w:val="0"/>
        <w:adjustRightInd w:val="0"/>
        <w:ind w:firstLine="540"/>
        <w:jc w:val="both"/>
        <w:rPr>
          <w:b/>
        </w:rPr>
      </w:pPr>
    </w:p>
    <w:p w14:paraId="7C7C6469" w14:textId="77777777" w:rsidR="001072FE" w:rsidRDefault="001072FE" w:rsidP="001072FE">
      <w:pPr>
        <w:widowControl w:val="0"/>
        <w:autoSpaceDE w:val="0"/>
        <w:autoSpaceDN w:val="0"/>
        <w:adjustRightInd w:val="0"/>
        <w:ind w:firstLine="540"/>
        <w:jc w:val="both"/>
      </w:pPr>
      <w:r>
        <w:rPr>
          <w:b/>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e"/>
        <w:tblW w:w="0" w:type="auto"/>
        <w:tblLook w:val="04A0" w:firstRow="1" w:lastRow="0" w:firstColumn="1" w:lastColumn="0" w:noHBand="0" w:noVBand="1"/>
      </w:tblPr>
      <w:tblGrid>
        <w:gridCol w:w="3633"/>
        <w:gridCol w:w="5734"/>
      </w:tblGrid>
      <w:tr w:rsidR="001072FE" w14:paraId="501A46CD" w14:textId="77777777" w:rsidTr="001072FE">
        <w:tc>
          <w:tcPr>
            <w:tcW w:w="3674" w:type="dxa"/>
            <w:tcBorders>
              <w:top w:val="single" w:sz="4" w:space="0" w:color="auto"/>
              <w:left w:val="single" w:sz="4" w:space="0" w:color="auto"/>
              <w:bottom w:val="single" w:sz="4" w:space="0" w:color="auto"/>
              <w:right w:val="single" w:sz="4" w:space="0" w:color="auto"/>
            </w:tcBorders>
            <w:hideMark/>
          </w:tcPr>
          <w:p w14:paraId="4B250076" w14:textId="77777777" w:rsidR="001072FE" w:rsidRDefault="001072FE">
            <w:pPr>
              <w:widowControl w:val="0"/>
              <w:autoSpaceDE w:val="0"/>
              <w:autoSpaceDN w:val="0"/>
              <w:adjustRightInd w:val="0"/>
            </w:pPr>
            <w:r>
              <w:t>Наименование размера, параметра</w:t>
            </w:r>
          </w:p>
        </w:tc>
        <w:tc>
          <w:tcPr>
            <w:tcW w:w="5811" w:type="dxa"/>
            <w:tcBorders>
              <w:top w:val="single" w:sz="4" w:space="0" w:color="auto"/>
              <w:left w:val="single" w:sz="4" w:space="0" w:color="auto"/>
              <w:bottom w:val="single" w:sz="4" w:space="0" w:color="auto"/>
              <w:right w:val="single" w:sz="4" w:space="0" w:color="auto"/>
            </w:tcBorders>
            <w:hideMark/>
          </w:tcPr>
          <w:p w14:paraId="658F937E" w14:textId="77777777" w:rsidR="001072FE" w:rsidRDefault="001072FE">
            <w:pPr>
              <w:widowControl w:val="0"/>
              <w:autoSpaceDE w:val="0"/>
              <w:autoSpaceDN w:val="0"/>
              <w:adjustRightInd w:val="0"/>
            </w:pPr>
            <w:r>
              <w:t>Значение, единица измерения, дополнительные условия</w:t>
            </w:r>
          </w:p>
        </w:tc>
      </w:tr>
      <w:tr w:rsidR="001072FE" w14:paraId="6E1CE29A" w14:textId="77777777" w:rsidTr="001072FE">
        <w:tc>
          <w:tcPr>
            <w:tcW w:w="3674" w:type="dxa"/>
            <w:tcBorders>
              <w:top w:val="single" w:sz="4" w:space="0" w:color="auto"/>
              <w:left w:val="single" w:sz="4" w:space="0" w:color="auto"/>
              <w:bottom w:val="single" w:sz="4" w:space="0" w:color="auto"/>
              <w:right w:val="single" w:sz="4" w:space="0" w:color="auto"/>
            </w:tcBorders>
            <w:hideMark/>
          </w:tcPr>
          <w:p w14:paraId="1B1B143F" w14:textId="77777777" w:rsidR="001072FE" w:rsidRDefault="001072FE">
            <w:pPr>
              <w:widowControl w:val="0"/>
              <w:autoSpaceDE w:val="0"/>
              <w:autoSpaceDN w:val="0"/>
              <w:adjustRightInd w:val="0"/>
              <w:rPr>
                <w:b/>
              </w:rPr>
            </w:pPr>
            <w:r>
              <w:t>Предельные (минимальные и (или) максимальные) размеры земельных участков</w:t>
            </w:r>
          </w:p>
        </w:tc>
        <w:tc>
          <w:tcPr>
            <w:tcW w:w="5811" w:type="dxa"/>
            <w:tcBorders>
              <w:top w:val="single" w:sz="4" w:space="0" w:color="auto"/>
              <w:left w:val="single" w:sz="4" w:space="0" w:color="auto"/>
              <w:bottom w:val="single" w:sz="4" w:space="0" w:color="auto"/>
              <w:right w:val="single" w:sz="4" w:space="0" w:color="auto"/>
            </w:tcBorders>
            <w:hideMark/>
          </w:tcPr>
          <w:p w14:paraId="78E46C55" w14:textId="77777777" w:rsidR="001072FE" w:rsidRDefault="001072FE">
            <w:pPr>
              <w:widowControl w:val="0"/>
              <w:autoSpaceDE w:val="0"/>
              <w:autoSpaceDN w:val="0"/>
              <w:adjustRightInd w:val="0"/>
              <w:jc w:val="both"/>
              <w:rPr>
                <w:b/>
              </w:rPr>
            </w:pPr>
            <w:r>
              <w:t>не подлежит ограничению</w:t>
            </w:r>
          </w:p>
        </w:tc>
      </w:tr>
      <w:tr w:rsidR="001072FE" w14:paraId="7880CDF0" w14:textId="77777777" w:rsidTr="001072FE">
        <w:tc>
          <w:tcPr>
            <w:tcW w:w="3674" w:type="dxa"/>
            <w:tcBorders>
              <w:top w:val="single" w:sz="4" w:space="0" w:color="auto"/>
              <w:left w:val="single" w:sz="4" w:space="0" w:color="auto"/>
              <w:bottom w:val="single" w:sz="4" w:space="0" w:color="auto"/>
              <w:right w:val="single" w:sz="4" w:space="0" w:color="auto"/>
            </w:tcBorders>
            <w:hideMark/>
          </w:tcPr>
          <w:p w14:paraId="652E132C" w14:textId="77777777" w:rsidR="001072FE" w:rsidRDefault="001072FE">
            <w:pPr>
              <w:widowControl w:val="0"/>
              <w:autoSpaceDE w:val="0"/>
              <w:autoSpaceDN w:val="0"/>
              <w:adjustRightInd w:val="0"/>
              <w:rPr>
                <w:b/>
              </w:rPr>
            </w:pPr>
            <w: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5811" w:type="dxa"/>
            <w:tcBorders>
              <w:top w:val="single" w:sz="4" w:space="0" w:color="auto"/>
              <w:left w:val="single" w:sz="4" w:space="0" w:color="auto"/>
              <w:bottom w:val="single" w:sz="4" w:space="0" w:color="auto"/>
              <w:right w:val="single" w:sz="4" w:space="0" w:color="auto"/>
            </w:tcBorders>
            <w:hideMark/>
          </w:tcPr>
          <w:p w14:paraId="33A2681C" w14:textId="77777777" w:rsidR="001072FE" w:rsidRDefault="001072FE">
            <w:pPr>
              <w:widowControl w:val="0"/>
              <w:autoSpaceDE w:val="0"/>
              <w:autoSpaceDN w:val="0"/>
              <w:adjustRightInd w:val="0"/>
              <w:ind w:firstLine="34"/>
              <w:jc w:val="both"/>
              <w:rPr>
                <w:b/>
              </w:rPr>
            </w:pPr>
            <w:r>
              <w:t>не подлежит ограничению</w:t>
            </w:r>
          </w:p>
        </w:tc>
      </w:tr>
      <w:tr w:rsidR="001072FE" w14:paraId="2DAA371C" w14:textId="77777777" w:rsidTr="001072FE">
        <w:tc>
          <w:tcPr>
            <w:tcW w:w="3674" w:type="dxa"/>
            <w:tcBorders>
              <w:top w:val="single" w:sz="4" w:space="0" w:color="auto"/>
              <w:left w:val="single" w:sz="4" w:space="0" w:color="auto"/>
              <w:bottom w:val="single" w:sz="4" w:space="0" w:color="auto"/>
              <w:right w:val="single" w:sz="4" w:space="0" w:color="auto"/>
            </w:tcBorders>
            <w:hideMark/>
          </w:tcPr>
          <w:p w14:paraId="0069733E" w14:textId="77777777" w:rsidR="001072FE" w:rsidRDefault="001072FE">
            <w:pPr>
              <w:widowControl w:val="0"/>
              <w:autoSpaceDE w:val="0"/>
              <w:autoSpaceDN w:val="0"/>
              <w:adjustRightInd w:val="0"/>
              <w:rPr>
                <w:b/>
              </w:rPr>
            </w:pPr>
            <w:r>
              <w:t>Предельное количество этажей или предельная высота зданий, строений, сооружений</w:t>
            </w:r>
          </w:p>
        </w:tc>
        <w:tc>
          <w:tcPr>
            <w:tcW w:w="5811" w:type="dxa"/>
            <w:tcBorders>
              <w:top w:val="single" w:sz="4" w:space="0" w:color="auto"/>
              <w:left w:val="single" w:sz="4" w:space="0" w:color="auto"/>
              <w:bottom w:val="single" w:sz="4" w:space="0" w:color="auto"/>
              <w:right w:val="single" w:sz="4" w:space="0" w:color="auto"/>
            </w:tcBorders>
            <w:hideMark/>
          </w:tcPr>
          <w:p w14:paraId="6876B929" w14:textId="77777777" w:rsidR="001072FE" w:rsidRDefault="001072FE">
            <w:pPr>
              <w:widowControl w:val="0"/>
              <w:autoSpaceDE w:val="0"/>
              <w:autoSpaceDN w:val="0"/>
              <w:adjustRightInd w:val="0"/>
              <w:ind w:firstLine="34"/>
              <w:jc w:val="both"/>
              <w:rPr>
                <w:b/>
              </w:rPr>
            </w:pPr>
            <w:r>
              <w:t>не подлежит ограничению</w:t>
            </w:r>
          </w:p>
        </w:tc>
      </w:tr>
      <w:tr w:rsidR="001072FE" w14:paraId="7018A28D" w14:textId="77777777" w:rsidTr="001072FE">
        <w:tc>
          <w:tcPr>
            <w:tcW w:w="3674" w:type="dxa"/>
            <w:tcBorders>
              <w:top w:val="single" w:sz="4" w:space="0" w:color="auto"/>
              <w:left w:val="single" w:sz="4" w:space="0" w:color="auto"/>
              <w:bottom w:val="single" w:sz="4" w:space="0" w:color="auto"/>
              <w:right w:val="single" w:sz="4" w:space="0" w:color="auto"/>
            </w:tcBorders>
            <w:hideMark/>
          </w:tcPr>
          <w:p w14:paraId="7610ED88" w14:textId="77777777" w:rsidR="001072FE" w:rsidRDefault="001072FE">
            <w:pPr>
              <w:widowControl w:val="0"/>
              <w:autoSpaceDE w:val="0"/>
              <w:autoSpaceDN w:val="0"/>
              <w:adjustRightInd w:val="0"/>
              <w:rPr>
                <w:b/>
              </w:rPr>
            </w:pPr>
            <w:r>
              <w:t>Максимальный процент застройки в границах земельного участка</w:t>
            </w:r>
          </w:p>
        </w:tc>
        <w:tc>
          <w:tcPr>
            <w:tcW w:w="5811" w:type="dxa"/>
            <w:tcBorders>
              <w:top w:val="single" w:sz="4" w:space="0" w:color="auto"/>
              <w:left w:val="single" w:sz="4" w:space="0" w:color="auto"/>
              <w:bottom w:val="single" w:sz="4" w:space="0" w:color="auto"/>
              <w:right w:val="single" w:sz="4" w:space="0" w:color="auto"/>
            </w:tcBorders>
            <w:hideMark/>
          </w:tcPr>
          <w:p w14:paraId="02757BBD" w14:textId="77777777" w:rsidR="001072FE" w:rsidRDefault="001072FE">
            <w:pPr>
              <w:widowControl w:val="0"/>
              <w:autoSpaceDE w:val="0"/>
              <w:autoSpaceDN w:val="0"/>
              <w:adjustRightInd w:val="0"/>
              <w:jc w:val="both"/>
            </w:pPr>
            <w:r>
              <w:t>не подлежит ограничению</w:t>
            </w:r>
          </w:p>
        </w:tc>
      </w:tr>
      <w:tr w:rsidR="001072FE" w14:paraId="542AE7F5" w14:textId="77777777" w:rsidTr="001072FE">
        <w:tc>
          <w:tcPr>
            <w:tcW w:w="3674" w:type="dxa"/>
            <w:tcBorders>
              <w:top w:val="single" w:sz="4" w:space="0" w:color="auto"/>
              <w:left w:val="single" w:sz="4" w:space="0" w:color="auto"/>
              <w:bottom w:val="single" w:sz="4" w:space="0" w:color="auto"/>
              <w:right w:val="single" w:sz="4" w:space="0" w:color="auto"/>
            </w:tcBorders>
            <w:hideMark/>
          </w:tcPr>
          <w:p w14:paraId="7C20F175" w14:textId="77777777" w:rsidR="001072FE" w:rsidRDefault="001072FE">
            <w:pPr>
              <w:widowControl w:val="0"/>
              <w:autoSpaceDE w:val="0"/>
              <w:autoSpaceDN w:val="0"/>
              <w:adjustRightInd w:val="0"/>
            </w:pPr>
            <w:r>
              <w:t>Ограничения использования земельных участков и объектов капитального строительства</w:t>
            </w:r>
          </w:p>
        </w:tc>
        <w:tc>
          <w:tcPr>
            <w:tcW w:w="5811" w:type="dxa"/>
            <w:tcBorders>
              <w:top w:val="single" w:sz="4" w:space="0" w:color="auto"/>
              <w:left w:val="single" w:sz="4" w:space="0" w:color="auto"/>
              <w:bottom w:val="single" w:sz="4" w:space="0" w:color="auto"/>
              <w:right w:val="single" w:sz="4" w:space="0" w:color="auto"/>
            </w:tcBorders>
            <w:hideMark/>
          </w:tcPr>
          <w:p w14:paraId="16DC1E8D" w14:textId="011276EC" w:rsidR="001072FE" w:rsidRDefault="001072FE">
            <w:pPr>
              <w:widowControl w:val="0"/>
              <w:autoSpaceDE w:val="0"/>
              <w:autoSpaceDN w:val="0"/>
              <w:adjustRightInd w:val="0"/>
              <w:ind w:firstLine="330"/>
              <w:jc w:val="both"/>
            </w:pPr>
            <w: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w:t>
            </w:r>
            <w:r w:rsidR="00B8543C">
              <w:t>е</w:t>
            </w:r>
            <w:r>
              <w:t xml:space="preserve"> </w:t>
            </w:r>
            <w:r w:rsidR="0001568A">
              <w:t>22</w:t>
            </w:r>
            <w:r>
              <w:t xml:space="preserve"> настоящих Правил с учетом отображенных на карте градостроительного зонирования границ зон с особыми условиями использования территории.</w:t>
            </w:r>
          </w:p>
          <w:p w14:paraId="158CC33E" w14:textId="77777777" w:rsidR="001072FE" w:rsidRDefault="001072FE">
            <w:pPr>
              <w:widowControl w:val="0"/>
              <w:autoSpaceDE w:val="0"/>
              <w:autoSpaceDN w:val="0"/>
              <w:adjustRightInd w:val="0"/>
              <w:ind w:firstLine="330"/>
              <w:jc w:val="both"/>
            </w:pPr>
            <w:r>
              <w:t>Ограничения устанавливаются с учетом зон с особыми условиями использования территории, сведения о которых содержаться в Едином государственном реестре недвижимости и отображенных на карте зон с особыми условиями использования территории</w:t>
            </w:r>
          </w:p>
        </w:tc>
      </w:tr>
      <w:tr w:rsidR="001072FE" w14:paraId="10822535" w14:textId="77777777" w:rsidTr="001072FE">
        <w:tc>
          <w:tcPr>
            <w:tcW w:w="3674" w:type="dxa"/>
            <w:tcBorders>
              <w:top w:val="single" w:sz="4" w:space="0" w:color="auto"/>
              <w:left w:val="single" w:sz="4" w:space="0" w:color="auto"/>
              <w:bottom w:val="single" w:sz="4" w:space="0" w:color="auto"/>
              <w:right w:val="single" w:sz="4" w:space="0" w:color="auto"/>
            </w:tcBorders>
            <w:hideMark/>
          </w:tcPr>
          <w:p w14:paraId="0D1171F5" w14:textId="77777777" w:rsidR="001072FE" w:rsidRDefault="001072FE">
            <w:pPr>
              <w:widowControl w:val="0"/>
              <w:autoSpaceDE w:val="0"/>
              <w:autoSpaceDN w:val="0"/>
              <w:adjustRightInd w:val="0"/>
              <w:rPr>
                <w:b/>
                <w:highlight w:val="yellow"/>
              </w:rPr>
            </w:pPr>
            <w:r>
              <w:t>Иные предельные параметры разрешенного строительства, реконструкции объектов капитального строительства</w:t>
            </w:r>
          </w:p>
        </w:tc>
        <w:tc>
          <w:tcPr>
            <w:tcW w:w="5811" w:type="dxa"/>
            <w:tcBorders>
              <w:top w:val="single" w:sz="4" w:space="0" w:color="auto"/>
              <w:left w:val="single" w:sz="4" w:space="0" w:color="auto"/>
              <w:bottom w:val="single" w:sz="4" w:space="0" w:color="auto"/>
              <w:right w:val="single" w:sz="4" w:space="0" w:color="auto"/>
            </w:tcBorders>
            <w:hideMark/>
          </w:tcPr>
          <w:p w14:paraId="714D7035" w14:textId="77777777" w:rsidR="001072FE" w:rsidRDefault="001072FE">
            <w:pPr>
              <w:widowControl w:val="0"/>
              <w:autoSpaceDE w:val="0"/>
              <w:autoSpaceDN w:val="0"/>
              <w:adjustRightInd w:val="0"/>
              <w:ind w:firstLine="34"/>
              <w:jc w:val="both"/>
              <w:rPr>
                <w:sz w:val="22"/>
                <w:szCs w:val="22"/>
              </w:rPr>
            </w:pPr>
            <w:r>
              <w:rPr>
                <w:sz w:val="22"/>
                <w:szCs w:val="22"/>
              </w:rPr>
              <w:t>1. Максимальный коэффициент плотности застройки - не устанавливается.</w:t>
            </w:r>
          </w:p>
          <w:p w14:paraId="42D6A7E6" w14:textId="77777777" w:rsidR="001072FE" w:rsidRDefault="001072FE">
            <w:pPr>
              <w:widowControl w:val="0"/>
              <w:autoSpaceDE w:val="0"/>
              <w:autoSpaceDN w:val="0"/>
              <w:adjustRightInd w:val="0"/>
              <w:ind w:firstLine="34"/>
              <w:jc w:val="both"/>
              <w:rPr>
                <w:sz w:val="22"/>
                <w:szCs w:val="22"/>
              </w:rPr>
            </w:pPr>
            <w:r>
              <w:rPr>
                <w:sz w:val="22"/>
                <w:szCs w:val="22"/>
              </w:rPr>
              <w:t>2. 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w:t>
            </w:r>
          </w:p>
          <w:p w14:paraId="3FF40C21" w14:textId="77777777" w:rsidR="001072FE" w:rsidRDefault="001072FE">
            <w:pPr>
              <w:widowControl w:val="0"/>
              <w:autoSpaceDE w:val="0"/>
              <w:autoSpaceDN w:val="0"/>
              <w:adjustRightInd w:val="0"/>
              <w:jc w:val="both"/>
              <w:rPr>
                <w:b/>
                <w:highlight w:val="yellow"/>
              </w:rPr>
            </w:pPr>
            <w:r>
              <w:rPr>
                <w:sz w:val="22"/>
                <w:szCs w:val="22"/>
              </w:rPr>
              <w:t>3. Размеры санитарно-защитной зоны устанавливаются с учетом требований СанПиН 2.2.1/2.1.1.1200.</w:t>
            </w:r>
          </w:p>
        </w:tc>
      </w:tr>
    </w:tbl>
    <w:p w14:paraId="6BDA2636" w14:textId="0F8704C4" w:rsidR="001072FE" w:rsidRDefault="001072FE" w:rsidP="001072FE">
      <w:pPr>
        <w:widowControl w:val="0"/>
        <w:autoSpaceDE w:val="0"/>
        <w:autoSpaceDN w:val="0"/>
        <w:adjustRightInd w:val="0"/>
        <w:ind w:firstLine="540"/>
        <w:jc w:val="both"/>
        <w:rPr>
          <w:b/>
        </w:rPr>
      </w:pPr>
    </w:p>
    <w:p w14:paraId="49CE9C8F" w14:textId="7FF2540E" w:rsidR="0067781E" w:rsidRDefault="0067781E" w:rsidP="001072FE">
      <w:pPr>
        <w:widowControl w:val="0"/>
        <w:autoSpaceDE w:val="0"/>
        <w:autoSpaceDN w:val="0"/>
        <w:adjustRightInd w:val="0"/>
        <w:ind w:firstLine="540"/>
        <w:jc w:val="both"/>
        <w:rPr>
          <w:b/>
        </w:rPr>
      </w:pPr>
    </w:p>
    <w:p w14:paraId="0E8F99EB" w14:textId="4A1468B8" w:rsidR="0067781E" w:rsidRDefault="0067781E" w:rsidP="001072FE">
      <w:pPr>
        <w:widowControl w:val="0"/>
        <w:autoSpaceDE w:val="0"/>
        <w:autoSpaceDN w:val="0"/>
        <w:adjustRightInd w:val="0"/>
        <w:ind w:firstLine="540"/>
        <w:jc w:val="both"/>
        <w:rPr>
          <w:b/>
        </w:rPr>
      </w:pPr>
    </w:p>
    <w:p w14:paraId="0C023330" w14:textId="2B7E3E1A" w:rsidR="0067781E" w:rsidRDefault="0067781E" w:rsidP="001072FE">
      <w:pPr>
        <w:widowControl w:val="0"/>
        <w:autoSpaceDE w:val="0"/>
        <w:autoSpaceDN w:val="0"/>
        <w:adjustRightInd w:val="0"/>
        <w:ind w:firstLine="540"/>
        <w:jc w:val="both"/>
        <w:rPr>
          <w:b/>
        </w:rPr>
      </w:pPr>
    </w:p>
    <w:p w14:paraId="25213D0B" w14:textId="4B21CD84" w:rsidR="0067781E" w:rsidRDefault="0067781E" w:rsidP="001072FE">
      <w:pPr>
        <w:widowControl w:val="0"/>
        <w:autoSpaceDE w:val="0"/>
        <w:autoSpaceDN w:val="0"/>
        <w:adjustRightInd w:val="0"/>
        <w:ind w:firstLine="540"/>
        <w:jc w:val="both"/>
        <w:rPr>
          <w:b/>
        </w:rPr>
      </w:pPr>
    </w:p>
    <w:p w14:paraId="6AD62069" w14:textId="476CA1B0" w:rsidR="0067781E" w:rsidRDefault="0067781E" w:rsidP="001072FE">
      <w:pPr>
        <w:widowControl w:val="0"/>
        <w:autoSpaceDE w:val="0"/>
        <w:autoSpaceDN w:val="0"/>
        <w:adjustRightInd w:val="0"/>
        <w:ind w:firstLine="540"/>
        <w:jc w:val="both"/>
        <w:rPr>
          <w:b/>
        </w:rPr>
      </w:pPr>
    </w:p>
    <w:p w14:paraId="2D83C829" w14:textId="77B9F8B9" w:rsidR="0067781E" w:rsidRDefault="0067781E" w:rsidP="001072FE">
      <w:pPr>
        <w:widowControl w:val="0"/>
        <w:autoSpaceDE w:val="0"/>
        <w:autoSpaceDN w:val="0"/>
        <w:adjustRightInd w:val="0"/>
        <w:ind w:firstLine="540"/>
        <w:jc w:val="both"/>
        <w:rPr>
          <w:b/>
        </w:rPr>
      </w:pPr>
    </w:p>
    <w:p w14:paraId="3487D3CF" w14:textId="7D0681C0" w:rsidR="0067781E" w:rsidRDefault="0067781E" w:rsidP="001072FE">
      <w:pPr>
        <w:widowControl w:val="0"/>
        <w:autoSpaceDE w:val="0"/>
        <w:autoSpaceDN w:val="0"/>
        <w:adjustRightInd w:val="0"/>
        <w:ind w:firstLine="540"/>
        <w:jc w:val="both"/>
        <w:rPr>
          <w:b/>
        </w:rPr>
      </w:pPr>
    </w:p>
    <w:p w14:paraId="7DACA50C" w14:textId="77777777" w:rsidR="0067781E" w:rsidRDefault="0067781E" w:rsidP="001072FE">
      <w:pPr>
        <w:widowControl w:val="0"/>
        <w:autoSpaceDE w:val="0"/>
        <w:autoSpaceDN w:val="0"/>
        <w:adjustRightInd w:val="0"/>
        <w:ind w:firstLine="540"/>
        <w:jc w:val="both"/>
        <w:rPr>
          <w:b/>
        </w:rPr>
      </w:pPr>
    </w:p>
    <w:p w14:paraId="1F0E1213" w14:textId="54478E1E" w:rsidR="00095380" w:rsidRDefault="00095380" w:rsidP="0067781E">
      <w:pPr>
        <w:widowControl w:val="0"/>
        <w:autoSpaceDE w:val="0"/>
        <w:autoSpaceDN w:val="0"/>
        <w:adjustRightInd w:val="0"/>
        <w:jc w:val="both"/>
        <w:rPr>
          <w:b/>
        </w:rPr>
      </w:pPr>
    </w:p>
    <w:p w14:paraId="49FCF3E5" w14:textId="211D7CAB" w:rsidR="00095380" w:rsidRDefault="00095380" w:rsidP="00B8543C"/>
    <w:p w14:paraId="431230B0" w14:textId="04C77699" w:rsidR="00BE1311" w:rsidRPr="000F4E21" w:rsidRDefault="000F4E21" w:rsidP="000F4E21">
      <w:pPr>
        <w:pStyle w:val="2"/>
        <w:ind w:firstLine="567"/>
        <w:rPr>
          <w:rFonts w:ascii="Times New Roman" w:hAnsi="Times New Roman" w:cs="Times New Roman"/>
          <w:b/>
          <w:color w:val="auto"/>
          <w:sz w:val="24"/>
          <w:szCs w:val="24"/>
        </w:rPr>
      </w:pPr>
      <w:bookmarkStart w:id="35" w:name="_Toc200640323"/>
      <w:r w:rsidRPr="000F4E21">
        <w:rPr>
          <w:rFonts w:ascii="Times New Roman" w:hAnsi="Times New Roman" w:cs="Times New Roman"/>
          <w:b/>
          <w:color w:val="auto"/>
          <w:sz w:val="24"/>
          <w:szCs w:val="24"/>
        </w:rPr>
        <w:lastRenderedPageBreak/>
        <w:t>Статья</w:t>
      </w:r>
      <w:r w:rsidR="0067781E">
        <w:rPr>
          <w:rFonts w:ascii="Times New Roman" w:hAnsi="Times New Roman" w:cs="Times New Roman"/>
          <w:b/>
          <w:color w:val="auto"/>
          <w:sz w:val="24"/>
          <w:szCs w:val="24"/>
        </w:rPr>
        <w:t xml:space="preserve"> 32</w:t>
      </w:r>
      <w:r w:rsidR="0001568A">
        <w:rPr>
          <w:rFonts w:ascii="Times New Roman" w:hAnsi="Times New Roman" w:cs="Times New Roman"/>
          <w:b/>
          <w:color w:val="auto"/>
          <w:sz w:val="24"/>
          <w:szCs w:val="24"/>
        </w:rPr>
        <w:t>.</w:t>
      </w:r>
      <w:r w:rsidRPr="000F4E21">
        <w:rPr>
          <w:rFonts w:ascii="Times New Roman" w:hAnsi="Times New Roman" w:cs="Times New Roman"/>
          <w:b/>
          <w:color w:val="auto"/>
          <w:sz w:val="24"/>
          <w:szCs w:val="24"/>
        </w:rPr>
        <w:t xml:space="preserve"> </w:t>
      </w:r>
      <w:r w:rsidR="00BE1311" w:rsidRPr="000F4E21">
        <w:rPr>
          <w:rFonts w:ascii="Times New Roman" w:hAnsi="Times New Roman" w:cs="Times New Roman"/>
          <w:b/>
          <w:color w:val="auto"/>
          <w:sz w:val="24"/>
          <w:szCs w:val="24"/>
        </w:rPr>
        <w:t>Р-1 - Зона рекреационного назначения.</w:t>
      </w:r>
      <w:bookmarkEnd w:id="35"/>
    </w:p>
    <w:p w14:paraId="17A72637" w14:textId="77777777" w:rsidR="00BE1311" w:rsidRDefault="00BE1311" w:rsidP="00BE1311">
      <w:pPr>
        <w:widowControl w:val="0"/>
        <w:autoSpaceDE w:val="0"/>
        <w:autoSpaceDN w:val="0"/>
        <w:adjustRightInd w:val="0"/>
        <w:ind w:firstLine="540"/>
        <w:jc w:val="both"/>
      </w:pPr>
    </w:p>
    <w:p w14:paraId="2BE295B3" w14:textId="628807FB" w:rsidR="00BE1311" w:rsidRPr="00835DE2" w:rsidRDefault="00BE1311" w:rsidP="00BE1311">
      <w:pPr>
        <w:widowControl w:val="0"/>
        <w:autoSpaceDE w:val="0"/>
        <w:autoSpaceDN w:val="0"/>
        <w:adjustRightInd w:val="0"/>
        <w:ind w:firstLine="540"/>
        <w:jc w:val="both"/>
      </w:pPr>
      <w:r w:rsidRPr="00835DE2">
        <w:t>Основные, вспомогательные и условно разрешенные виды использования земельных участков и объектов капитального строительства:</w:t>
      </w: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2127"/>
        <w:gridCol w:w="6662"/>
        <w:gridCol w:w="850"/>
      </w:tblGrid>
      <w:tr w:rsidR="00BE1311" w:rsidRPr="00835DE2" w14:paraId="7AAE8445" w14:textId="77777777" w:rsidTr="000F4E21">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2E95ABA0" w14:textId="77777777" w:rsidR="00BE1311" w:rsidRPr="00835DE2" w:rsidRDefault="00BE1311" w:rsidP="000F4E21">
            <w:pPr>
              <w:widowControl w:val="0"/>
              <w:autoSpaceDE w:val="0"/>
              <w:autoSpaceDN w:val="0"/>
              <w:adjustRightInd w:val="0"/>
              <w:jc w:val="center"/>
            </w:pPr>
            <w:r w:rsidRPr="00835DE2">
              <w:t>Наименование вида разрешенного использования</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3EE5EA6C" w14:textId="77777777" w:rsidR="00BE1311" w:rsidRPr="00835DE2" w:rsidRDefault="00BE1311" w:rsidP="000F4E21">
            <w:pPr>
              <w:widowControl w:val="0"/>
              <w:autoSpaceDE w:val="0"/>
              <w:autoSpaceDN w:val="0"/>
              <w:adjustRightInd w:val="0"/>
              <w:jc w:val="center"/>
            </w:pPr>
            <w:r w:rsidRPr="00835DE2">
              <w:t>Описание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55F0E26" w14:textId="77777777" w:rsidR="00BE1311" w:rsidRPr="00835DE2" w:rsidRDefault="00BE1311" w:rsidP="000F4E21">
            <w:pPr>
              <w:widowControl w:val="0"/>
              <w:autoSpaceDE w:val="0"/>
              <w:autoSpaceDN w:val="0"/>
              <w:adjustRightInd w:val="0"/>
              <w:jc w:val="center"/>
            </w:pPr>
            <w:r w:rsidRPr="00835DE2">
              <w:t>Код</w:t>
            </w:r>
          </w:p>
        </w:tc>
      </w:tr>
      <w:tr w:rsidR="00BE1311" w:rsidRPr="00835DE2" w14:paraId="0D912370" w14:textId="77777777" w:rsidTr="000F4E21">
        <w:tc>
          <w:tcPr>
            <w:tcW w:w="9639"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14153B50" w14:textId="77777777" w:rsidR="00BE1311" w:rsidRPr="00835DE2" w:rsidRDefault="00BE1311" w:rsidP="000F4E21">
            <w:pPr>
              <w:widowControl w:val="0"/>
              <w:autoSpaceDE w:val="0"/>
              <w:autoSpaceDN w:val="0"/>
              <w:adjustRightInd w:val="0"/>
              <w:jc w:val="center"/>
              <w:rPr>
                <w:b/>
              </w:rPr>
            </w:pPr>
            <w:r w:rsidRPr="00835DE2">
              <w:rPr>
                <w:b/>
              </w:rPr>
              <w:t>Основные виды разрешенного использования</w:t>
            </w:r>
          </w:p>
        </w:tc>
      </w:tr>
      <w:tr w:rsidR="00BE1311" w:rsidRPr="00835DE2" w14:paraId="166B538D"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4093C15" w14:textId="77777777" w:rsidR="00BE1311" w:rsidRPr="00835DE2" w:rsidRDefault="00BE1311" w:rsidP="000F4E21">
            <w:pPr>
              <w:widowControl w:val="0"/>
              <w:autoSpaceDE w:val="0"/>
              <w:autoSpaceDN w:val="0"/>
              <w:adjustRightInd w:val="0"/>
              <w:jc w:val="both"/>
            </w:pPr>
            <w:r w:rsidRPr="00835DE2">
              <w:t>Парки культуры и отдыха</w:t>
            </w:r>
          </w:p>
        </w:tc>
        <w:tc>
          <w:tcPr>
            <w:tcW w:w="6662" w:type="dxa"/>
            <w:tcBorders>
              <w:top w:val="single" w:sz="4" w:space="0" w:color="auto"/>
              <w:left w:val="single" w:sz="4" w:space="0" w:color="auto"/>
              <w:bottom w:val="single" w:sz="4" w:space="0" w:color="auto"/>
              <w:right w:val="single" w:sz="4" w:space="0" w:color="auto"/>
            </w:tcBorders>
          </w:tcPr>
          <w:p w14:paraId="4152B48A" w14:textId="77777777" w:rsidR="00BE1311" w:rsidRPr="00835DE2" w:rsidRDefault="00BE1311" w:rsidP="000F4E21">
            <w:pPr>
              <w:widowControl w:val="0"/>
              <w:autoSpaceDE w:val="0"/>
              <w:autoSpaceDN w:val="0"/>
              <w:adjustRightInd w:val="0"/>
              <w:jc w:val="both"/>
            </w:pPr>
            <w:r w:rsidRPr="00835DE2">
              <w:t>Размещение парков культуры и отдыха</w:t>
            </w:r>
          </w:p>
        </w:tc>
        <w:tc>
          <w:tcPr>
            <w:tcW w:w="850" w:type="dxa"/>
            <w:tcBorders>
              <w:top w:val="single" w:sz="4" w:space="0" w:color="auto"/>
              <w:left w:val="single" w:sz="4" w:space="0" w:color="auto"/>
              <w:bottom w:val="single" w:sz="4" w:space="0" w:color="auto"/>
              <w:right w:val="single" w:sz="4" w:space="0" w:color="auto"/>
            </w:tcBorders>
          </w:tcPr>
          <w:p w14:paraId="1CE4F3D7" w14:textId="77777777" w:rsidR="00BE1311" w:rsidRPr="00835DE2" w:rsidRDefault="00BE1311" w:rsidP="000F4E21">
            <w:pPr>
              <w:widowControl w:val="0"/>
              <w:autoSpaceDE w:val="0"/>
              <w:autoSpaceDN w:val="0"/>
              <w:adjustRightInd w:val="0"/>
              <w:jc w:val="center"/>
            </w:pPr>
            <w:r w:rsidRPr="00835DE2">
              <w:t>3.6.2</w:t>
            </w:r>
          </w:p>
        </w:tc>
      </w:tr>
      <w:tr w:rsidR="00BE1311" w:rsidRPr="00835DE2" w14:paraId="08C4B7B4"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E7116E6" w14:textId="77777777" w:rsidR="00BE1311" w:rsidRPr="00835DE2" w:rsidRDefault="00BE1311" w:rsidP="000F4E21">
            <w:pPr>
              <w:widowControl w:val="0"/>
              <w:autoSpaceDE w:val="0"/>
              <w:autoSpaceDN w:val="0"/>
              <w:adjustRightInd w:val="0"/>
              <w:jc w:val="both"/>
            </w:pPr>
            <w:r w:rsidRPr="00835DE2">
              <w:t>Историко-культурная деятельность</w:t>
            </w:r>
          </w:p>
        </w:tc>
        <w:tc>
          <w:tcPr>
            <w:tcW w:w="6662" w:type="dxa"/>
            <w:tcBorders>
              <w:top w:val="single" w:sz="4" w:space="0" w:color="auto"/>
              <w:left w:val="single" w:sz="4" w:space="0" w:color="auto"/>
              <w:bottom w:val="single" w:sz="4" w:space="0" w:color="auto"/>
              <w:right w:val="single" w:sz="4" w:space="0" w:color="auto"/>
            </w:tcBorders>
          </w:tcPr>
          <w:p w14:paraId="438844C1" w14:textId="77777777" w:rsidR="00BE1311" w:rsidRPr="00835DE2" w:rsidRDefault="00BE1311" w:rsidP="000F4E21">
            <w:pPr>
              <w:widowControl w:val="0"/>
              <w:autoSpaceDE w:val="0"/>
              <w:autoSpaceDN w:val="0"/>
              <w:adjustRightInd w:val="0"/>
              <w:jc w:val="both"/>
            </w:pPr>
            <w:r w:rsidRPr="00835DE2">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850" w:type="dxa"/>
            <w:tcBorders>
              <w:top w:val="single" w:sz="4" w:space="0" w:color="auto"/>
              <w:left w:val="single" w:sz="4" w:space="0" w:color="auto"/>
              <w:bottom w:val="single" w:sz="4" w:space="0" w:color="auto"/>
              <w:right w:val="single" w:sz="4" w:space="0" w:color="auto"/>
            </w:tcBorders>
          </w:tcPr>
          <w:p w14:paraId="5DC279BA" w14:textId="77777777" w:rsidR="00BE1311" w:rsidRPr="00835DE2" w:rsidRDefault="00BE1311" w:rsidP="000F4E21">
            <w:pPr>
              <w:widowControl w:val="0"/>
              <w:autoSpaceDE w:val="0"/>
              <w:autoSpaceDN w:val="0"/>
              <w:adjustRightInd w:val="0"/>
              <w:jc w:val="center"/>
            </w:pPr>
            <w:r w:rsidRPr="00835DE2">
              <w:t>9.3</w:t>
            </w:r>
          </w:p>
        </w:tc>
      </w:tr>
      <w:tr w:rsidR="00BE1311" w:rsidRPr="00835DE2" w14:paraId="7A9E230B"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DC833C7" w14:textId="77777777" w:rsidR="00BE1311" w:rsidRPr="00835DE2" w:rsidRDefault="00BE1311" w:rsidP="000F4E21">
            <w:pPr>
              <w:widowControl w:val="0"/>
              <w:autoSpaceDE w:val="0"/>
              <w:autoSpaceDN w:val="0"/>
              <w:adjustRightInd w:val="0"/>
              <w:jc w:val="both"/>
            </w:pPr>
            <w:r w:rsidRPr="00835DE2">
              <w:t>Водные объекты</w:t>
            </w:r>
          </w:p>
        </w:tc>
        <w:tc>
          <w:tcPr>
            <w:tcW w:w="6662" w:type="dxa"/>
            <w:tcBorders>
              <w:top w:val="single" w:sz="4" w:space="0" w:color="auto"/>
              <w:left w:val="single" w:sz="4" w:space="0" w:color="auto"/>
              <w:bottom w:val="single" w:sz="4" w:space="0" w:color="auto"/>
              <w:right w:val="single" w:sz="4" w:space="0" w:color="auto"/>
            </w:tcBorders>
          </w:tcPr>
          <w:p w14:paraId="04774CC3" w14:textId="77777777" w:rsidR="00BE1311" w:rsidRPr="00835DE2" w:rsidRDefault="00BE1311" w:rsidP="000F4E21">
            <w:pPr>
              <w:widowControl w:val="0"/>
              <w:autoSpaceDE w:val="0"/>
              <w:autoSpaceDN w:val="0"/>
              <w:adjustRightInd w:val="0"/>
              <w:jc w:val="both"/>
            </w:pPr>
            <w:r w:rsidRPr="00835DE2">
              <w:t>Ледники, снежники, ручьи, реки, озера, болота, территориальные моря и другие поверхностные водные объекты</w:t>
            </w:r>
          </w:p>
        </w:tc>
        <w:tc>
          <w:tcPr>
            <w:tcW w:w="850" w:type="dxa"/>
            <w:tcBorders>
              <w:top w:val="single" w:sz="4" w:space="0" w:color="auto"/>
              <w:left w:val="single" w:sz="4" w:space="0" w:color="auto"/>
              <w:bottom w:val="single" w:sz="4" w:space="0" w:color="auto"/>
              <w:right w:val="single" w:sz="4" w:space="0" w:color="auto"/>
            </w:tcBorders>
          </w:tcPr>
          <w:p w14:paraId="6FC884DE" w14:textId="77777777" w:rsidR="00BE1311" w:rsidRPr="00835DE2" w:rsidRDefault="00BE1311" w:rsidP="000F4E21">
            <w:pPr>
              <w:widowControl w:val="0"/>
              <w:autoSpaceDE w:val="0"/>
              <w:autoSpaceDN w:val="0"/>
              <w:adjustRightInd w:val="0"/>
              <w:jc w:val="center"/>
            </w:pPr>
            <w:r w:rsidRPr="00835DE2">
              <w:t>11.0</w:t>
            </w:r>
          </w:p>
        </w:tc>
      </w:tr>
      <w:tr w:rsidR="00BE1311" w:rsidRPr="00B35001" w14:paraId="42120830"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FB35A81" w14:textId="77777777" w:rsidR="00BE1311" w:rsidRPr="00835DE2" w:rsidRDefault="00BE1311" w:rsidP="000F4E21">
            <w:pPr>
              <w:widowControl w:val="0"/>
              <w:autoSpaceDE w:val="0"/>
              <w:autoSpaceDN w:val="0"/>
              <w:adjustRightInd w:val="0"/>
              <w:jc w:val="both"/>
            </w:pPr>
            <w:r w:rsidRPr="00835DE2">
              <w:t>Общее пользование водными объектами</w:t>
            </w:r>
          </w:p>
        </w:tc>
        <w:tc>
          <w:tcPr>
            <w:tcW w:w="6662" w:type="dxa"/>
            <w:tcBorders>
              <w:top w:val="single" w:sz="4" w:space="0" w:color="auto"/>
              <w:left w:val="single" w:sz="4" w:space="0" w:color="auto"/>
              <w:bottom w:val="single" w:sz="4" w:space="0" w:color="auto"/>
              <w:right w:val="single" w:sz="4" w:space="0" w:color="auto"/>
            </w:tcBorders>
          </w:tcPr>
          <w:p w14:paraId="3EA3C3EE" w14:textId="77777777" w:rsidR="00BE1311" w:rsidRPr="00835DE2" w:rsidRDefault="00BE1311" w:rsidP="000F4E21">
            <w:pPr>
              <w:widowControl w:val="0"/>
              <w:autoSpaceDE w:val="0"/>
              <w:autoSpaceDN w:val="0"/>
              <w:adjustRightInd w:val="0"/>
              <w:jc w:val="both"/>
            </w:pPr>
            <w:r w:rsidRPr="00835DE2">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850" w:type="dxa"/>
            <w:tcBorders>
              <w:top w:val="single" w:sz="4" w:space="0" w:color="auto"/>
              <w:left w:val="single" w:sz="4" w:space="0" w:color="auto"/>
              <w:bottom w:val="single" w:sz="4" w:space="0" w:color="auto"/>
              <w:right w:val="single" w:sz="4" w:space="0" w:color="auto"/>
            </w:tcBorders>
          </w:tcPr>
          <w:p w14:paraId="2BA05CBA" w14:textId="77777777" w:rsidR="00BE1311" w:rsidRDefault="00BE1311" w:rsidP="000F4E21">
            <w:pPr>
              <w:widowControl w:val="0"/>
              <w:autoSpaceDE w:val="0"/>
              <w:autoSpaceDN w:val="0"/>
              <w:adjustRightInd w:val="0"/>
              <w:jc w:val="center"/>
            </w:pPr>
            <w:r w:rsidRPr="00835DE2">
              <w:t>11.1</w:t>
            </w:r>
          </w:p>
        </w:tc>
      </w:tr>
      <w:tr w:rsidR="00BE1311" w:rsidRPr="00B35001" w14:paraId="7EC9FE82" w14:textId="77777777" w:rsidTr="000F4E21">
        <w:trPr>
          <w:trHeight w:val="1256"/>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8D0F141" w14:textId="77777777" w:rsidR="00BE1311" w:rsidRDefault="00BE1311" w:rsidP="000F4E21">
            <w:pPr>
              <w:widowControl w:val="0"/>
              <w:autoSpaceDE w:val="0"/>
              <w:autoSpaceDN w:val="0"/>
              <w:adjustRightInd w:val="0"/>
              <w:jc w:val="both"/>
            </w:pPr>
            <w:r>
              <w:t>Земельные участки (территории) общего пользования</w:t>
            </w:r>
          </w:p>
        </w:tc>
        <w:tc>
          <w:tcPr>
            <w:tcW w:w="6662" w:type="dxa"/>
            <w:tcBorders>
              <w:top w:val="single" w:sz="4" w:space="0" w:color="auto"/>
              <w:left w:val="single" w:sz="4" w:space="0" w:color="auto"/>
              <w:bottom w:val="single" w:sz="4" w:space="0" w:color="auto"/>
              <w:right w:val="single" w:sz="4" w:space="0" w:color="auto"/>
            </w:tcBorders>
          </w:tcPr>
          <w:p w14:paraId="12C41FF6" w14:textId="77777777" w:rsidR="00BE1311" w:rsidRDefault="00BE1311" w:rsidP="000F4E21">
            <w:pPr>
              <w:widowControl w:val="0"/>
              <w:autoSpaceDE w:val="0"/>
              <w:autoSpaceDN w:val="0"/>
              <w:adjustRightInd w:val="0"/>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history="1">
              <w:r w:rsidRPr="00F70453">
                <w:t>кодами 12.0.1</w:t>
              </w:r>
            </w:hyperlink>
            <w:r>
              <w:t xml:space="preserve"> - </w:t>
            </w:r>
            <w:hyperlink w:anchor="P668" w:history="1">
              <w:r w:rsidRPr="00F70453">
                <w:t>12.0.2</w:t>
              </w:r>
            </w:hyperlink>
          </w:p>
        </w:tc>
        <w:tc>
          <w:tcPr>
            <w:tcW w:w="850" w:type="dxa"/>
            <w:tcBorders>
              <w:top w:val="single" w:sz="4" w:space="0" w:color="auto"/>
              <w:left w:val="single" w:sz="4" w:space="0" w:color="auto"/>
              <w:bottom w:val="single" w:sz="4" w:space="0" w:color="auto"/>
              <w:right w:val="single" w:sz="4" w:space="0" w:color="auto"/>
            </w:tcBorders>
          </w:tcPr>
          <w:p w14:paraId="090ACF93" w14:textId="77777777" w:rsidR="00BE1311" w:rsidRDefault="00BE1311" w:rsidP="000F4E21">
            <w:pPr>
              <w:widowControl w:val="0"/>
              <w:autoSpaceDE w:val="0"/>
              <w:autoSpaceDN w:val="0"/>
              <w:adjustRightInd w:val="0"/>
              <w:jc w:val="center"/>
            </w:pPr>
            <w:r>
              <w:t>12.0</w:t>
            </w:r>
          </w:p>
        </w:tc>
      </w:tr>
      <w:tr w:rsidR="00BE1311" w:rsidRPr="00B35001" w14:paraId="21A02F47" w14:textId="77777777" w:rsidTr="000F4E21">
        <w:trPr>
          <w:trHeight w:val="337"/>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635C5B4" w14:textId="77777777" w:rsidR="00BE1311" w:rsidRDefault="00BE1311" w:rsidP="000F4E21">
            <w:pPr>
              <w:widowControl w:val="0"/>
              <w:autoSpaceDE w:val="0"/>
              <w:autoSpaceDN w:val="0"/>
              <w:adjustRightInd w:val="0"/>
              <w:jc w:val="both"/>
            </w:pPr>
            <w:r>
              <w:t>Улично-дорожная сеть</w:t>
            </w:r>
          </w:p>
        </w:tc>
        <w:tc>
          <w:tcPr>
            <w:tcW w:w="6662" w:type="dxa"/>
            <w:tcBorders>
              <w:top w:val="single" w:sz="4" w:space="0" w:color="auto"/>
              <w:left w:val="single" w:sz="4" w:space="0" w:color="auto"/>
              <w:bottom w:val="single" w:sz="4" w:space="0" w:color="auto"/>
              <w:right w:val="single" w:sz="4" w:space="0" w:color="auto"/>
            </w:tcBorders>
          </w:tcPr>
          <w:p w14:paraId="77EE4342" w14:textId="77777777" w:rsidR="00BE1311" w:rsidRDefault="00BE1311" w:rsidP="000F4E21">
            <w:pPr>
              <w:pStyle w:val="s1"/>
              <w:jc w:val="both"/>
            </w:pPr>
            <w: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t>велотранспортной</w:t>
            </w:r>
            <w:proofErr w:type="spellEnd"/>
            <w:r>
              <w:t xml:space="preserve"> и инженерной инфраструктуры;</w:t>
            </w:r>
          </w:p>
          <w:p w14:paraId="0A973603" w14:textId="77777777" w:rsidR="00BE1311" w:rsidRDefault="00BE1311" w:rsidP="000F4E21">
            <w:pPr>
              <w:widowControl w:val="0"/>
              <w:autoSpaceDE w:val="0"/>
              <w:autoSpaceDN w:val="0"/>
              <w:adjustRightInd w:val="0"/>
              <w:jc w:val="both"/>
            </w:pPr>
            <w:r>
              <w:t xml:space="preserve">размещение придорожных стоянок (парковок) транспортных средств в границах городских улиц и дорог, за </w:t>
            </w:r>
            <w:proofErr w:type="spellStart"/>
            <w:r>
              <w:t>исключениемпредусмотренных</w:t>
            </w:r>
            <w:proofErr w:type="spellEnd"/>
            <w:r>
              <w:t xml:space="preserve"> видами разрешенного использования с </w:t>
            </w:r>
            <w:hyperlink r:id="rId70" w:anchor="/document/70736874/entry/10271" w:history="1">
              <w:r>
                <w:rPr>
                  <w:rStyle w:val="a3"/>
                </w:rPr>
                <w:t>кодами 2.7.1</w:t>
              </w:r>
            </w:hyperlink>
            <w:r>
              <w:t>, </w:t>
            </w:r>
            <w:hyperlink r:id="rId71" w:anchor="/document/70736874/entry/1049" w:history="1">
              <w:r>
                <w:rPr>
                  <w:rStyle w:val="a3"/>
                </w:rPr>
                <w:t>4.9</w:t>
              </w:r>
            </w:hyperlink>
            <w:r>
              <w:t>, </w:t>
            </w:r>
            <w:hyperlink r:id="rId72" w:anchor="/document/70736874/entry/1723" w:history="1">
              <w:r>
                <w:rPr>
                  <w:rStyle w:val="a3"/>
                </w:rPr>
                <w:t>7.2.3</w:t>
              </w:r>
            </w:hyperlink>
            <w:r>
              <w:t>, а также некапитальных сооружений, предназначенных для охраны транспортных средств</w:t>
            </w:r>
          </w:p>
        </w:tc>
        <w:tc>
          <w:tcPr>
            <w:tcW w:w="850" w:type="dxa"/>
            <w:tcBorders>
              <w:top w:val="single" w:sz="4" w:space="0" w:color="auto"/>
              <w:left w:val="single" w:sz="4" w:space="0" w:color="auto"/>
              <w:bottom w:val="single" w:sz="4" w:space="0" w:color="auto"/>
              <w:right w:val="single" w:sz="4" w:space="0" w:color="auto"/>
            </w:tcBorders>
          </w:tcPr>
          <w:p w14:paraId="65FFCE74" w14:textId="77777777" w:rsidR="00BE1311" w:rsidRDefault="00BE1311" w:rsidP="000F4E21">
            <w:pPr>
              <w:widowControl w:val="0"/>
              <w:autoSpaceDE w:val="0"/>
              <w:autoSpaceDN w:val="0"/>
              <w:adjustRightInd w:val="0"/>
              <w:jc w:val="center"/>
            </w:pPr>
            <w:r>
              <w:t>12.0.1</w:t>
            </w:r>
          </w:p>
        </w:tc>
      </w:tr>
      <w:tr w:rsidR="00BE1311" w:rsidRPr="00B35001" w14:paraId="5FC7EAE4" w14:textId="77777777" w:rsidTr="000F4E21">
        <w:trPr>
          <w:trHeight w:val="398"/>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942894B" w14:textId="77777777" w:rsidR="00BE1311" w:rsidRDefault="00BE1311" w:rsidP="000F4E21">
            <w:pPr>
              <w:widowControl w:val="0"/>
              <w:autoSpaceDE w:val="0"/>
              <w:autoSpaceDN w:val="0"/>
              <w:adjustRightInd w:val="0"/>
              <w:jc w:val="both"/>
            </w:pPr>
            <w:r>
              <w:lastRenderedPageBreak/>
              <w:t>Благоустройство территории</w:t>
            </w:r>
          </w:p>
        </w:tc>
        <w:tc>
          <w:tcPr>
            <w:tcW w:w="6662" w:type="dxa"/>
            <w:tcBorders>
              <w:top w:val="single" w:sz="4" w:space="0" w:color="auto"/>
              <w:left w:val="single" w:sz="4" w:space="0" w:color="auto"/>
              <w:bottom w:val="single" w:sz="4" w:space="0" w:color="auto"/>
              <w:right w:val="single" w:sz="4" w:space="0" w:color="auto"/>
            </w:tcBorders>
          </w:tcPr>
          <w:p w14:paraId="2899B533" w14:textId="77777777" w:rsidR="00BE1311" w:rsidRDefault="00BE1311" w:rsidP="000F4E21">
            <w:pPr>
              <w:widowControl w:val="0"/>
              <w:autoSpaceDE w:val="0"/>
              <w:autoSpaceDN w:val="0"/>
              <w:adjustRightInd w:val="0"/>
              <w:jc w:val="both"/>
            </w:pPr>
            <w: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Borders>
              <w:top w:val="single" w:sz="4" w:space="0" w:color="auto"/>
              <w:left w:val="single" w:sz="4" w:space="0" w:color="auto"/>
              <w:bottom w:val="single" w:sz="4" w:space="0" w:color="auto"/>
              <w:right w:val="single" w:sz="4" w:space="0" w:color="auto"/>
            </w:tcBorders>
          </w:tcPr>
          <w:p w14:paraId="2BC92CC9" w14:textId="77777777" w:rsidR="00BE1311" w:rsidRDefault="00BE1311" w:rsidP="000F4E21">
            <w:pPr>
              <w:widowControl w:val="0"/>
              <w:autoSpaceDE w:val="0"/>
              <w:autoSpaceDN w:val="0"/>
              <w:adjustRightInd w:val="0"/>
              <w:jc w:val="center"/>
            </w:pPr>
            <w:r>
              <w:t>12.0.2</w:t>
            </w:r>
          </w:p>
        </w:tc>
      </w:tr>
      <w:tr w:rsidR="00BE1311" w:rsidRPr="00B35001" w14:paraId="5B293626" w14:textId="77777777" w:rsidTr="000F4E21">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38B1ECC" w14:textId="77777777" w:rsidR="00BE1311" w:rsidRPr="00B35001" w:rsidRDefault="00BE1311" w:rsidP="000F4E21">
            <w:pPr>
              <w:widowControl w:val="0"/>
              <w:autoSpaceDE w:val="0"/>
              <w:autoSpaceDN w:val="0"/>
              <w:adjustRightInd w:val="0"/>
              <w:jc w:val="center"/>
            </w:pPr>
            <w:r w:rsidRPr="00B35001">
              <w:rPr>
                <w:b/>
              </w:rPr>
              <w:t>Вспомогательные виды разрешенного использования</w:t>
            </w:r>
          </w:p>
        </w:tc>
      </w:tr>
      <w:tr w:rsidR="00BE1311" w:rsidRPr="00B35001" w14:paraId="34B29912" w14:textId="77777777" w:rsidTr="000F4E21">
        <w:trPr>
          <w:trHeight w:val="1547"/>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70F38EE" w14:textId="77777777" w:rsidR="00BE1311" w:rsidRDefault="00BE1311" w:rsidP="000F4E21">
            <w:pPr>
              <w:widowControl w:val="0"/>
              <w:autoSpaceDE w:val="0"/>
              <w:autoSpaceDN w:val="0"/>
              <w:adjustRightInd w:val="0"/>
              <w:jc w:val="both"/>
            </w:pPr>
            <w:r w:rsidRPr="004B6F60">
              <w:t>Коммунальное обслуживание</w:t>
            </w:r>
          </w:p>
          <w:p w14:paraId="7E07D63A" w14:textId="77777777" w:rsidR="00BE1311" w:rsidRDefault="00BE1311" w:rsidP="000F4E21">
            <w:pPr>
              <w:widowControl w:val="0"/>
              <w:autoSpaceDE w:val="0"/>
              <w:autoSpaceDN w:val="0"/>
              <w:adjustRightInd w:val="0"/>
              <w:jc w:val="both"/>
            </w:pPr>
          </w:p>
          <w:p w14:paraId="0DB27220" w14:textId="77777777" w:rsidR="00BE1311" w:rsidRDefault="00BE1311" w:rsidP="000F4E21">
            <w:pPr>
              <w:widowControl w:val="0"/>
              <w:autoSpaceDE w:val="0"/>
              <w:autoSpaceDN w:val="0"/>
              <w:adjustRightInd w:val="0"/>
              <w:jc w:val="both"/>
            </w:pPr>
          </w:p>
          <w:p w14:paraId="11D0DD44" w14:textId="77777777" w:rsidR="00BE1311" w:rsidRPr="004B6F60" w:rsidRDefault="00BE1311" w:rsidP="000F4E21">
            <w:pPr>
              <w:widowControl w:val="0"/>
              <w:autoSpaceDE w:val="0"/>
              <w:autoSpaceDN w:val="0"/>
              <w:adjustRightInd w:val="0"/>
              <w:jc w:val="both"/>
            </w:pPr>
          </w:p>
        </w:tc>
        <w:tc>
          <w:tcPr>
            <w:tcW w:w="6662" w:type="dxa"/>
            <w:tcBorders>
              <w:top w:val="single" w:sz="4" w:space="0" w:color="auto"/>
              <w:left w:val="single" w:sz="4" w:space="0" w:color="auto"/>
              <w:bottom w:val="single" w:sz="4" w:space="0" w:color="auto"/>
              <w:right w:val="single" w:sz="4" w:space="0" w:color="auto"/>
            </w:tcBorders>
          </w:tcPr>
          <w:p w14:paraId="14C5308E" w14:textId="77777777" w:rsidR="00BE1311" w:rsidRPr="004B6F60" w:rsidRDefault="00BE1311" w:rsidP="000F4E21">
            <w:pPr>
              <w:widowControl w:val="0"/>
              <w:autoSpaceDE w:val="0"/>
              <w:autoSpaceDN w:val="0"/>
              <w:adjustRightInd w:val="0"/>
              <w:jc w:val="both"/>
            </w:pPr>
            <w:r w:rsidRPr="004B6F60">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4B6F60">
                <w:t>кодами 3.1.1</w:t>
              </w:r>
            </w:hyperlink>
            <w:r w:rsidRPr="004B6F60">
              <w:t xml:space="preserve"> - </w:t>
            </w:r>
            <w:hyperlink w:anchor="P202" w:history="1">
              <w:r w:rsidRPr="004B6F60">
                <w:t>3.1.2</w:t>
              </w:r>
            </w:hyperlink>
          </w:p>
        </w:tc>
        <w:tc>
          <w:tcPr>
            <w:tcW w:w="850" w:type="dxa"/>
            <w:tcBorders>
              <w:top w:val="single" w:sz="4" w:space="0" w:color="auto"/>
              <w:left w:val="single" w:sz="4" w:space="0" w:color="auto"/>
              <w:bottom w:val="single" w:sz="4" w:space="0" w:color="auto"/>
              <w:right w:val="single" w:sz="4" w:space="0" w:color="auto"/>
            </w:tcBorders>
          </w:tcPr>
          <w:p w14:paraId="6BE46990" w14:textId="77777777" w:rsidR="00BE1311" w:rsidRPr="004B6F60" w:rsidRDefault="00BE1311" w:rsidP="000F4E21">
            <w:pPr>
              <w:widowControl w:val="0"/>
              <w:autoSpaceDE w:val="0"/>
              <w:autoSpaceDN w:val="0"/>
              <w:adjustRightInd w:val="0"/>
              <w:jc w:val="center"/>
            </w:pPr>
            <w:r w:rsidRPr="004B6F60">
              <w:t>3.1</w:t>
            </w:r>
          </w:p>
        </w:tc>
      </w:tr>
      <w:tr w:rsidR="00BE1311" w:rsidRPr="00B35001" w14:paraId="0A8E252A" w14:textId="77777777" w:rsidTr="000F4E21">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12D1BBF" w14:textId="77777777" w:rsidR="00BE1311" w:rsidRPr="00B35001" w:rsidRDefault="00BE1311" w:rsidP="000F4E21">
            <w:pPr>
              <w:widowControl w:val="0"/>
              <w:autoSpaceDE w:val="0"/>
              <w:autoSpaceDN w:val="0"/>
              <w:adjustRightInd w:val="0"/>
              <w:jc w:val="center"/>
            </w:pPr>
            <w:r w:rsidRPr="00B35001">
              <w:rPr>
                <w:b/>
              </w:rPr>
              <w:t>Условно разрешенные виды использования</w:t>
            </w:r>
          </w:p>
        </w:tc>
      </w:tr>
      <w:tr w:rsidR="00BE1311" w:rsidRPr="00B35001" w14:paraId="73C2E35B" w14:textId="77777777" w:rsidTr="000F4E21">
        <w:trPr>
          <w:trHeight w:val="414"/>
        </w:trPr>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0A346745" w14:textId="77777777" w:rsidR="00BE1311" w:rsidRPr="00835DE2" w:rsidRDefault="00BE1311" w:rsidP="000F4E21">
            <w:pPr>
              <w:widowControl w:val="0"/>
              <w:autoSpaceDE w:val="0"/>
              <w:autoSpaceDN w:val="0"/>
              <w:adjustRightInd w:val="0"/>
              <w:jc w:val="both"/>
            </w:pPr>
            <w:r w:rsidRPr="00835DE2">
              <w:t>Осуществление религиозных обрядов</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176A7F96" w14:textId="77777777" w:rsidR="00BE1311" w:rsidRPr="00835DE2" w:rsidRDefault="00BE1311" w:rsidP="000F4E21">
            <w:pPr>
              <w:widowControl w:val="0"/>
              <w:autoSpaceDE w:val="0"/>
              <w:autoSpaceDN w:val="0"/>
              <w:adjustRightInd w:val="0"/>
              <w:jc w:val="both"/>
            </w:pPr>
            <w:r w:rsidRPr="00835DE2">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BAD55D6" w14:textId="77777777" w:rsidR="00BE1311" w:rsidRPr="00835DE2" w:rsidRDefault="00BE1311" w:rsidP="000F4E21">
            <w:pPr>
              <w:widowControl w:val="0"/>
              <w:autoSpaceDE w:val="0"/>
              <w:autoSpaceDN w:val="0"/>
              <w:adjustRightInd w:val="0"/>
              <w:jc w:val="center"/>
            </w:pPr>
            <w:r w:rsidRPr="00835DE2">
              <w:t>3.7.1</w:t>
            </w:r>
          </w:p>
        </w:tc>
      </w:tr>
      <w:tr w:rsidR="00BE1311" w:rsidRPr="00B35001" w14:paraId="285FC19D" w14:textId="77777777" w:rsidTr="000F4E21">
        <w:trPr>
          <w:trHeight w:val="414"/>
        </w:trPr>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16991A90" w14:textId="77777777" w:rsidR="00BE1311" w:rsidRPr="00835DE2" w:rsidRDefault="00BE1311" w:rsidP="000F4E21">
            <w:pPr>
              <w:widowControl w:val="0"/>
              <w:autoSpaceDE w:val="0"/>
              <w:autoSpaceDN w:val="0"/>
              <w:adjustRightInd w:val="0"/>
              <w:jc w:val="both"/>
            </w:pPr>
            <w:r w:rsidRPr="00835DE2">
              <w:t>Гостиничное обслуживание</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0A9CCD93" w14:textId="77777777" w:rsidR="00BE1311" w:rsidRPr="00835DE2" w:rsidRDefault="00BE1311" w:rsidP="000F4E21">
            <w:pPr>
              <w:widowControl w:val="0"/>
              <w:autoSpaceDE w:val="0"/>
              <w:autoSpaceDN w:val="0"/>
              <w:adjustRightInd w:val="0"/>
              <w:jc w:val="both"/>
            </w:pPr>
            <w:r w:rsidRPr="00835DE2">
              <w:t>Размещение гостиниц</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C8729EA" w14:textId="77777777" w:rsidR="00BE1311" w:rsidRPr="00835DE2" w:rsidRDefault="00BE1311" w:rsidP="000F4E21">
            <w:pPr>
              <w:widowControl w:val="0"/>
              <w:autoSpaceDE w:val="0"/>
              <w:autoSpaceDN w:val="0"/>
              <w:adjustRightInd w:val="0"/>
              <w:jc w:val="center"/>
            </w:pPr>
            <w:r w:rsidRPr="00835DE2">
              <w:t>4.7</w:t>
            </w:r>
          </w:p>
        </w:tc>
      </w:tr>
      <w:tr w:rsidR="00BE1311" w:rsidRPr="00B35001" w14:paraId="4BD8F777" w14:textId="77777777" w:rsidTr="000F4E21">
        <w:trPr>
          <w:trHeight w:val="414"/>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C936213" w14:textId="77777777" w:rsidR="00BE1311" w:rsidRDefault="00BE1311" w:rsidP="000F4E21">
            <w:pPr>
              <w:widowControl w:val="0"/>
              <w:autoSpaceDE w:val="0"/>
              <w:autoSpaceDN w:val="0"/>
              <w:adjustRightInd w:val="0"/>
              <w:jc w:val="both"/>
            </w:pPr>
            <w:r>
              <w:t>Отдых (рекреация)</w:t>
            </w:r>
          </w:p>
          <w:p w14:paraId="3D265C07" w14:textId="77777777" w:rsidR="00BE1311" w:rsidRDefault="00BE1311" w:rsidP="000F4E21">
            <w:pPr>
              <w:widowControl w:val="0"/>
              <w:autoSpaceDE w:val="0"/>
              <w:autoSpaceDN w:val="0"/>
              <w:adjustRightInd w:val="0"/>
              <w:jc w:val="both"/>
            </w:pPr>
          </w:p>
          <w:p w14:paraId="03A54C64" w14:textId="77777777" w:rsidR="00BE1311" w:rsidRDefault="00BE1311" w:rsidP="000F4E21">
            <w:pPr>
              <w:widowControl w:val="0"/>
              <w:autoSpaceDE w:val="0"/>
              <w:autoSpaceDN w:val="0"/>
              <w:adjustRightInd w:val="0"/>
              <w:jc w:val="both"/>
            </w:pPr>
          </w:p>
          <w:p w14:paraId="7770559E" w14:textId="77777777" w:rsidR="00BE1311" w:rsidRDefault="00BE1311" w:rsidP="000F4E21">
            <w:pPr>
              <w:widowControl w:val="0"/>
              <w:autoSpaceDE w:val="0"/>
              <w:autoSpaceDN w:val="0"/>
              <w:adjustRightInd w:val="0"/>
              <w:jc w:val="both"/>
            </w:pPr>
          </w:p>
          <w:p w14:paraId="2B917E91" w14:textId="77777777" w:rsidR="00BE1311" w:rsidRDefault="00BE1311" w:rsidP="000F4E21">
            <w:pPr>
              <w:widowControl w:val="0"/>
              <w:autoSpaceDE w:val="0"/>
              <w:autoSpaceDN w:val="0"/>
              <w:adjustRightInd w:val="0"/>
              <w:jc w:val="both"/>
            </w:pPr>
          </w:p>
          <w:p w14:paraId="07B1575F" w14:textId="77777777" w:rsidR="00BE1311" w:rsidRDefault="00BE1311" w:rsidP="000F4E21">
            <w:pPr>
              <w:widowControl w:val="0"/>
              <w:autoSpaceDE w:val="0"/>
              <w:autoSpaceDN w:val="0"/>
              <w:adjustRightInd w:val="0"/>
              <w:jc w:val="both"/>
            </w:pPr>
          </w:p>
          <w:p w14:paraId="3971910F" w14:textId="77777777" w:rsidR="00BE1311" w:rsidRDefault="00BE1311" w:rsidP="000F4E21">
            <w:pPr>
              <w:widowControl w:val="0"/>
              <w:autoSpaceDE w:val="0"/>
              <w:autoSpaceDN w:val="0"/>
              <w:adjustRightInd w:val="0"/>
              <w:jc w:val="both"/>
            </w:pPr>
          </w:p>
          <w:p w14:paraId="54D6B31B" w14:textId="77777777" w:rsidR="00BE1311" w:rsidRDefault="00BE1311" w:rsidP="000F4E21">
            <w:pPr>
              <w:widowControl w:val="0"/>
              <w:autoSpaceDE w:val="0"/>
              <w:autoSpaceDN w:val="0"/>
              <w:adjustRightInd w:val="0"/>
              <w:jc w:val="both"/>
            </w:pPr>
          </w:p>
          <w:p w14:paraId="4BA1F7A9" w14:textId="77777777" w:rsidR="00BE1311" w:rsidRDefault="00BE1311" w:rsidP="000F4E21">
            <w:pPr>
              <w:widowControl w:val="0"/>
              <w:autoSpaceDE w:val="0"/>
              <w:autoSpaceDN w:val="0"/>
              <w:adjustRightInd w:val="0"/>
              <w:jc w:val="both"/>
            </w:pPr>
          </w:p>
        </w:tc>
        <w:tc>
          <w:tcPr>
            <w:tcW w:w="6662" w:type="dxa"/>
            <w:tcBorders>
              <w:top w:val="single" w:sz="4" w:space="0" w:color="auto"/>
              <w:left w:val="single" w:sz="4" w:space="0" w:color="auto"/>
              <w:bottom w:val="single" w:sz="4" w:space="0" w:color="auto"/>
              <w:right w:val="single" w:sz="4" w:space="0" w:color="auto"/>
            </w:tcBorders>
          </w:tcPr>
          <w:p w14:paraId="1FA6FAF8" w14:textId="77777777" w:rsidR="00BE1311" w:rsidRDefault="00BE1311" w:rsidP="000F4E21">
            <w:pPr>
              <w:widowControl w:val="0"/>
              <w:autoSpaceDE w:val="0"/>
              <w:autoSpaceDN w:val="0"/>
              <w:adjustRightInd w:val="0"/>
              <w:jc w:val="both"/>
            </w:pPr>
            <w: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w:t>
            </w:r>
          </w:p>
          <w:p w14:paraId="63F6B723" w14:textId="77777777" w:rsidR="00BE1311" w:rsidRDefault="00BE1311" w:rsidP="000F4E21">
            <w:pPr>
              <w:widowControl w:val="0"/>
              <w:autoSpaceDE w:val="0"/>
              <w:autoSpaceDN w:val="0"/>
              <w:adjustRightInd w:val="0"/>
              <w:jc w:val="both"/>
            </w:pPr>
            <w:r>
              <w:t xml:space="preserve">Содержание данного вида разрешенного использования включает в себя содержание видов разрешенного использования с </w:t>
            </w:r>
            <w:hyperlink w:anchor="P414" w:history="1">
              <w:r w:rsidRPr="004B6F60">
                <w:t>кодами 5.1</w:t>
              </w:r>
            </w:hyperlink>
            <w:r>
              <w:t xml:space="preserve"> - </w:t>
            </w:r>
            <w:hyperlink w:anchor="P461" w:history="1">
              <w:r w:rsidRPr="004B6F60">
                <w:t>5.5</w:t>
              </w:r>
            </w:hyperlink>
          </w:p>
        </w:tc>
        <w:tc>
          <w:tcPr>
            <w:tcW w:w="850" w:type="dxa"/>
            <w:tcBorders>
              <w:top w:val="single" w:sz="4" w:space="0" w:color="auto"/>
              <w:left w:val="single" w:sz="4" w:space="0" w:color="auto"/>
              <w:bottom w:val="single" w:sz="4" w:space="0" w:color="auto"/>
              <w:right w:val="single" w:sz="4" w:space="0" w:color="auto"/>
            </w:tcBorders>
          </w:tcPr>
          <w:p w14:paraId="0ADC98A7" w14:textId="77777777" w:rsidR="00BE1311" w:rsidRDefault="00BE1311" w:rsidP="000F4E21">
            <w:pPr>
              <w:widowControl w:val="0"/>
              <w:autoSpaceDE w:val="0"/>
              <w:autoSpaceDN w:val="0"/>
              <w:adjustRightInd w:val="0"/>
              <w:jc w:val="center"/>
            </w:pPr>
            <w:r>
              <w:t>5.0</w:t>
            </w:r>
          </w:p>
        </w:tc>
      </w:tr>
      <w:tr w:rsidR="00BE1311" w:rsidRPr="00B35001" w14:paraId="517BD729" w14:textId="77777777" w:rsidTr="000F4E21">
        <w:trPr>
          <w:trHeight w:val="1807"/>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CB8270C" w14:textId="77777777" w:rsidR="00BE1311" w:rsidRDefault="00BE1311" w:rsidP="000F4E21">
            <w:pPr>
              <w:widowControl w:val="0"/>
              <w:autoSpaceDE w:val="0"/>
              <w:autoSpaceDN w:val="0"/>
              <w:adjustRightInd w:val="0"/>
              <w:jc w:val="both"/>
            </w:pPr>
            <w:r>
              <w:t>Природно-познавательный туризм</w:t>
            </w:r>
          </w:p>
          <w:p w14:paraId="3FBEE787" w14:textId="77777777" w:rsidR="00BE1311" w:rsidRDefault="00BE1311" w:rsidP="000F4E21">
            <w:pPr>
              <w:widowControl w:val="0"/>
              <w:autoSpaceDE w:val="0"/>
              <w:autoSpaceDN w:val="0"/>
              <w:adjustRightInd w:val="0"/>
              <w:jc w:val="both"/>
            </w:pPr>
          </w:p>
          <w:p w14:paraId="19C4FCBD" w14:textId="77777777" w:rsidR="00BE1311" w:rsidRDefault="00BE1311" w:rsidP="000F4E21">
            <w:pPr>
              <w:widowControl w:val="0"/>
              <w:autoSpaceDE w:val="0"/>
              <w:autoSpaceDN w:val="0"/>
              <w:adjustRightInd w:val="0"/>
              <w:jc w:val="both"/>
            </w:pPr>
          </w:p>
          <w:p w14:paraId="35209835" w14:textId="77777777" w:rsidR="00BE1311" w:rsidRDefault="00BE1311" w:rsidP="000F4E21">
            <w:pPr>
              <w:widowControl w:val="0"/>
              <w:autoSpaceDE w:val="0"/>
              <w:autoSpaceDN w:val="0"/>
              <w:adjustRightInd w:val="0"/>
              <w:jc w:val="both"/>
            </w:pPr>
          </w:p>
        </w:tc>
        <w:tc>
          <w:tcPr>
            <w:tcW w:w="6662" w:type="dxa"/>
            <w:tcBorders>
              <w:top w:val="single" w:sz="4" w:space="0" w:color="auto"/>
              <w:left w:val="single" w:sz="4" w:space="0" w:color="auto"/>
              <w:bottom w:val="single" w:sz="4" w:space="0" w:color="auto"/>
              <w:right w:val="single" w:sz="4" w:space="0" w:color="auto"/>
            </w:tcBorders>
          </w:tcPr>
          <w:p w14:paraId="3E7BEFE9" w14:textId="77777777" w:rsidR="00BE1311" w:rsidRDefault="00BE1311" w:rsidP="000F4E21">
            <w:pPr>
              <w:widowControl w:val="0"/>
              <w:autoSpaceDE w:val="0"/>
              <w:autoSpaceDN w:val="0"/>
              <w:adjustRightInd w:val="0"/>
              <w:jc w:val="both"/>
            </w:pPr>
            <w: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33AFA280" w14:textId="77777777" w:rsidR="00BE1311" w:rsidRDefault="00BE1311" w:rsidP="000F4E21">
            <w:pPr>
              <w:widowControl w:val="0"/>
              <w:autoSpaceDE w:val="0"/>
              <w:autoSpaceDN w:val="0"/>
              <w:adjustRightInd w:val="0"/>
              <w:jc w:val="both"/>
            </w:pPr>
            <w:r>
              <w:t xml:space="preserve">осуществление необходимых природоохранных и </w:t>
            </w:r>
            <w:proofErr w:type="spellStart"/>
            <w:r>
              <w:t>природовосстановительных</w:t>
            </w:r>
            <w:proofErr w:type="spellEnd"/>
            <w:r>
              <w:t xml:space="preserve"> мероприятий</w:t>
            </w:r>
          </w:p>
        </w:tc>
        <w:tc>
          <w:tcPr>
            <w:tcW w:w="850" w:type="dxa"/>
            <w:tcBorders>
              <w:top w:val="single" w:sz="4" w:space="0" w:color="auto"/>
              <w:left w:val="single" w:sz="4" w:space="0" w:color="auto"/>
              <w:bottom w:val="single" w:sz="4" w:space="0" w:color="auto"/>
              <w:right w:val="single" w:sz="4" w:space="0" w:color="auto"/>
            </w:tcBorders>
          </w:tcPr>
          <w:p w14:paraId="73F9CEB4" w14:textId="77777777" w:rsidR="00BE1311" w:rsidRDefault="00BE1311" w:rsidP="000F4E21">
            <w:pPr>
              <w:widowControl w:val="0"/>
              <w:autoSpaceDE w:val="0"/>
              <w:autoSpaceDN w:val="0"/>
              <w:adjustRightInd w:val="0"/>
              <w:jc w:val="center"/>
            </w:pPr>
            <w:r>
              <w:t>5.2</w:t>
            </w:r>
          </w:p>
        </w:tc>
      </w:tr>
      <w:tr w:rsidR="00BE1311" w:rsidRPr="00B35001" w14:paraId="7B172A45" w14:textId="77777777" w:rsidTr="000F4E21">
        <w:trPr>
          <w:trHeight w:val="414"/>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6FA1ED5" w14:textId="77777777" w:rsidR="00BE1311" w:rsidRDefault="00BE1311" w:rsidP="000F4E21">
            <w:pPr>
              <w:widowControl w:val="0"/>
              <w:autoSpaceDE w:val="0"/>
              <w:autoSpaceDN w:val="0"/>
              <w:adjustRightInd w:val="0"/>
              <w:jc w:val="both"/>
            </w:pPr>
            <w:r>
              <w:t>Туристическое обслуживание</w:t>
            </w:r>
          </w:p>
          <w:p w14:paraId="147D8A2D" w14:textId="77777777" w:rsidR="00BE1311" w:rsidRDefault="00BE1311" w:rsidP="000F4E21">
            <w:pPr>
              <w:widowControl w:val="0"/>
              <w:autoSpaceDE w:val="0"/>
              <w:autoSpaceDN w:val="0"/>
              <w:adjustRightInd w:val="0"/>
              <w:jc w:val="both"/>
            </w:pPr>
          </w:p>
        </w:tc>
        <w:tc>
          <w:tcPr>
            <w:tcW w:w="6662" w:type="dxa"/>
            <w:tcBorders>
              <w:top w:val="single" w:sz="4" w:space="0" w:color="auto"/>
              <w:left w:val="single" w:sz="4" w:space="0" w:color="auto"/>
              <w:bottom w:val="single" w:sz="4" w:space="0" w:color="auto"/>
              <w:right w:val="single" w:sz="4" w:space="0" w:color="auto"/>
            </w:tcBorders>
          </w:tcPr>
          <w:p w14:paraId="2F2AAE0D" w14:textId="77777777" w:rsidR="00BE1311" w:rsidRDefault="00BE1311" w:rsidP="000F4E21">
            <w:pPr>
              <w:widowControl w:val="0"/>
              <w:autoSpaceDE w:val="0"/>
              <w:autoSpaceDN w:val="0"/>
              <w:adjustRightInd w:val="0"/>
              <w:jc w:val="both"/>
            </w:pPr>
            <w: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850" w:type="dxa"/>
            <w:tcBorders>
              <w:top w:val="single" w:sz="4" w:space="0" w:color="auto"/>
              <w:left w:val="single" w:sz="4" w:space="0" w:color="auto"/>
              <w:bottom w:val="single" w:sz="4" w:space="0" w:color="auto"/>
              <w:right w:val="single" w:sz="4" w:space="0" w:color="auto"/>
            </w:tcBorders>
          </w:tcPr>
          <w:p w14:paraId="1363EA10" w14:textId="77777777" w:rsidR="00BE1311" w:rsidRDefault="00BE1311" w:rsidP="000F4E21">
            <w:pPr>
              <w:widowControl w:val="0"/>
              <w:autoSpaceDE w:val="0"/>
              <w:autoSpaceDN w:val="0"/>
              <w:adjustRightInd w:val="0"/>
              <w:jc w:val="center"/>
            </w:pPr>
            <w:r>
              <w:t>5.2.1</w:t>
            </w:r>
          </w:p>
        </w:tc>
      </w:tr>
      <w:tr w:rsidR="00BE1311" w:rsidRPr="00B35001" w14:paraId="72A171D7"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2BD9DB1" w14:textId="77777777" w:rsidR="00BE1311" w:rsidRDefault="00BE1311" w:rsidP="000F4E21">
            <w:pPr>
              <w:widowControl w:val="0"/>
              <w:autoSpaceDE w:val="0"/>
              <w:autoSpaceDN w:val="0"/>
              <w:adjustRightInd w:val="0"/>
              <w:jc w:val="both"/>
            </w:pPr>
            <w:r>
              <w:t>Охота и рыбалка</w:t>
            </w:r>
          </w:p>
        </w:tc>
        <w:tc>
          <w:tcPr>
            <w:tcW w:w="6662" w:type="dxa"/>
            <w:tcBorders>
              <w:top w:val="single" w:sz="4" w:space="0" w:color="auto"/>
              <w:left w:val="single" w:sz="4" w:space="0" w:color="auto"/>
              <w:bottom w:val="single" w:sz="4" w:space="0" w:color="auto"/>
              <w:right w:val="single" w:sz="4" w:space="0" w:color="auto"/>
            </w:tcBorders>
          </w:tcPr>
          <w:p w14:paraId="7F575641" w14:textId="77777777" w:rsidR="00BE1311" w:rsidRDefault="00BE1311" w:rsidP="000F4E21">
            <w:pPr>
              <w:widowControl w:val="0"/>
              <w:autoSpaceDE w:val="0"/>
              <w:autoSpaceDN w:val="0"/>
              <w:adjustRightInd w:val="0"/>
              <w:jc w:val="both"/>
            </w:pPr>
            <w: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850" w:type="dxa"/>
            <w:tcBorders>
              <w:top w:val="single" w:sz="4" w:space="0" w:color="auto"/>
              <w:left w:val="single" w:sz="4" w:space="0" w:color="auto"/>
              <w:bottom w:val="single" w:sz="4" w:space="0" w:color="auto"/>
              <w:right w:val="single" w:sz="4" w:space="0" w:color="auto"/>
            </w:tcBorders>
          </w:tcPr>
          <w:p w14:paraId="5494FC57" w14:textId="77777777" w:rsidR="00BE1311" w:rsidRDefault="00BE1311" w:rsidP="000F4E21">
            <w:pPr>
              <w:widowControl w:val="0"/>
              <w:autoSpaceDE w:val="0"/>
              <w:autoSpaceDN w:val="0"/>
              <w:adjustRightInd w:val="0"/>
              <w:jc w:val="center"/>
            </w:pPr>
            <w:r>
              <w:t>5.3</w:t>
            </w:r>
          </w:p>
        </w:tc>
      </w:tr>
      <w:tr w:rsidR="00BE1311" w:rsidRPr="00B35001" w14:paraId="4A0244F5" w14:textId="77777777" w:rsidTr="000F4E21">
        <w:tc>
          <w:tcPr>
            <w:tcW w:w="2127" w:type="dxa"/>
            <w:tcBorders>
              <w:top w:val="single" w:sz="4" w:space="0" w:color="auto"/>
              <w:left w:val="single" w:sz="4" w:space="0" w:color="auto"/>
              <w:right w:val="single" w:sz="4" w:space="0" w:color="auto"/>
            </w:tcBorders>
            <w:tcMar>
              <w:top w:w="102" w:type="dxa"/>
              <w:left w:w="62" w:type="dxa"/>
              <w:bottom w:w="102" w:type="dxa"/>
              <w:right w:w="62" w:type="dxa"/>
            </w:tcMar>
          </w:tcPr>
          <w:p w14:paraId="4F84D6F4" w14:textId="77777777" w:rsidR="00BE1311" w:rsidRDefault="00BE1311" w:rsidP="000F4E21">
            <w:pPr>
              <w:widowControl w:val="0"/>
              <w:autoSpaceDE w:val="0"/>
              <w:autoSpaceDN w:val="0"/>
              <w:adjustRightInd w:val="0"/>
              <w:jc w:val="both"/>
            </w:pPr>
            <w:r>
              <w:t xml:space="preserve">Поля для гольфа </w:t>
            </w:r>
            <w:r>
              <w:lastRenderedPageBreak/>
              <w:t>или конных прогулок</w:t>
            </w:r>
          </w:p>
        </w:tc>
        <w:tc>
          <w:tcPr>
            <w:tcW w:w="6662" w:type="dxa"/>
            <w:tcBorders>
              <w:top w:val="single" w:sz="4" w:space="0" w:color="auto"/>
              <w:left w:val="single" w:sz="4" w:space="0" w:color="auto"/>
              <w:right w:val="single" w:sz="4" w:space="0" w:color="auto"/>
            </w:tcBorders>
          </w:tcPr>
          <w:p w14:paraId="36373E0F" w14:textId="77777777" w:rsidR="00BE1311" w:rsidRDefault="00BE1311" w:rsidP="000F4E21">
            <w:pPr>
              <w:widowControl w:val="0"/>
              <w:autoSpaceDE w:val="0"/>
              <w:autoSpaceDN w:val="0"/>
              <w:adjustRightInd w:val="0"/>
              <w:jc w:val="both"/>
            </w:pPr>
            <w:r>
              <w:lastRenderedPageBreak/>
              <w:t xml:space="preserve">Обустройство мест для игры в гольф или осуществления конных </w:t>
            </w:r>
            <w:r>
              <w:lastRenderedPageBreak/>
              <w:t>прогулок, в том числе осуществление необходимых земляных работ и размещения вспомогательных сооружений; размещение конноспортивных манежей, не предусматривающих устройство трибун</w:t>
            </w:r>
          </w:p>
        </w:tc>
        <w:tc>
          <w:tcPr>
            <w:tcW w:w="850" w:type="dxa"/>
            <w:tcBorders>
              <w:top w:val="single" w:sz="4" w:space="0" w:color="auto"/>
              <w:left w:val="single" w:sz="4" w:space="0" w:color="auto"/>
              <w:right w:val="single" w:sz="4" w:space="0" w:color="auto"/>
            </w:tcBorders>
          </w:tcPr>
          <w:p w14:paraId="0054A31D" w14:textId="77777777" w:rsidR="00BE1311" w:rsidRDefault="00BE1311" w:rsidP="000F4E21">
            <w:pPr>
              <w:widowControl w:val="0"/>
              <w:autoSpaceDE w:val="0"/>
              <w:autoSpaceDN w:val="0"/>
              <w:adjustRightInd w:val="0"/>
              <w:jc w:val="center"/>
            </w:pPr>
            <w:r>
              <w:lastRenderedPageBreak/>
              <w:t>5.5</w:t>
            </w:r>
          </w:p>
        </w:tc>
      </w:tr>
      <w:tr w:rsidR="00BE1311" w:rsidRPr="00B35001" w14:paraId="002883C1"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41C5866" w14:textId="77777777" w:rsidR="00BE1311" w:rsidRDefault="00BE1311" w:rsidP="000F4E21">
            <w:pPr>
              <w:widowControl w:val="0"/>
              <w:autoSpaceDE w:val="0"/>
              <w:autoSpaceDN w:val="0"/>
              <w:adjustRightInd w:val="0"/>
              <w:jc w:val="both"/>
            </w:pPr>
            <w:r>
              <w:lastRenderedPageBreak/>
              <w:t>Передвижное жилье</w:t>
            </w:r>
          </w:p>
        </w:tc>
        <w:tc>
          <w:tcPr>
            <w:tcW w:w="6662" w:type="dxa"/>
            <w:tcBorders>
              <w:top w:val="single" w:sz="4" w:space="0" w:color="auto"/>
              <w:left w:val="single" w:sz="4" w:space="0" w:color="auto"/>
              <w:bottom w:val="single" w:sz="4" w:space="0" w:color="auto"/>
              <w:right w:val="single" w:sz="4" w:space="0" w:color="auto"/>
            </w:tcBorders>
          </w:tcPr>
          <w:p w14:paraId="5E7830C5" w14:textId="77777777" w:rsidR="00BE1311" w:rsidRDefault="00BE1311" w:rsidP="000F4E21">
            <w:pPr>
              <w:widowControl w:val="0"/>
              <w:autoSpaceDE w:val="0"/>
              <w:autoSpaceDN w:val="0"/>
              <w:adjustRightInd w:val="0"/>
              <w:jc w:val="both"/>
            </w:pPr>
            <w: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850" w:type="dxa"/>
            <w:tcBorders>
              <w:top w:val="single" w:sz="4" w:space="0" w:color="auto"/>
              <w:left w:val="single" w:sz="4" w:space="0" w:color="auto"/>
              <w:bottom w:val="single" w:sz="4" w:space="0" w:color="auto"/>
              <w:right w:val="single" w:sz="4" w:space="0" w:color="auto"/>
            </w:tcBorders>
          </w:tcPr>
          <w:p w14:paraId="43F3EF1A" w14:textId="77777777" w:rsidR="00BE1311" w:rsidRDefault="00BE1311" w:rsidP="000F4E21">
            <w:pPr>
              <w:widowControl w:val="0"/>
              <w:autoSpaceDE w:val="0"/>
              <w:autoSpaceDN w:val="0"/>
              <w:adjustRightInd w:val="0"/>
              <w:jc w:val="center"/>
            </w:pPr>
            <w:r>
              <w:t>2.4</w:t>
            </w:r>
          </w:p>
        </w:tc>
      </w:tr>
      <w:tr w:rsidR="00BE1311" w:rsidRPr="00B35001" w14:paraId="5633CCE1"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D532548" w14:textId="77777777" w:rsidR="00BE1311" w:rsidRDefault="00BE1311" w:rsidP="000F4E21">
            <w:pPr>
              <w:widowControl w:val="0"/>
              <w:autoSpaceDE w:val="0"/>
              <w:autoSpaceDN w:val="0"/>
              <w:adjustRightInd w:val="0"/>
              <w:jc w:val="both"/>
            </w:pPr>
            <w:r>
              <w:t>Общественное питание</w:t>
            </w:r>
          </w:p>
        </w:tc>
        <w:tc>
          <w:tcPr>
            <w:tcW w:w="6662" w:type="dxa"/>
            <w:tcBorders>
              <w:top w:val="single" w:sz="4" w:space="0" w:color="auto"/>
              <w:left w:val="single" w:sz="4" w:space="0" w:color="auto"/>
              <w:bottom w:val="single" w:sz="4" w:space="0" w:color="auto"/>
              <w:right w:val="single" w:sz="4" w:space="0" w:color="auto"/>
            </w:tcBorders>
          </w:tcPr>
          <w:p w14:paraId="69CA0E67" w14:textId="77777777" w:rsidR="00BE1311" w:rsidRDefault="00BE1311" w:rsidP="000F4E21">
            <w:pPr>
              <w:widowControl w:val="0"/>
              <w:autoSpaceDE w:val="0"/>
              <w:autoSpaceDN w:val="0"/>
              <w:adjustRightInd w:val="0"/>
              <w:jc w:val="both"/>
            </w:pPr>
            <w: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850" w:type="dxa"/>
            <w:tcBorders>
              <w:top w:val="single" w:sz="4" w:space="0" w:color="auto"/>
              <w:left w:val="single" w:sz="4" w:space="0" w:color="auto"/>
              <w:bottom w:val="single" w:sz="4" w:space="0" w:color="auto"/>
              <w:right w:val="single" w:sz="4" w:space="0" w:color="auto"/>
            </w:tcBorders>
          </w:tcPr>
          <w:p w14:paraId="07976614" w14:textId="77777777" w:rsidR="00BE1311" w:rsidRDefault="00BE1311" w:rsidP="000F4E21">
            <w:pPr>
              <w:widowControl w:val="0"/>
              <w:autoSpaceDE w:val="0"/>
              <w:autoSpaceDN w:val="0"/>
              <w:adjustRightInd w:val="0"/>
              <w:jc w:val="center"/>
            </w:pPr>
            <w:r>
              <w:t>4.6</w:t>
            </w:r>
          </w:p>
        </w:tc>
      </w:tr>
      <w:tr w:rsidR="00BE1311" w:rsidRPr="00B35001" w14:paraId="4BA96598"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C47B5BF" w14:textId="77777777" w:rsidR="00BE1311" w:rsidRDefault="00BE1311" w:rsidP="000F4E21">
            <w:pPr>
              <w:widowControl w:val="0"/>
              <w:autoSpaceDE w:val="0"/>
              <w:autoSpaceDN w:val="0"/>
              <w:adjustRightInd w:val="0"/>
              <w:jc w:val="both"/>
            </w:pPr>
            <w:r>
              <w:t>Развлечения</w:t>
            </w:r>
          </w:p>
        </w:tc>
        <w:tc>
          <w:tcPr>
            <w:tcW w:w="6662" w:type="dxa"/>
            <w:tcBorders>
              <w:top w:val="single" w:sz="4" w:space="0" w:color="auto"/>
              <w:left w:val="single" w:sz="4" w:space="0" w:color="auto"/>
              <w:bottom w:val="single" w:sz="4" w:space="0" w:color="auto"/>
              <w:right w:val="single" w:sz="4" w:space="0" w:color="auto"/>
            </w:tcBorders>
          </w:tcPr>
          <w:p w14:paraId="06142A58" w14:textId="77777777" w:rsidR="00BE1311" w:rsidRDefault="00BE1311" w:rsidP="000F4E21">
            <w:pPr>
              <w:widowControl w:val="0"/>
              <w:autoSpaceDE w:val="0"/>
              <w:autoSpaceDN w:val="0"/>
              <w:adjustRightInd w:val="0"/>
              <w:jc w:val="both"/>
            </w:pPr>
            <w: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370" w:history="1">
              <w:r w:rsidRPr="00AB0029">
                <w:t>кодами 4.8.1</w:t>
              </w:r>
            </w:hyperlink>
            <w:r>
              <w:t xml:space="preserve"> - </w:t>
            </w:r>
            <w:hyperlink w:anchor="P378" w:history="1">
              <w:r w:rsidRPr="00AB0029">
                <w:t>4.8.3</w:t>
              </w:r>
            </w:hyperlink>
          </w:p>
        </w:tc>
        <w:tc>
          <w:tcPr>
            <w:tcW w:w="850" w:type="dxa"/>
            <w:tcBorders>
              <w:top w:val="single" w:sz="4" w:space="0" w:color="auto"/>
              <w:left w:val="single" w:sz="4" w:space="0" w:color="auto"/>
              <w:bottom w:val="single" w:sz="4" w:space="0" w:color="auto"/>
              <w:right w:val="single" w:sz="4" w:space="0" w:color="auto"/>
            </w:tcBorders>
          </w:tcPr>
          <w:p w14:paraId="4EA93029" w14:textId="77777777" w:rsidR="00BE1311" w:rsidRDefault="00BE1311" w:rsidP="000F4E21">
            <w:pPr>
              <w:widowControl w:val="0"/>
              <w:autoSpaceDE w:val="0"/>
              <w:autoSpaceDN w:val="0"/>
              <w:adjustRightInd w:val="0"/>
              <w:jc w:val="center"/>
            </w:pPr>
            <w:r>
              <w:t>4.8</w:t>
            </w:r>
          </w:p>
        </w:tc>
      </w:tr>
      <w:tr w:rsidR="00BE1311" w:rsidRPr="00B35001" w14:paraId="3E0EB72A"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CAB43BF" w14:textId="77777777" w:rsidR="00BE1311" w:rsidRDefault="00BE1311" w:rsidP="000F4E21">
            <w:pPr>
              <w:widowControl w:val="0"/>
              <w:autoSpaceDE w:val="0"/>
              <w:autoSpaceDN w:val="0"/>
              <w:adjustRightInd w:val="0"/>
              <w:jc w:val="both"/>
            </w:pPr>
            <w:proofErr w:type="spellStart"/>
            <w:r>
              <w:t>Выставочно</w:t>
            </w:r>
            <w:proofErr w:type="spellEnd"/>
            <w:r>
              <w:t>-ярмарочная деятельность</w:t>
            </w:r>
          </w:p>
        </w:tc>
        <w:tc>
          <w:tcPr>
            <w:tcW w:w="6662" w:type="dxa"/>
            <w:tcBorders>
              <w:top w:val="single" w:sz="4" w:space="0" w:color="auto"/>
              <w:left w:val="single" w:sz="4" w:space="0" w:color="auto"/>
              <w:bottom w:val="single" w:sz="4" w:space="0" w:color="auto"/>
              <w:right w:val="single" w:sz="4" w:space="0" w:color="auto"/>
            </w:tcBorders>
          </w:tcPr>
          <w:p w14:paraId="1152D3D3" w14:textId="77777777" w:rsidR="00BE1311" w:rsidRDefault="00BE1311" w:rsidP="000F4E21">
            <w:pPr>
              <w:widowControl w:val="0"/>
              <w:autoSpaceDE w:val="0"/>
              <w:autoSpaceDN w:val="0"/>
              <w:adjustRightInd w:val="0"/>
              <w:jc w:val="both"/>
            </w:pPr>
            <w:r>
              <w:t xml:space="preserve">Размещение объектов капитального строительства, сооружений, предназначенных для осуществления </w:t>
            </w:r>
            <w:proofErr w:type="spellStart"/>
            <w:r>
              <w:t>выставочно</w:t>
            </w:r>
            <w:proofErr w:type="spellEnd"/>
            <w:r>
              <w:t xml:space="preserve">-ярмарочной и </w:t>
            </w:r>
            <w:proofErr w:type="spellStart"/>
            <w:r>
              <w:t>конгрессной</w:t>
            </w:r>
            <w:proofErr w:type="spellEnd"/>
            <w: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850" w:type="dxa"/>
            <w:tcBorders>
              <w:top w:val="single" w:sz="4" w:space="0" w:color="auto"/>
              <w:left w:val="single" w:sz="4" w:space="0" w:color="auto"/>
              <w:bottom w:val="single" w:sz="4" w:space="0" w:color="auto"/>
              <w:right w:val="single" w:sz="4" w:space="0" w:color="auto"/>
            </w:tcBorders>
          </w:tcPr>
          <w:p w14:paraId="31950C89" w14:textId="77777777" w:rsidR="00BE1311" w:rsidRDefault="00BE1311" w:rsidP="000F4E21">
            <w:pPr>
              <w:widowControl w:val="0"/>
              <w:autoSpaceDE w:val="0"/>
              <w:autoSpaceDN w:val="0"/>
              <w:adjustRightInd w:val="0"/>
              <w:jc w:val="center"/>
            </w:pPr>
            <w:r>
              <w:t>4.10</w:t>
            </w:r>
          </w:p>
        </w:tc>
      </w:tr>
    </w:tbl>
    <w:p w14:paraId="5595A677" w14:textId="77777777" w:rsidR="00BE1311" w:rsidRDefault="00BE1311" w:rsidP="00BE1311">
      <w:pPr>
        <w:widowControl w:val="0"/>
        <w:autoSpaceDE w:val="0"/>
        <w:autoSpaceDN w:val="0"/>
        <w:adjustRightInd w:val="0"/>
        <w:ind w:firstLine="540"/>
        <w:jc w:val="both"/>
        <w:rPr>
          <w:b/>
        </w:rPr>
      </w:pPr>
    </w:p>
    <w:p w14:paraId="692005C2" w14:textId="77777777" w:rsidR="00BE1311" w:rsidRPr="00DB608A" w:rsidRDefault="00BE1311" w:rsidP="00BE1311">
      <w:pPr>
        <w:widowControl w:val="0"/>
        <w:autoSpaceDE w:val="0"/>
        <w:autoSpaceDN w:val="0"/>
        <w:adjustRightInd w:val="0"/>
        <w:ind w:firstLine="540"/>
        <w:jc w:val="both"/>
      </w:pPr>
      <w:r w:rsidRPr="00DB608A">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e"/>
        <w:tblW w:w="0" w:type="auto"/>
        <w:tblLook w:val="04A0" w:firstRow="1" w:lastRow="0" w:firstColumn="1" w:lastColumn="0" w:noHBand="0" w:noVBand="1"/>
      </w:tblPr>
      <w:tblGrid>
        <w:gridCol w:w="3633"/>
        <w:gridCol w:w="5734"/>
      </w:tblGrid>
      <w:tr w:rsidR="00BE1311" w:rsidRPr="00DB608A" w14:paraId="4DED9479" w14:textId="77777777" w:rsidTr="000F4E21">
        <w:tc>
          <w:tcPr>
            <w:tcW w:w="3674" w:type="dxa"/>
          </w:tcPr>
          <w:p w14:paraId="0C89DE36" w14:textId="77777777" w:rsidR="00BE1311" w:rsidRPr="00DB608A" w:rsidRDefault="00BE1311" w:rsidP="000F4E21">
            <w:pPr>
              <w:widowControl w:val="0"/>
              <w:autoSpaceDE w:val="0"/>
              <w:autoSpaceDN w:val="0"/>
              <w:adjustRightInd w:val="0"/>
            </w:pPr>
            <w:r w:rsidRPr="00DB608A">
              <w:t>Наименование размера, параметра</w:t>
            </w:r>
          </w:p>
        </w:tc>
        <w:tc>
          <w:tcPr>
            <w:tcW w:w="5811" w:type="dxa"/>
          </w:tcPr>
          <w:p w14:paraId="201E8553" w14:textId="77777777" w:rsidR="00BE1311" w:rsidRPr="00DB608A" w:rsidRDefault="00BE1311" w:rsidP="000F4E21">
            <w:pPr>
              <w:widowControl w:val="0"/>
              <w:autoSpaceDE w:val="0"/>
              <w:autoSpaceDN w:val="0"/>
              <w:adjustRightInd w:val="0"/>
            </w:pPr>
            <w:r w:rsidRPr="00DB608A">
              <w:t>Значение, единица измерения, дополнительные условия</w:t>
            </w:r>
          </w:p>
        </w:tc>
      </w:tr>
      <w:tr w:rsidR="00BE1311" w:rsidRPr="008908F4" w14:paraId="055270ED" w14:textId="77777777" w:rsidTr="000F4E21">
        <w:tc>
          <w:tcPr>
            <w:tcW w:w="3674" w:type="dxa"/>
          </w:tcPr>
          <w:p w14:paraId="2E65BF33" w14:textId="77777777" w:rsidR="00BE1311" w:rsidRPr="00DB608A" w:rsidRDefault="00BE1311" w:rsidP="000F4E21">
            <w:pPr>
              <w:widowControl w:val="0"/>
              <w:autoSpaceDE w:val="0"/>
              <w:autoSpaceDN w:val="0"/>
              <w:adjustRightInd w:val="0"/>
              <w:rPr>
                <w:b/>
              </w:rPr>
            </w:pPr>
            <w:r w:rsidRPr="00DB608A">
              <w:t>Предельные (минимальные и (или) максимальные) размеры земельных участков</w:t>
            </w:r>
          </w:p>
        </w:tc>
        <w:tc>
          <w:tcPr>
            <w:tcW w:w="5811" w:type="dxa"/>
          </w:tcPr>
          <w:p w14:paraId="1064C7D2" w14:textId="77777777" w:rsidR="00BE1311" w:rsidRPr="00DB608A" w:rsidRDefault="00BE1311" w:rsidP="000F4E21">
            <w:pPr>
              <w:widowControl w:val="0"/>
              <w:autoSpaceDE w:val="0"/>
              <w:autoSpaceDN w:val="0"/>
              <w:adjustRightInd w:val="0"/>
              <w:jc w:val="both"/>
              <w:rPr>
                <w:b/>
              </w:rPr>
            </w:pPr>
            <w:r w:rsidRPr="00DB608A">
              <w:t>не подлежит установлению</w:t>
            </w:r>
          </w:p>
        </w:tc>
      </w:tr>
      <w:tr w:rsidR="00BE1311" w:rsidRPr="008908F4" w14:paraId="6FDE3D9C" w14:textId="77777777" w:rsidTr="000F4E21">
        <w:tc>
          <w:tcPr>
            <w:tcW w:w="3674" w:type="dxa"/>
          </w:tcPr>
          <w:p w14:paraId="46C2D8F6" w14:textId="77777777" w:rsidR="00BE1311" w:rsidRPr="00DB608A" w:rsidRDefault="00BE1311" w:rsidP="000F4E21">
            <w:pPr>
              <w:widowControl w:val="0"/>
              <w:autoSpaceDE w:val="0"/>
              <w:autoSpaceDN w:val="0"/>
              <w:adjustRightInd w:val="0"/>
              <w:rPr>
                <w:b/>
              </w:rPr>
            </w:pPr>
            <w:r w:rsidRPr="00DB608A">
              <w:t>Минимальные отступы от границ земельных участков в целях определения мест допустимого размещения зданий, строений, сооружений, за пределами кот</w:t>
            </w:r>
            <w:r>
              <w:t>орых запрещено строительство зда</w:t>
            </w:r>
            <w:r w:rsidRPr="00DB608A">
              <w:t>ний, строений, сооружений</w:t>
            </w:r>
          </w:p>
        </w:tc>
        <w:tc>
          <w:tcPr>
            <w:tcW w:w="5811" w:type="dxa"/>
          </w:tcPr>
          <w:p w14:paraId="3C0A3D4B" w14:textId="77777777" w:rsidR="00BE1311" w:rsidRPr="00DB608A" w:rsidRDefault="00BE1311" w:rsidP="000F4E21">
            <w:pPr>
              <w:widowControl w:val="0"/>
              <w:autoSpaceDE w:val="0"/>
              <w:autoSpaceDN w:val="0"/>
              <w:adjustRightInd w:val="0"/>
              <w:ind w:firstLine="34"/>
              <w:jc w:val="both"/>
              <w:rPr>
                <w:b/>
              </w:rPr>
            </w:pPr>
            <w:r w:rsidRPr="00DB608A">
              <w:t>не подлежит установлению</w:t>
            </w:r>
            <w:r w:rsidRPr="00DB608A">
              <w:rPr>
                <w:b/>
              </w:rPr>
              <w:t xml:space="preserve"> </w:t>
            </w:r>
          </w:p>
        </w:tc>
      </w:tr>
      <w:tr w:rsidR="00BE1311" w:rsidRPr="008908F4" w14:paraId="14E43536" w14:textId="77777777" w:rsidTr="000F4E21">
        <w:tc>
          <w:tcPr>
            <w:tcW w:w="3674" w:type="dxa"/>
          </w:tcPr>
          <w:p w14:paraId="3BEE81EF" w14:textId="77777777" w:rsidR="00BE1311" w:rsidRPr="00DB608A" w:rsidRDefault="00BE1311" w:rsidP="000F4E21">
            <w:pPr>
              <w:widowControl w:val="0"/>
              <w:autoSpaceDE w:val="0"/>
              <w:autoSpaceDN w:val="0"/>
              <w:adjustRightInd w:val="0"/>
              <w:rPr>
                <w:b/>
              </w:rPr>
            </w:pPr>
            <w:r w:rsidRPr="00DB608A">
              <w:t>Предельное количество этажей или предельная высота зданий, строений, сооружений</w:t>
            </w:r>
          </w:p>
        </w:tc>
        <w:tc>
          <w:tcPr>
            <w:tcW w:w="5811" w:type="dxa"/>
          </w:tcPr>
          <w:p w14:paraId="47FB75D5" w14:textId="77777777" w:rsidR="00BE1311" w:rsidRPr="00DB608A" w:rsidRDefault="00BE1311" w:rsidP="000F4E21">
            <w:pPr>
              <w:widowControl w:val="0"/>
              <w:autoSpaceDE w:val="0"/>
              <w:autoSpaceDN w:val="0"/>
              <w:adjustRightInd w:val="0"/>
              <w:ind w:firstLine="34"/>
              <w:jc w:val="both"/>
              <w:rPr>
                <w:b/>
              </w:rPr>
            </w:pPr>
            <w:r w:rsidRPr="00DB608A">
              <w:t>не подлежит установлению</w:t>
            </w:r>
          </w:p>
        </w:tc>
      </w:tr>
      <w:tr w:rsidR="00BE1311" w:rsidRPr="008908F4" w14:paraId="28FB3CAB" w14:textId="77777777" w:rsidTr="000F4E21">
        <w:tc>
          <w:tcPr>
            <w:tcW w:w="3674" w:type="dxa"/>
          </w:tcPr>
          <w:p w14:paraId="11DA2160" w14:textId="77777777" w:rsidR="00BE1311" w:rsidRPr="00DB608A" w:rsidRDefault="00BE1311" w:rsidP="000F4E21">
            <w:pPr>
              <w:widowControl w:val="0"/>
              <w:autoSpaceDE w:val="0"/>
              <w:autoSpaceDN w:val="0"/>
              <w:adjustRightInd w:val="0"/>
              <w:rPr>
                <w:b/>
              </w:rPr>
            </w:pPr>
            <w:r w:rsidRPr="00DB608A">
              <w:t>Максимальный процент застройки в границах земельного участка</w:t>
            </w:r>
          </w:p>
        </w:tc>
        <w:tc>
          <w:tcPr>
            <w:tcW w:w="5811" w:type="dxa"/>
          </w:tcPr>
          <w:p w14:paraId="783F21A9" w14:textId="77777777" w:rsidR="00BE1311" w:rsidRPr="00DB608A" w:rsidRDefault="00BE1311" w:rsidP="000F4E21">
            <w:pPr>
              <w:widowControl w:val="0"/>
              <w:autoSpaceDE w:val="0"/>
              <w:autoSpaceDN w:val="0"/>
              <w:adjustRightInd w:val="0"/>
              <w:jc w:val="both"/>
            </w:pPr>
            <w:r w:rsidRPr="00DB608A">
              <w:t>не подлежит установлению</w:t>
            </w:r>
          </w:p>
        </w:tc>
      </w:tr>
      <w:tr w:rsidR="00BE1311" w:rsidRPr="008908F4" w14:paraId="0ABB32A9" w14:textId="77777777" w:rsidTr="000F4E21">
        <w:tc>
          <w:tcPr>
            <w:tcW w:w="3674" w:type="dxa"/>
          </w:tcPr>
          <w:p w14:paraId="495331BB" w14:textId="77777777" w:rsidR="00BE1311" w:rsidRPr="0024225F" w:rsidRDefault="00BE1311" w:rsidP="000F4E21">
            <w:pPr>
              <w:widowControl w:val="0"/>
              <w:autoSpaceDE w:val="0"/>
              <w:autoSpaceDN w:val="0"/>
              <w:adjustRightInd w:val="0"/>
            </w:pPr>
            <w:r w:rsidRPr="008F0F31">
              <w:t>Ограничения использования земельных участков и объектов капитального строительства</w:t>
            </w:r>
          </w:p>
        </w:tc>
        <w:tc>
          <w:tcPr>
            <w:tcW w:w="5811" w:type="dxa"/>
          </w:tcPr>
          <w:p w14:paraId="17A7A2F6" w14:textId="752A6E61" w:rsidR="00BE1311" w:rsidRDefault="00BE1311" w:rsidP="000F4E21">
            <w:pPr>
              <w:widowControl w:val="0"/>
              <w:autoSpaceDE w:val="0"/>
              <w:autoSpaceDN w:val="0"/>
              <w:adjustRightInd w:val="0"/>
              <w:ind w:firstLine="330"/>
              <w:jc w:val="both"/>
            </w:pPr>
            <w:r>
              <w:t xml:space="preserve">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статье </w:t>
            </w:r>
            <w:r w:rsidR="0001568A">
              <w:t xml:space="preserve">22 </w:t>
            </w:r>
            <w:r>
              <w:lastRenderedPageBreak/>
              <w:t>настоящих Правил с учетом отображенных на карте градостроительного зонирования границ зон с особыми условиями использования территории.</w:t>
            </w:r>
          </w:p>
          <w:p w14:paraId="15236A8C" w14:textId="77777777" w:rsidR="00BE1311" w:rsidRPr="0024225F" w:rsidRDefault="00BE1311" w:rsidP="000F4E21">
            <w:pPr>
              <w:widowControl w:val="0"/>
              <w:autoSpaceDE w:val="0"/>
              <w:autoSpaceDN w:val="0"/>
              <w:adjustRightInd w:val="0"/>
              <w:ind w:firstLine="330"/>
              <w:jc w:val="both"/>
            </w:pPr>
            <w:r w:rsidRPr="007552CC">
              <w:t>Ограничения устанавливаются с учетом зон с особыми условиями использования территории, сведения о которых содержаться в Едином государственном реестре недвижимости и отображенных на карте зон с особыми условиями использования территории</w:t>
            </w:r>
          </w:p>
        </w:tc>
      </w:tr>
      <w:tr w:rsidR="00BE1311" w:rsidRPr="008908F4" w14:paraId="46D37359" w14:textId="77777777" w:rsidTr="000F4E21">
        <w:tc>
          <w:tcPr>
            <w:tcW w:w="3674" w:type="dxa"/>
          </w:tcPr>
          <w:p w14:paraId="4A9340E8" w14:textId="77777777" w:rsidR="00BE1311" w:rsidRPr="00DB608A" w:rsidRDefault="00BE1311" w:rsidP="000F4E21">
            <w:pPr>
              <w:widowControl w:val="0"/>
              <w:autoSpaceDE w:val="0"/>
              <w:autoSpaceDN w:val="0"/>
              <w:adjustRightInd w:val="0"/>
              <w:rPr>
                <w:b/>
              </w:rPr>
            </w:pPr>
            <w:r w:rsidRPr="00DB608A">
              <w:lastRenderedPageBreak/>
              <w:t>Иные предельные параметры разрешенного строительства, реконструкции объектов капитального строительства</w:t>
            </w:r>
          </w:p>
        </w:tc>
        <w:tc>
          <w:tcPr>
            <w:tcW w:w="5811" w:type="dxa"/>
          </w:tcPr>
          <w:p w14:paraId="0E2DD103" w14:textId="77777777" w:rsidR="00BE1311" w:rsidRPr="00924E1D" w:rsidRDefault="00BE1311" w:rsidP="000F4E21">
            <w:pPr>
              <w:widowControl w:val="0"/>
              <w:autoSpaceDE w:val="0"/>
              <w:autoSpaceDN w:val="0"/>
              <w:adjustRightInd w:val="0"/>
              <w:ind w:firstLine="34"/>
              <w:jc w:val="both"/>
              <w:rPr>
                <w:sz w:val="22"/>
                <w:szCs w:val="22"/>
              </w:rPr>
            </w:pPr>
            <w:r w:rsidRPr="00924E1D">
              <w:rPr>
                <w:sz w:val="22"/>
                <w:szCs w:val="22"/>
              </w:rPr>
              <w:t>1. Максимальный коэффициент плотности застройки - не устанавливается.</w:t>
            </w:r>
          </w:p>
          <w:p w14:paraId="0EB81392" w14:textId="77777777" w:rsidR="00BE1311" w:rsidRPr="00DB608A" w:rsidRDefault="00BE1311" w:rsidP="000F4E21">
            <w:pPr>
              <w:widowControl w:val="0"/>
              <w:autoSpaceDE w:val="0"/>
              <w:autoSpaceDN w:val="0"/>
              <w:adjustRightInd w:val="0"/>
              <w:ind w:firstLine="34"/>
              <w:jc w:val="both"/>
              <w:rPr>
                <w:b/>
                <w:sz w:val="22"/>
                <w:szCs w:val="22"/>
              </w:rPr>
            </w:pPr>
            <w:r>
              <w:rPr>
                <w:sz w:val="22"/>
                <w:szCs w:val="22"/>
              </w:rPr>
              <w:t>2</w:t>
            </w:r>
            <w:r w:rsidRPr="00DB608A">
              <w:rPr>
                <w:sz w:val="22"/>
                <w:szCs w:val="22"/>
              </w:rPr>
              <w:t>. 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w:t>
            </w:r>
          </w:p>
        </w:tc>
      </w:tr>
    </w:tbl>
    <w:p w14:paraId="64825BD4" w14:textId="385C37AD" w:rsidR="0063414D" w:rsidRDefault="0063414D" w:rsidP="00BE1311">
      <w:pPr>
        <w:rPr>
          <w:sz w:val="28"/>
          <w:szCs w:val="28"/>
        </w:rPr>
      </w:pPr>
    </w:p>
    <w:p w14:paraId="6C5D6486" w14:textId="0AA50628" w:rsidR="00095380" w:rsidRDefault="00095380" w:rsidP="00B8543C"/>
    <w:p w14:paraId="35B6D457" w14:textId="6FEABEA4" w:rsidR="00BE1311" w:rsidRPr="000F4E21" w:rsidRDefault="000F4E21" w:rsidP="000F4E21">
      <w:pPr>
        <w:pStyle w:val="2"/>
        <w:ind w:firstLine="567"/>
        <w:rPr>
          <w:rFonts w:ascii="Times New Roman" w:hAnsi="Times New Roman" w:cs="Times New Roman"/>
          <w:b/>
          <w:color w:val="auto"/>
          <w:sz w:val="24"/>
        </w:rPr>
      </w:pPr>
      <w:bookmarkStart w:id="36" w:name="_Toc200640324"/>
      <w:bookmarkEnd w:id="15"/>
      <w:bookmarkEnd w:id="16"/>
      <w:bookmarkEnd w:id="17"/>
      <w:bookmarkEnd w:id="18"/>
      <w:r w:rsidRPr="000F4E21">
        <w:rPr>
          <w:rFonts w:ascii="Times New Roman" w:hAnsi="Times New Roman" w:cs="Times New Roman"/>
          <w:b/>
          <w:color w:val="auto"/>
          <w:sz w:val="24"/>
        </w:rPr>
        <w:t xml:space="preserve">Статья </w:t>
      </w:r>
      <w:r w:rsidR="00BE1311" w:rsidRPr="000F4E21">
        <w:rPr>
          <w:rFonts w:ascii="Times New Roman" w:hAnsi="Times New Roman" w:cs="Times New Roman"/>
          <w:b/>
          <w:color w:val="auto"/>
          <w:sz w:val="24"/>
        </w:rPr>
        <w:t>3</w:t>
      </w:r>
      <w:r w:rsidR="0067781E">
        <w:rPr>
          <w:rFonts w:ascii="Times New Roman" w:hAnsi="Times New Roman" w:cs="Times New Roman"/>
          <w:b/>
          <w:color w:val="auto"/>
          <w:sz w:val="24"/>
        </w:rPr>
        <w:t>3</w:t>
      </w:r>
      <w:r w:rsidR="00BE1311" w:rsidRPr="000F4E21">
        <w:rPr>
          <w:rFonts w:ascii="Times New Roman" w:hAnsi="Times New Roman" w:cs="Times New Roman"/>
          <w:b/>
          <w:color w:val="auto"/>
          <w:sz w:val="24"/>
        </w:rPr>
        <w:t>. Р-3 – Зона озелененных территорий специального назначения.</w:t>
      </w:r>
      <w:bookmarkEnd w:id="36"/>
    </w:p>
    <w:p w14:paraId="6F24F37F" w14:textId="77777777" w:rsidR="000F4E21" w:rsidRDefault="000F4E21" w:rsidP="00BE1311">
      <w:pPr>
        <w:widowControl w:val="0"/>
        <w:autoSpaceDE w:val="0"/>
        <w:autoSpaceDN w:val="0"/>
        <w:adjustRightInd w:val="0"/>
        <w:ind w:firstLine="540"/>
        <w:jc w:val="both"/>
      </w:pPr>
    </w:p>
    <w:p w14:paraId="41FCE5B9" w14:textId="5476DDB9" w:rsidR="00BE1311" w:rsidRPr="00DB608A" w:rsidRDefault="00BE1311" w:rsidP="00BE1311">
      <w:pPr>
        <w:widowControl w:val="0"/>
        <w:autoSpaceDE w:val="0"/>
        <w:autoSpaceDN w:val="0"/>
        <w:adjustRightInd w:val="0"/>
        <w:ind w:firstLine="540"/>
        <w:jc w:val="both"/>
      </w:pPr>
      <w:r w:rsidRPr="00DB608A">
        <w:t>Основные</w:t>
      </w:r>
      <w:r>
        <w:t>, вспомогательные</w:t>
      </w:r>
      <w:r w:rsidRPr="00DB608A">
        <w:t xml:space="preserve"> и условно разрешенные виды использования земельных участков и объектов капитального строительства:</w:t>
      </w: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2127"/>
        <w:gridCol w:w="6662"/>
        <w:gridCol w:w="850"/>
      </w:tblGrid>
      <w:tr w:rsidR="00BE1311" w:rsidRPr="00B90815" w14:paraId="7FB8C747" w14:textId="77777777" w:rsidTr="000F4E21">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1E05B510" w14:textId="77777777" w:rsidR="00BE1311" w:rsidRPr="00B90815" w:rsidRDefault="00BE1311" w:rsidP="000F4E21">
            <w:pPr>
              <w:widowControl w:val="0"/>
              <w:autoSpaceDE w:val="0"/>
              <w:autoSpaceDN w:val="0"/>
              <w:adjustRightInd w:val="0"/>
              <w:jc w:val="center"/>
            </w:pPr>
            <w:r w:rsidRPr="00B90815">
              <w:t>Наименование вида разрешенного использования</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5BFFEBE5" w14:textId="77777777" w:rsidR="00BE1311" w:rsidRPr="00B90815" w:rsidRDefault="00BE1311" w:rsidP="000F4E21">
            <w:pPr>
              <w:widowControl w:val="0"/>
              <w:autoSpaceDE w:val="0"/>
              <w:autoSpaceDN w:val="0"/>
              <w:adjustRightInd w:val="0"/>
              <w:jc w:val="center"/>
            </w:pPr>
            <w:r w:rsidRPr="00B90815">
              <w:t>Описание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04099C2B" w14:textId="77777777" w:rsidR="00BE1311" w:rsidRPr="00B90815" w:rsidRDefault="00BE1311" w:rsidP="000F4E21">
            <w:pPr>
              <w:widowControl w:val="0"/>
              <w:autoSpaceDE w:val="0"/>
              <w:autoSpaceDN w:val="0"/>
              <w:adjustRightInd w:val="0"/>
              <w:jc w:val="center"/>
            </w:pPr>
            <w:r w:rsidRPr="00B90815">
              <w:t>Код</w:t>
            </w:r>
          </w:p>
        </w:tc>
      </w:tr>
      <w:tr w:rsidR="00BE1311" w:rsidRPr="00B90815" w14:paraId="20EEFEE7" w14:textId="77777777" w:rsidTr="000F4E21">
        <w:tc>
          <w:tcPr>
            <w:tcW w:w="9639"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6EC1EEB1" w14:textId="77777777" w:rsidR="00BE1311" w:rsidRPr="00B90815" w:rsidRDefault="00BE1311" w:rsidP="000F4E21">
            <w:pPr>
              <w:widowControl w:val="0"/>
              <w:autoSpaceDE w:val="0"/>
              <w:autoSpaceDN w:val="0"/>
              <w:adjustRightInd w:val="0"/>
              <w:jc w:val="center"/>
              <w:rPr>
                <w:b/>
              </w:rPr>
            </w:pPr>
            <w:r w:rsidRPr="00B90815">
              <w:rPr>
                <w:b/>
              </w:rPr>
              <w:t>Основные виды разрешенного использования</w:t>
            </w:r>
          </w:p>
        </w:tc>
      </w:tr>
      <w:tr w:rsidR="00BE1311" w:rsidRPr="00B90815" w14:paraId="5021A8CE"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BB5AE7A" w14:textId="77777777" w:rsidR="00BE1311" w:rsidRPr="00B90815" w:rsidRDefault="00BE1311" w:rsidP="000F4E21">
            <w:r w:rsidRPr="00B90815">
              <w:t>Природно-познавательный туризм</w:t>
            </w:r>
          </w:p>
        </w:tc>
        <w:tc>
          <w:tcPr>
            <w:tcW w:w="6662" w:type="dxa"/>
            <w:tcBorders>
              <w:top w:val="single" w:sz="4" w:space="0" w:color="auto"/>
              <w:left w:val="single" w:sz="4" w:space="0" w:color="auto"/>
              <w:bottom w:val="single" w:sz="4" w:space="0" w:color="auto"/>
              <w:right w:val="single" w:sz="4" w:space="0" w:color="auto"/>
            </w:tcBorders>
          </w:tcPr>
          <w:p w14:paraId="53F32788" w14:textId="77777777" w:rsidR="00BE1311" w:rsidRDefault="00BE1311" w:rsidP="000F4E21">
            <w:pPr>
              <w:jc w:val="both"/>
            </w:pPr>
            <w: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14:paraId="32406280" w14:textId="77777777" w:rsidR="00BE1311" w:rsidRPr="00B90815" w:rsidRDefault="00BE1311" w:rsidP="000F4E21">
            <w:pPr>
              <w:jc w:val="both"/>
            </w:pPr>
            <w:r>
              <w:t xml:space="preserve">осуществление необходимых природоохранных и </w:t>
            </w:r>
            <w:proofErr w:type="spellStart"/>
            <w:r>
              <w:t>природовосстановительных</w:t>
            </w:r>
            <w:proofErr w:type="spellEnd"/>
            <w:r>
              <w:t xml:space="preserve"> мероприятий</w:t>
            </w:r>
          </w:p>
        </w:tc>
        <w:tc>
          <w:tcPr>
            <w:tcW w:w="850" w:type="dxa"/>
            <w:tcBorders>
              <w:top w:val="single" w:sz="4" w:space="0" w:color="auto"/>
              <w:left w:val="single" w:sz="4" w:space="0" w:color="auto"/>
              <w:bottom w:val="single" w:sz="4" w:space="0" w:color="auto"/>
              <w:right w:val="single" w:sz="4" w:space="0" w:color="auto"/>
            </w:tcBorders>
          </w:tcPr>
          <w:p w14:paraId="6B0F9706" w14:textId="77777777" w:rsidR="00BE1311" w:rsidRPr="00B90815" w:rsidRDefault="00BE1311" w:rsidP="000F4E21">
            <w:pPr>
              <w:jc w:val="center"/>
            </w:pPr>
            <w:r w:rsidRPr="00B90815">
              <w:t>5.2</w:t>
            </w:r>
          </w:p>
        </w:tc>
      </w:tr>
      <w:tr w:rsidR="00BE1311" w:rsidRPr="00B90815" w14:paraId="3329FCE1"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655C8C5" w14:textId="77777777" w:rsidR="00BE1311" w:rsidRDefault="00BE1311" w:rsidP="000F4E21">
            <w:pPr>
              <w:jc w:val="both"/>
            </w:pPr>
            <w:r>
              <w:t>Деятельность по особой охране и изучению природы</w:t>
            </w:r>
          </w:p>
        </w:tc>
        <w:tc>
          <w:tcPr>
            <w:tcW w:w="6662" w:type="dxa"/>
            <w:tcBorders>
              <w:top w:val="single" w:sz="4" w:space="0" w:color="auto"/>
              <w:left w:val="single" w:sz="4" w:space="0" w:color="auto"/>
              <w:bottom w:val="single" w:sz="4" w:space="0" w:color="auto"/>
              <w:right w:val="single" w:sz="4" w:space="0" w:color="auto"/>
            </w:tcBorders>
          </w:tcPr>
          <w:p w14:paraId="1403F08E" w14:textId="77777777" w:rsidR="00BE1311" w:rsidRDefault="00BE1311" w:rsidP="000F4E21">
            <w:pPr>
              <w:jc w:val="both"/>
            </w:pPr>
            <w: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850" w:type="dxa"/>
            <w:tcBorders>
              <w:top w:val="single" w:sz="4" w:space="0" w:color="auto"/>
              <w:left w:val="single" w:sz="4" w:space="0" w:color="auto"/>
              <w:bottom w:val="single" w:sz="4" w:space="0" w:color="auto"/>
              <w:right w:val="single" w:sz="4" w:space="0" w:color="auto"/>
            </w:tcBorders>
          </w:tcPr>
          <w:p w14:paraId="763039E5" w14:textId="77777777" w:rsidR="00BE1311" w:rsidRDefault="00BE1311" w:rsidP="000F4E21">
            <w:pPr>
              <w:jc w:val="center"/>
            </w:pPr>
            <w:r>
              <w:t>9.0</w:t>
            </w:r>
          </w:p>
        </w:tc>
      </w:tr>
      <w:tr w:rsidR="00BE1311" w:rsidRPr="00B90815" w14:paraId="7B911208"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CD712C9" w14:textId="77777777" w:rsidR="00BE1311" w:rsidRDefault="00BE1311" w:rsidP="000F4E21">
            <w:pPr>
              <w:jc w:val="both"/>
            </w:pPr>
            <w:r>
              <w:t>Охрана природных территорий</w:t>
            </w:r>
          </w:p>
        </w:tc>
        <w:tc>
          <w:tcPr>
            <w:tcW w:w="6662" w:type="dxa"/>
            <w:tcBorders>
              <w:top w:val="single" w:sz="4" w:space="0" w:color="auto"/>
              <w:left w:val="single" w:sz="4" w:space="0" w:color="auto"/>
              <w:bottom w:val="single" w:sz="4" w:space="0" w:color="auto"/>
              <w:right w:val="single" w:sz="4" w:space="0" w:color="auto"/>
            </w:tcBorders>
          </w:tcPr>
          <w:p w14:paraId="11F89B10" w14:textId="77777777" w:rsidR="00BE1311" w:rsidRDefault="00BE1311" w:rsidP="000F4E21">
            <w:pPr>
              <w:jc w:val="both"/>
            </w:pPr>
            <w: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850" w:type="dxa"/>
            <w:tcBorders>
              <w:top w:val="single" w:sz="4" w:space="0" w:color="auto"/>
              <w:left w:val="single" w:sz="4" w:space="0" w:color="auto"/>
              <w:bottom w:val="single" w:sz="4" w:space="0" w:color="auto"/>
              <w:right w:val="single" w:sz="4" w:space="0" w:color="auto"/>
            </w:tcBorders>
          </w:tcPr>
          <w:p w14:paraId="096179FA" w14:textId="77777777" w:rsidR="00BE1311" w:rsidRDefault="00BE1311" w:rsidP="000F4E21">
            <w:pPr>
              <w:jc w:val="center"/>
            </w:pPr>
            <w:r>
              <w:t>9.1</w:t>
            </w:r>
          </w:p>
        </w:tc>
      </w:tr>
      <w:tr w:rsidR="00BE1311" w:rsidRPr="00B90815" w14:paraId="6DF7F152"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76DAF2D" w14:textId="77777777" w:rsidR="00BE1311" w:rsidRDefault="00BE1311" w:rsidP="000F4E21">
            <w:pPr>
              <w:widowControl w:val="0"/>
              <w:autoSpaceDE w:val="0"/>
              <w:autoSpaceDN w:val="0"/>
              <w:adjustRightInd w:val="0"/>
              <w:jc w:val="both"/>
            </w:pPr>
            <w:r>
              <w:t xml:space="preserve">Земельные участки (территории) </w:t>
            </w:r>
            <w:r>
              <w:lastRenderedPageBreak/>
              <w:t>общего пользования</w:t>
            </w:r>
          </w:p>
        </w:tc>
        <w:tc>
          <w:tcPr>
            <w:tcW w:w="6662" w:type="dxa"/>
            <w:tcBorders>
              <w:top w:val="single" w:sz="4" w:space="0" w:color="auto"/>
              <w:left w:val="single" w:sz="4" w:space="0" w:color="auto"/>
              <w:bottom w:val="single" w:sz="4" w:space="0" w:color="auto"/>
              <w:right w:val="single" w:sz="4" w:space="0" w:color="auto"/>
            </w:tcBorders>
          </w:tcPr>
          <w:p w14:paraId="15E604FA" w14:textId="77777777" w:rsidR="00BE1311" w:rsidRDefault="00BE1311" w:rsidP="000F4E21">
            <w:pPr>
              <w:widowControl w:val="0"/>
              <w:autoSpaceDE w:val="0"/>
              <w:autoSpaceDN w:val="0"/>
              <w:adjustRightInd w:val="0"/>
              <w:jc w:val="both"/>
            </w:pPr>
            <w:r>
              <w:lastRenderedPageBreak/>
              <w:t xml:space="preserve">Земельные участки общего пользования. Содержание данного вида разрешенного использования включает в себя содержание </w:t>
            </w:r>
            <w:r>
              <w:lastRenderedPageBreak/>
              <w:t xml:space="preserve">видов разрешенного использования с </w:t>
            </w:r>
            <w:hyperlink w:anchor="P664" w:history="1">
              <w:r w:rsidRPr="00AB0029">
                <w:t>кодами 12.0.1</w:t>
              </w:r>
            </w:hyperlink>
            <w:r>
              <w:t xml:space="preserve"> - </w:t>
            </w:r>
            <w:hyperlink w:anchor="P668" w:history="1">
              <w:r w:rsidRPr="00AB0029">
                <w:t>12.0.2</w:t>
              </w:r>
            </w:hyperlink>
          </w:p>
        </w:tc>
        <w:tc>
          <w:tcPr>
            <w:tcW w:w="850" w:type="dxa"/>
            <w:tcBorders>
              <w:top w:val="single" w:sz="4" w:space="0" w:color="auto"/>
              <w:left w:val="single" w:sz="4" w:space="0" w:color="auto"/>
              <w:bottom w:val="single" w:sz="4" w:space="0" w:color="auto"/>
              <w:right w:val="single" w:sz="4" w:space="0" w:color="auto"/>
            </w:tcBorders>
          </w:tcPr>
          <w:p w14:paraId="3459A411" w14:textId="77777777" w:rsidR="00BE1311" w:rsidRDefault="00BE1311" w:rsidP="000F4E21">
            <w:pPr>
              <w:widowControl w:val="0"/>
              <w:autoSpaceDE w:val="0"/>
              <w:autoSpaceDN w:val="0"/>
              <w:adjustRightInd w:val="0"/>
              <w:jc w:val="center"/>
            </w:pPr>
            <w:r>
              <w:lastRenderedPageBreak/>
              <w:t>12.0</w:t>
            </w:r>
          </w:p>
        </w:tc>
      </w:tr>
      <w:tr w:rsidR="00BE1311" w:rsidRPr="00B90815" w14:paraId="2B8A44F1"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BF1CC20" w14:textId="77777777" w:rsidR="00BE1311" w:rsidRDefault="00BE1311" w:rsidP="000F4E21">
            <w:pPr>
              <w:jc w:val="both"/>
            </w:pPr>
            <w:r w:rsidRPr="00245AC9">
              <w:lastRenderedPageBreak/>
              <w:t>Улично-дорожная сеть</w:t>
            </w:r>
          </w:p>
        </w:tc>
        <w:tc>
          <w:tcPr>
            <w:tcW w:w="6662" w:type="dxa"/>
            <w:tcBorders>
              <w:top w:val="single" w:sz="4" w:space="0" w:color="auto"/>
              <w:left w:val="single" w:sz="4" w:space="0" w:color="auto"/>
              <w:bottom w:val="single" w:sz="4" w:space="0" w:color="auto"/>
              <w:right w:val="single" w:sz="4" w:space="0" w:color="auto"/>
            </w:tcBorders>
          </w:tcPr>
          <w:p w14:paraId="6630D2D8" w14:textId="77777777" w:rsidR="00BE1311" w:rsidRDefault="00BE1311" w:rsidP="000F4E21">
            <w:pPr>
              <w:jc w:val="both"/>
            </w:pPr>
            <w:r w:rsidRPr="000A3C87">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0A3C87">
              <w:t>велотранспортной</w:t>
            </w:r>
            <w:proofErr w:type="spellEnd"/>
            <w:r w:rsidRPr="000A3C87">
              <w:t xml:space="preserve"> и инженерной инфраструктуры; 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850" w:type="dxa"/>
            <w:tcBorders>
              <w:top w:val="single" w:sz="4" w:space="0" w:color="auto"/>
              <w:left w:val="single" w:sz="4" w:space="0" w:color="auto"/>
              <w:bottom w:val="single" w:sz="4" w:space="0" w:color="auto"/>
              <w:right w:val="single" w:sz="4" w:space="0" w:color="auto"/>
            </w:tcBorders>
          </w:tcPr>
          <w:p w14:paraId="7A15A5E5" w14:textId="77777777" w:rsidR="00BE1311" w:rsidRDefault="00BE1311" w:rsidP="000F4E21">
            <w:pPr>
              <w:jc w:val="center"/>
            </w:pPr>
            <w:r w:rsidRPr="00245AC9">
              <w:t>12.0.1</w:t>
            </w:r>
          </w:p>
        </w:tc>
      </w:tr>
      <w:tr w:rsidR="00BE1311" w:rsidRPr="00B90815" w14:paraId="28B410E8"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283AA0A" w14:textId="77777777" w:rsidR="00BE1311" w:rsidRDefault="00BE1311" w:rsidP="000F4E21">
            <w:pPr>
              <w:jc w:val="both"/>
            </w:pPr>
            <w:r w:rsidRPr="00245AC9">
              <w:t>Благоустройство территории</w:t>
            </w:r>
          </w:p>
        </w:tc>
        <w:tc>
          <w:tcPr>
            <w:tcW w:w="6662" w:type="dxa"/>
            <w:tcBorders>
              <w:top w:val="single" w:sz="4" w:space="0" w:color="auto"/>
              <w:left w:val="single" w:sz="4" w:space="0" w:color="auto"/>
              <w:bottom w:val="single" w:sz="4" w:space="0" w:color="auto"/>
              <w:right w:val="single" w:sz="4" w:space="0" w:color="auto"/>
            </w:tcBorders>
          </w:tcPr>
          <w:p w14:paraId="401F2F54" w14:textId="77777777" w:rsidR="00BE1311" w:rsidRDefault="00BE1311" w:rsidP="000F4E21">
            <w:pPr>
              <w:jc w:val="both"/>
            </w:pPr>
            <w:r w:rsidRPr="000A3C87">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850" w:type="dxa"/>
            <w:tcBorders>
              <w:top w:val="single" w:sz="4" w:space="0" w:color="auto"/>
              <w:left w:val="single" w:sz="4" w:space="0" w:color="auto"/>
              <w:bottom w:val="single" w:sz="4" w:space="0" w:color="auto"/>
              <w:right w:val="single" w:sz="4" w:space="0" w:color="auto"/>
            </w:tcBorders>
          </w:tcPr>
          <w:p w14:paraId="0767805C" w14:textId="77777777" w:rsidR="00BE1311" w:rsidRPr="00245AC9" w:rsidRDefault="00BE1311" w:rsidP="000F4E21">
            <w:pPr>
              <w:jc w:val="center"/>
            </w:pPr>
            <w:r w:rsidRPr="00245AC9">
              <w:t>12.0.2</w:t>
            </w:r>
          </w:p>
        </w:tc>
      </w:tr>
      <w:tr w:rsidR="00BE1311" w:rsidRPr="00B90815" w14:paraId="4F86EFFE"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EF952B3" w14:textId="77777777" w:rsidR="00BE1311" w:rsidRDefault="00BE1311" w:rsidP="000F4E21">
            <w:pPr>
              <w:widowControl w:val="0"/>
              <w:autoSpaceDE w:val="0"/>
              <w:autoSpaceDN w:val="0"/>
              <w:adjustRightInd w:val="0"/>
              <w:jc w:val="both"/>
            </w:pPr>
            <w:r>
              <w:t>Запас</w:t>
            </w:r>
          </w:p>
        </w:tc>
        <w:tc>
          <w:tcPr>
            <w:tcW w:w="6662" w:type="dxa"/>
            <w:tcBorders>
              <w:top w:val="single" w:sz="4" w:space="0" w:color="auto"/>
              <w:left w:val="single" w:sz="4" w:space="0" w:color="auto"/>
              <w:bottom w:val="single" w:sz="4" w:space="0" w:color="auto"/>
              <w:right w:val="single" w:sz="4" w:space="0" w:color="auto"/>
            </w:tcBorders>
          </w:tcPr>
          <w:p w14:paraId="5DE65C44" w14:textId="77777777" w:rsidR="00BE1311" w:rsidRDefault="00BE1311" w:rsidP="000F4E21">
            <w:pPr>
              <w:widowControl w:val="0"/>
              <w:autoSpaceDE w:val="0"/>
              <w:autoSpaceDN w:val="0"/>
              <w:adjustRightInd w:val="0"/>
              <w:jc w:val="both"/>
            </w:pPr>
            <w:r>
              <w:t>Отсутствие хозяйственной деятельности</w:t>
            </w:r>
          </w:p>
        </w:tc>
        <w:tc>
          <w:tcPr>
            <w:tcW w:w="850" w:type="dxa"/>
            <w:tcBorders>
              <w:top w:val="single" w:sz="4" w:space="0" w:color="auto"/>
              <w:left w:val="single" w:sz="4" w:space="0" w:color="auto"/>
              <w:bottom w:val="single" w:sz="4" w:space="0" w:color="auto"/>
              <w:right w:val="single" w:sz="4" w:space="0" w:color="auto"/>
            </w:tcBorders>
          </w:tcPr>
          <w:p w14:paraId="696E823B" w14:textId="77777777" w:rsidR="00BE1311" w:rsidRDefault="00BE1311" w:rsidP="000F4E21">
            <w:pPr>
              <w:widowControl w:val="0"/>
              <w:autoSpaceDE w:val="0"/>
              <w:autoSpaceDN w:val="0"/>
              <w:adjustRightInd w:val="0"/>
              <w:jc w:val="center"/>
            </w:pPr>
            <w:r>
              <w:t>12.3</w:t>
            </w:r>
          </w:p>
        </w:tc>
      </w:tr>
      <w:tr w:rsidR="00BE1311" w:rsidRPr="00B90815" w14:paraId="6D0403F2" w14:textId="77777777" w:rsidTr="000F4E21">
        <w:trPr>
          <w:trHeight w:val="93"/>
        </w:trPr>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6B1C5F5" w14:textId="77777777" w:rsidR="00BE1311" w:rsidRPr="00B90815" w:rsidRDefault="00BE1311" w:rsidP="000F4E21">
            <w:pPr>
              <w:widowControl w:val="0"/>
              <w:autoSpaceDE w:val="0"/>
              <w:autoSpaceDN w:val="0"/>
              <w:adjustRightInd w:val="0"/>
              <w:jc w:val="center"/>
            </w:pPr>
            <w:r w:rsidRPr="00B90815">
              <w:rPr>
                <w:b/>
              </w:rPr>
              <w:t>Вспомогательные виды разрешенного использования</w:t>
            </w:r>
          </w:p>
        </w:tc>
      </w:tr>
      <w:tr w:rsidR="00BE1311" w:rsidRPr="002B3BDE" w14:paraId="4AE895B4" w14:textId="77777777" w:rsidTr="000F4E21">
        <w:trPr>
          <w:trHeight w:val="383"/>
        </w:trPr>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E1840BE" w14:textId="77777777" w:rsidR="00BE1311" w:rsidRPr="002B3BDE" w:rsidRDefault="00BE1311" w:rsidP="000F4E21">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6662" w:type="dxa"/>
            <w:tcBorders>
              <w:top w:val="single" w:sz="4" w:space="0" w:color="auto"/>
              <w:left w:val="single" w:sz="4" w:space="0" w:color="auto"/>
              <w:bottom w:val="single" w:sz="4" w:space="0" w:color="auto"/>
              <w:right w:val="single" w:sz="4" w:space="0" w:color="auto"/>
            </w:tcBorders>
          </w:tcPr>
          <w:p w14:paraId="13788D2C" w14:textId="77777777" w:rsidR="00BE1311" w:rsidRPr="002B3BDE" w:rsidRDefault="00BE1311" w:rsidP="000F4E21">
            <w:pPr>
              <w:jc w:val="center"/>
            </w:pPr>
            <w:r>
              <w:t>-</w:t>
            </w:r>
          </w:p>
        </w:tc>
        <w:tc>
          <w:tcPr>
            <w:tcW w:w="850" w:type="dxa"/>
            <w:tcBorders>
              <w:top w:val="single" w:sz="4" w:space="0" w:color="auto"/>
              <w:left w:val="single" w:sz="4" w:space="0" w:color="auto"/>
              <w:bottom w:val="single" w:sz="4" w:space="0" w:color="auto"/>
              <w:right w:val="single" w:sz="4" w:space="0" w:color="auto"/>
            </w:tcBorders>
          </w:tcPr>
          <w:p w14:paraId="12CC83CA" w14:textId="77777777" w:rsidR="00BE1311" w:rsidRPr="002B3BDE" w:rsidRDefault="00BE1311" w:rsidP="000F4E21">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r>
      <w:tr w:rsidR="00BE1311" w:rsidRPr="00AD6B8D" w14:paraId="133B3015" w14:textId="77777777" w:rsidTr="000F4E21">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7C3F281" w14:textId="77777777" w:rsidR="00BE1311" w:rsidRPr="00AD6B8D" w:rsidRDefault="00BE1311" w:rsidP="000F4E21">
            <w:pPr>
              <w:widowControl w:val="0"/>
              <w:autoSpaceDE w:val="0"/>
              <w:autoSpaceDN w:val="0"/>
              <w:adjustRightInd w:val="0"/>
              <w:jc w:val="center"/>
            </w:pPr>
            <w:r w:rsidRPr="00AD6B8D">
              <w:rPr>
                <w:b/>
              </w:rPr>
              <w:t>Условно разрешенные виды использования</w:t>
            </w:r>
          </w:p>
        </w:tc>
      </w:tr>
      <w:tr w:rsidR="00BE1311" w:rsidRPr="002B3BDE" w14:paraId="7F0A60C6"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0B05AB6" w14:textId="77777777" w:rsidR="00BE1311" w:rsidRPr="003638BA" w:rsidRDefault="00BE1311" w:rsidP="000F4E21">
            <w:pPr>
              <w:widowControl w:val="0"/>
              <w:autoSpaceDE w:val="0"/>
              <w:autoSpaceDN w:val="0"/>
              <w:adjustRightInd w:val="0"/>
              <w:jc w:val="both"/>
            </w:pPr>
            <w:r w:rsidRPr="003638BA">
              <w:t>Водные объекты</w:t>
            </w:r>
          </w:p>
        </w:tc>
        <w:tc>
          <w:tcPr>
            <w:tcW w:w="6662" w:type="dxa"/>
            <w:tcBorders>
              <w:top w:val="single" w:sz="4" w:space="0" w:color="auto"/>
              <w:left w:val="single" w:sz="4" w:space="0" w:color="auto"/>
              <w:bottom w:val="single" w:sz="4" w:space="0" w:color="auto"/>
              <w:right w:val="single" w:sz="4" w:space="0" w:color="auto"/>
            </w:tcBorders>
          </w:tcPr>
          <w:p w14:paraId="6894E416" w14:textId="77777777" w:rsidR="00BE1311" w:rsidRPr="003638BA" w:rsidRDefault="00BE1311" w:rsidP="000F4E21">
            <w:pPr>
              <w:widowControl w:val="0"/>
              <w:autoSpaceDE w:val="0"/>
              <w:autoSpaceDN w:val="0"/>
              <w:adjustRightInd w:val="0"/>
              <w:jc w:val="both"/>
            </w:pPr>
            <w:r w:rsidRPr="003638BA">
              <w:t>Ледники, снежники, ручьи, реки, озера, болота, территориальные моря и другие поверхностные водные объекты</w:t>
            </w:r>
          </w:p>
        </w:tc>
        <w:tc>
          <w:tcPr>
            <w:tcW w:w="850" w:type="dxa"/>
            <w:tcBorders>
              <w:top w:val="single" w:sz="4" w:space="0" w:color="auto"/>
              <w:left w:val="single" w:sz="4" w:space="0" w:color="auto"/>
              <w:bottom w:val="single" w:sz="4" w:space="0" w:color="auto"/>
              <w:right w:val="single" w:sz="4" w:space="0" w:color="auto"/>
            </w:tcBorders>
          </w:tcPr>
          <w:p w14:paraId="32FF1661" w14:textId="77777777" w:rsidR="00BE1311" w:rsidRPr="003638BA" w:rsidRDefault="00BE1311" w:rsidP="000F4E21">
            <w:pPr>
              <w:widowControl w:val="0"/>
              <w:autoSpaceDE w:val="0"/>
              <w:autoSpaceDN w:val="0"/>
              <w:adjustRightInd w:val="0"/>
              <w:jc w:val="center"/>
            </w:pPr>
            <w:r w:rsidRPr="003638BA">
              <w:t>11.0</w:t>
            </w:r>
          </w:p>
        </w:tc>
      </w:tr>
      <w:tr w:rsidR="00BE1311" w:rsidRPr="002B3BDE" w14:paraId="53661255"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C2F8E74" w14:textId="77777777" w:rsidR="00BE1311" w:rsidRDefault="00BE1311" w:rsidP="000F4E21">
            <w:pPr>
              <w:widowControl w:val="0"/>
              <w:autoSpaceDE w:val="0"/>
              <w:autoSpaceDN w:val="0"/>
              <w:adjustRightInd w:val="0"/>
              <w:jc w:val="both"/>
            </w:pPr>
            <w:r>
              <w:t>Общее пользование водными объектами</w:t>
            </w:r>
          </w:p>
        </w:tc>
        <w:tc>
          <w:tcPr>
            <w:tcW w:w="6662" w:type="dxa"/>
            <w:tcBorders>
              <w:top w:val="single" w:sz="4" w:space="0" w:color="auto"/>
              <w:left w:val="single" w:sz="4" w:space="0" w:color="auto"/>
              <w:bottom w:val="single" w:sz="4" w:space="0" w:color="auto"/>
              <w:right w:val="single" w:sz="4" w:space="0" w:color="auto"/>
            </w:tcBorders>
          </w:tcPr>
          <w:p w14:paraId="5778E22A" w14:textId="77777777" w:rsidR="00BE1311" w:rsidRDefault="00BE1311" w:rsidP="000F4E21">
            <w:pPr>
              <w:widowControl w:val="0"/>
              <w:autoSpaceDE w:val="0"/>
              <w:autoSpaceDN w:val="0"/>
              <w:adjustRightInd w:val="0"/>
              <w:jc w:val="both"/>
            </w:pPr>
            <w: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850" w:type="dxa"/>
            <w:tcBorders>
              <w:top w:val="single" w:sz="4" w:space="0" w:color="auto"/>
              <w:left w:val="single" w:sz="4" w:space="0" w:color="auto"/>
              <w:bottom w:val="single" w:sz="4" w:space="0" w:color="auto"/>
              <w:right w:val="single" w:sz="4" w:space="0" w:color="auto"/>
            </w:tcBorders>
          </w:tcPr>
          <w:p w14:paraId="53893FEC" w14:textId="77777777" w:rsidR="00BE1311" w:rsidRDefault="00BE1311" w:rsidP="000F4E21">
            <w:pPr>
              <w:widowControl w:val="0"/>
              <w:autoSpaceDE w:val="0"/>
              <w:autoSpaceDN w:val="0"/>
              <w:adjustRightInd w:val="0"/>
              <w:jc w:val="center"/>
            </w:pPr>
            <w:r>
              <w:t>11.1</w:t>
            </w:r>
          </w:p>
        </w:tc>
      </w:tr>
      <w:tr w:rsidR="00BE1311" w:rsidRPr="002B3BDE" w14:paraId="56249B1F" w14:textId="77777777" w:rsidTr="000F4E21">
        <w:tc>
          <w:tcPr>
            <w:tcW w:w="2127" w:type="dxa"/>
            <w:tcBorders>
              <w:top w:val="single" w:sz="4" w:space="0" w:color="00000A"/>
              <w:left w:val="single" w:sz="4" w:space="0" w:color="00000A"/>
              <w:bottom w:val="single" w:sz="4" w:space="0" w:color="00000A"/>
              <w:right w:val="single" w:sz="4" w:space="0" w:color="00000A"/>
            </w:tcBorders>
            <w:shd w:val="clear" w:color="auto" w:fill="auto"/>
            <w:tcMar>
              <w:top w:w="102" w:type="dxa"/>
              <w:left w:w="62" w:type="dxa"/>
              <w:bottom w:w="102" w:type="dxa"/>
              <w:right w:w="62" w:type="dxa"/>
            </w:tcMar>
            <w:vAlign w:val="center"/>
          </w:tcPr>
          <w:p w14:paraId="0DDA194E" w14:textId="77777777" w:rsidR="00BE1311" w:rsidRPr="00462FC3" w:rsidRDefault="00BE1311" w:rsidP="000F4E21">
            <w:r w:rsidRPr="00462FC3">
              <w:t>Гидротехнические сооружения</w:t>
            </w:r>
          </w:p>
        </w:tc>
        <w:tc>
          <w:tcPr>
            <w:tcW w:w="6662" w:type="dxa"/>
            <w:tcBorders>
              <w:top w:val="single" w:sz="4" w:space="0" w:color="auto"/>
              <w:left w:val="single" w:sz="4" w:space="0" w:color="auto"/>
              <w:bottom w:val="single" w:sz="4" w:space="0" w:color="auto"/>
              <w:right w:val="single" w:sz="4" w:space="0" w:color="auto"/>
            </w:tcBorders>
          </w:tcPr>
          <w:p w14:paraId="03097153" w14:textId="77777777" w:rsidR="00BE1311" w:rsidRDefault="00BE1311" w:rsidP="000F4E21">
            <w:pPr>
              <w:pStyle w:val="ConsPlusNormal"/>
              <w:jc w:val="center"/>
              <w:rPr>
                <w:rFonts w:ascii="Times New Roman" w:hAnsi="Times New Roman" w:cs="Times New Roman"/>
                <w:sz w:val="24"/>
                <w:szCs w:val="24"/>
              </w:rPr>
            </w:pPr>
            <w:r w:rsidRPr="003638BA">
              <w:rPr>
                <w:rFonts w:ascii="Times New Roman" w:hAnsi="Times New Roman" w:cs="Times New Roman"/>
                <w:sz w:val="24"/>
                <w:szCs w:val="24"/>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3638BA">
              <w:rPr>
                <w:rFonts w:ascii="Times New Roman" w:hAnsi="Times New Roman" w:cs="Times New Roman"/>
                <w:sz w:val="24"/>
                <w:szCs w:val="24"/>
              </w:rPr>
              <w:t>рыбозащитных</w:t>
            </w:r>
            <w:proofErr w:type="spellEnd"/>
            <w:r w:rsidRPr="003638BA">
              <w:rPr>
                <w:rFonts w:ascii="Times New Roman" w:hAnsi="Times New Roman" w:cs="Times New Roman"/>
                <w:sz w:val="24"/>
                <w:szCs w:val="24"/>
              </w:rPr>
              <w:t xml:space="preserve"> и рыбопропускных сооружений, берегозащитных сооружений)</w:t>
            </w:r>
          </w:p>
        </w:tc>
        <w:tc>
          <w:tcPr>
            <w:tcW w:w="850" w:type="dxa"/>
            <w:tcBorders>
              <w:top w:val="single" w:sz="4" w:space="0" w:color="auto"/>
              <w:left w:val="single" w:sz="4" w:space="0" w:color="auto"/>
              <w:bottom w:val="single" w:sz="4" w:space="0" w:color="auto"/>
              <w:right w:val="single" w:sz="4" w:space="0" w:color="auto"/>
            </w:tcBorders>
          </w:tcPr>
          <w:p w14:paraId="1C4D222B" w14:textId="77777777" w:rsidR="00BE1311" w:rsidRPr="00C237BB" w:rsidRDefault="00BE1311" w:rsidP="000F4E21">
            <w:pPr>
              <w:jc w:val="center"/>
            </w:pPr>
            <w:r>
              <w:t>11.3</w:t>
            </w:r>
          </w:p>
        </w:tc>
      </w:tr>
    </w:tbl>
    <w:p w14:paraId="555FDA63" w14:textId="07EEC455" w:rsidR="00BE1311" w:rsidRDefault="00BE1311" w:rsidP="00BE1311">
      <w:pPr>
        <w:widowControl w:val="0"/>
        <w:autoSpaceDE w:val="0"/>
        <w:autoSpaceDN w:val="0"/>
        <w:adjustRightInd w:val="0"/>
        <w:ind w:firstLine="540"/>
        <w:jc w:val="both"/>
        <w:rPr>
          <w:b/>
        </w:rPr>
      </w:pPr>
    </w:p>
    <w:p w14:paraId="6DEEB463" w14:textId="1BE85A76" w:rsidR="0067781E" w:rsidRDefault="0067781E" w:rsidP="00BE1311">
      <w:pPr>
        <w:widowControl w:val="0"/>
        <w:autoSpaceDE w:val="0"/>
        <w:autoSpaceDN w:val="0"/>
        <w:adjustRightInd w:val="0"/>
        <w:ind w:firstLine="540"/>
        <w:jc w:val="both"/>
        <w:rPr>
          <w:b/>
        </w:rPr>
      </w:pPr>
    </w:p>
    <w:p w14:paraId="3BE324C1" w14:textId="0D9771C8" w:rsidR="0067781E" w:rsidRDefault="0067781E" w:rsidP="00BE1311">
      <w:pPr>
        <w:widowControl w:val="0"/>
        <w:autoSpaceDE w:val="0"/>
        <w:autoSpaceDN w:val="0"/>
        <w:adjustRightInd w:val="0"/>
        <w:ind w:firstLine="540"/>
        <w:jc w:val="both"/>
        <w:rPr>
          <w:b/>
        </w:rPr>
      </w:pPr>
    </w:p>
    <w:p w14:paraId="05F4B22B" w14:textId="0F0BC45C" w:rsidR="0067781E" w:rsidRDefault="0067781E" w:rsidP="00BE1311">
      <w:pPr>
        <w:widowControl w:val="0"/>
        <w:autoSpaceDE w:val="0"/>
        <w:autoSpaceDN w:val="0"/>
        <w:adjustRightInd w:val="0"/>
        <w:ind w:firstLine="540"/>
        <w:jc w:val="both"/>
        <w:rPr>
          <w:b/>
        </w:rPr>
      </w:pPr>
    </w:p>
    <w:p w14:paraId="5178B791" w14:textId="79B657EF" w:rsidR="0067781E" w:rsidRDefault="0067781E" w:rsidP="00BE1311">
      <w:pPr>
        <w:widowControl w:val="0"/>
        <w:autoSpaceDE w:val="0"/>
        <w:autoSpaceDN w:val="0"/>
        <w:adjustRightInd w:val="0"/>
        <w:ind w:firstLine="540"/>
        <w:jc w:val="both"/>
        <w:rPr>
          <w:b/>
        </w:rPr>
      </w:pPr>
    </w:p>
    <w:p w14:paraId="63586535" w14:textId="47108C9F" w:rsidR="0067781E" w:rsidRDefault="0067781E" w:rsidP="00BE1311">
      <w:pPr>
        <w:widowControl w:val="0"/>
        <w:autoSpaceDE w:val="0"/>
        <w:autoSpaceDN w:val="0"/>
        <w:adjustRightInd w:val="0"/>
        <w:ind w:firstLine="540"/>
        <w:jc w:val="both"/>
        <w:rPr>
          <w:b/>
        </w:rPr>
      </w:pPr>
    </w:p>
    <w:p w14:paraId="60EF992F" w14:textId="77777777" w:rsidR="0067781E" w:rsidRDefault="0067781E" w:rsidP="00BE1311">
      <w:pPr>
        <w:widowControl w:val="0"/>
        <w:autoSpaceDE w:val="0"/>
        <w:autoSpaceDN w:val="0"/>
        <w:adjustRightInd w:val="0"/>
        <w:ind w:firstLine="540"/>
        <w:jc w:val="both"/>
        <w:rPr>
          <w:b/>
        </w:rPr>
      </w:pPr>
    </w:p>
    <w:p w14:paraId="5949F7E8" w14:textId="77777777" w:rsidR="00BE1311" w:rsidRPr="00DB608A" w:rsidRDefault="00BE1311" w:rsidP="00BE1311">
      <w:pPr>
        <w:widowControl w:val="0"/>
        <w:autoSpaceDE w:val="0"/>
        <w:autoSpaceDN w:val="0"/>
        <w:adjustRightInd w:val="0"/>
        <w:ind w:firstLine="540"/>
        <w:jc w:val="both"/>
      </w:pPr>
      <w:r w:rsidRPr="00DB608A">
        <w:rPr>
          <w:b/>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e"/>
        <w:tblW w:w="0" w:type="auto"/>
        <w:tblLook w:val="04A0" w:firstRow="1" w:lastRow="0" w:firstColumn="1" w:lastColumn="0" w:noHBand="0" w:noVBand="1"/>
      </w:tblPr>
      <w:tblGrid>
        <w:gridCol w:w="3630"/>
        <w:gridCol w:w="5737"/>
      </w:tblGrid>
      <w:tr w:rsidR="00BE1311" w:rsidRPr="00B90815" w14:paraId="5EC20070" w14:textId="77777777" w:rsidTr="000F4E21">
        <w:tc>
          <w:tcPr>
            <w:tcW w:w="3671" w:type="dxa"/>
          </w:tcPr>
          <w:p w14:paraId="05B8675C" w14:textId="77777777" w:rsidR="00BE1311" w:rsidRPr="00B90815" w:rsidRDefault="00BE1311" w:rsidP="000F4E21">
            <w:pPr>
              <w:widowControl w:val="0"/>
              <w:autoSpaceDE w:val="0"/>
              <w:autoSpaceDN w:val="0"/>
              <w:adjustRightInd w:val="0"/>
            </w:pPr>
            <w:r w:rsidRPr="00B90815">
              <w:t>Наименование размера, параметра</w:t>
            </w:r>
          </w:p>
        </w:tc>
        <w:tc>
          <w:tcPr>
            <w:tcW w:w="5814" w:type="dxa"/>
          </w:tcPr>
          <w:p w14:paraId="0E61F35D" w14:textId="77777777" w:rsidR="00BE1311" w:rsidRPr="00B90815" w:rsidRDefault="00BE1311" w:rsidP="000F4E21">
            <w:pPr>
              <w:widowControl w:val="0"/>
              <w:autoSpaceDE w:val="0"/>
              <w:autoSpaceDN w:val="0"/>
              <w:adjustRightInd w:val="0"/>
            </w:pPr>
            <w:r w:rsidRPr="00B90815">
              <w:t>Значение, единица измерения, дополнительные условия</w:t>
            </w:r>
          </w:p>
        </w:tc>
      </w:tr>
      <w:tr w:rsidR="00BE1311" w:rsidRPr="00B90815" w14:paraId="3870E2EE" w14:textId="77777777" w:rsidTr="000F4E21">
        <w:tc>
          <w:tcPr>
            <w:tcW w:w="3671" w:type="dxa"/>
          </w:tcPr>
          <w:p w14:paraId="5397B7BB" w14:textId="77777777" w:rsidR="00BE1311" w:rsidRPr="00B90815" w:rsidRDefault="00BE1311" w:rsidP="000F4E21">
            <w:pPr>
              <w:widowControl w:val="0"/>
              <w:autoSpaceDE w:val="0"/>
              <w:autoSpaceDN w:val="0"/>
              <w:adjustRightInd w:val="0"/>
              <w:rPr>
                <w:b/>
              </w:rPr>
            </w:pPr>
            <w:r w:rsidRPr="00B90815">
              <w:t>Предельные (минимальные и (или) максимальные) размеры земельных участков</w:t>
            </w:r>
          </w:p>
        </w:tc>
        <w:tc>
          <w:tcPr>
            <w:tcW w:w="5814" w:type="dxa"/>
          </w:tcPr>
          <w:p w14:paraId="7E70621D" w14:textId="77777777" w:rsidR="00BE1311" w:rsidRPr="00B90815" w:rsidRDefault="00BE1311" w:rsidP="000F4E21">
            <w:pPr>
              <w:widowControl w:val="0"/>
              <w:autoSpaceDE w:val="0"/>
              <w:autoSpaceDN w:val="0"/>
              <w:adjustRightInd w:val="0"/>
              <w:jc w:val="both"/>
              <w:rPr>
                <w:b/>
              </w:rPr>
            </w:pPr>
            <w:r w:rsidRPr="00B90815">
              <w:t>не подлежит установлению</w:t>
            </w:r>
          </w:p>
        </w:tc>
      </w:tr>
      <w:tr w:rsidR="00BE1311" w:rsidRPr="00B90815" w14:paraId="63E68682" w14:textId="77777777" w:rsidTr="000F4E21">
        <w:tc>
          <w:tcPr>
            <w:tcW w:w="3671" w:type="dxa"/>
          </w:tcPr>
          <w:p w14:paraId="5DBE899E" w14:textId="77777777" w:rsidR="00BE1311" w:rsidRPr="00B90815" w:rsidRDefault="00BE1311" w:rsidP="000F4E21">
            <w:pPr>
              <w:widowControl w:val="0"/>
              <w:autoSpaceDE w:val="0"/>
              <w:autoSpaceDN w:val="0"/>
              <w:adjustRightInd w:val="0"/>
              <w:rPr>
                <w:b/>
              </w:rPr>
            </w:pPr>
            <w:r w:rsidRPr="00B90815">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w:t>
            </w:r>
            <w:r>
              <w:t>зданий</w:t>
            </w:r>
            <w:r w:rsidRPr="00B90815">
              <w:t>, строений, сооружений</w:t>
            </w:r>
          </w:p>
        </w:tc>
        <w:tc>
          <w:tcPr>
            <w:tcW w:w="5814" w:type="dxa"/>
          </w:tcPr>
          <w:p w14:paraId="71B26556" w14:textId="77777777" w:rsidR="00BE1311" w:rsidRPr="00B90815" w:rsidRDefault="00BE1311" w:rsidP="000F4E21">
            <w:pPr>
              <w:widowControl w:val="0"/>
              <w:autoSpaceDE w:val="0"/>
              <w:autoSpaceDN w:val="0"/>
              <w:adjustRightInd w:val="0"/>
              <w:ind w:firstLine="34"/>
              <w:jc w:val="both"/>
              <w:rPr>
                <w:b/>
              </w:rPr>
            </w:pPr>
            <w:r w:rsidRPr="00B90815">
              <w:t>не подлежит установлению</w:t>
            </w:r>
            <w:r w:rsidRPr="00B90815">
              <w:rPr>
                <w:b/>
              </w:rPr>
              <w:t xml:space="preserve"> </w:t>
            </w:r>
          </w:p>
        </w:tc>
      </w:tr>
      <w:tr w:rsidR="00BE1311" w:rsidRPr="00B90815" w14:paraId="28715601" w14:textId="77777777" w:rsidTr="000F4E21">
        <w:tc>
          <w:tcPr>
            <w:tcW w:w="3671" w:type="dxa"/>
          </w:tcPr>
          <w:p w14:paraId="1DC30338" w14:textId="77777777" w:rsidR="00BE1311" w:rsidRPr="00B90815" w:rsidRDefault="00BE1311" w:rsidP="000F4E21">
            <w:pPr>
              <w:widowControl w:val="0"/>
              <w:autoSpaceDE w:val="0"/>
              <w:autoSpaceDN w:val="0"/>
              <w:adjustRightInd w:val="0"/>
              <w:rPr>
                <w:b/>
              </w:rPr>
            </w:pPr>
            <w:r w:rsidRPr="00B90815">
              <w:t>Предельное количество этажей или предельная высота зданий, строений, сооружений</w:t>
            </w:r>
          </w:p>
        </w:tc>
        <w:tc>
          <w:tcPr>
            <w:tcW w:w="5814" w:type="dxa"/>
          </w:tcPr>
          <w:p w14:paraId="5D5F3496" w14:textId="77777777" w:rsidR="00BE1311" w:rsidRPr="00B90815" w:rsidRDefault="00BE1311" w:rsidP="000F4E21">
            <w:pPr>
              <w:widowControl w:val="0"/>
              <w:autoSpaceDE w:val="0"/>
              <w:autoSpaceDN w:val="0"/>
              <w:adjustRightInd w:val="0"/>
              <w:ind w:firstLine="34"/>
              <w:jc w:val="both"/>
              <w:rPr>
                <w:b/>
              </w:rPr>
            </w:pPr>
            <w:r w:rsidRPr="00B90815">
              <w:t>не подлежит</w:t>
            </w:r>
            <w:r w:rsidRPr="00866408">
              <w:rPr>
                <w:color w:val="FF0000"/>
              </w:rPr>
              <w:t xml:space="preserve"> </w:t>
            </w:r>
            <w:r w:rsidRPr="00866408">
              <w:t>ограничению</w:t>
            </w:r>
          </w:p>
        </w:tc>
      </w:tr>
      <w:tr w:rsidR="00BE1311" w:rsidRPr="00B90815" w14:paraId="1880CD8F" w14:textId="77777777" w:rsidTr="000F4E21">
        <w:tc>
          <w:tcPr>
            <w:tcW w:w="3671" w:type="dxa"/>
          </w:tcPr>
          <w:p w14:paraId="1EFD3357" w14:textId="77777777" w:rsidR="00BE1311" w:rsidRPr="00B90815" w:rsidRDefault="00BE1311" w:rsidP="000F4E21">
            <w:pPr>
              <w:widowControl w:val="0"/>
              <w:autoSpaceDE w:val="0"/>
              <w:autoSpaceDN w:val="0"/>
              <w:adjustRightInd w:val="0"/>
              <w:rPr>
                <w:b/>
              </w:rPr>
            </w:pPr>
            <w:r w:rsidRPr="00B90815">
              <w:t>Максимальный процент застройки в границах земельного участка</w:t>
            </w:r>
          </w:p>
        </w:tc>
        <w:tc>
          <w:tcPr>
            <w:tcW w:w="5814" w:type="dxa"/>
          </w:tcPr>
          <w:p w14:paraId="72A75550" w14:textId="77777777" w:rsidR="00BE1311" w:rsidRPr="00B90815" w:rsidRDefault="00BE1311" w:rsidP="000F4E21">
            <w:pPr>
              <w:widowControl w:val="0"/>
              <w:autoSpaceDE w:val="0"/>
              <w:autoSpaceDN w:val="0"/>
              <w:adjustRightInd w:val="0"/>
              <w:jc w:val="both"/>
            </w:pPr>
            <w:r w:rsidRPr="00B90815">
              <w:t xml:space="preserve">не подлежит </w:t>
            </w:r>
            <w:r w:rsidRPr="00866408">
              <w:t>ограничению</w:t>
            </w:r>
          </w:p>
        </w:tc>
      </w:tr>
      <w:tr w:rsidR="00BE1311" w:rsidRPr="00B90815" w14:paraId="7F5B84ED" w14:textId="77777777" w:rsidTr="000F4E21">
        <w:tc>
          <w:tcPr>
            <w:tcW w:w="3671" w:type="dxa"/>
          </w:tcPr>
          <w:p w14:paraId="205AA538" w14:textId="77777777" w:rsidR="00BE1311" w:rsidRPr="0024225F" w:rsidRDefault="00BE1311" w:rsidP="000F4E21">
            <w:pPr>
              <w:widowControl w:val="0"/>
              <w:autoSpaceDE w:val="0"/>
              <w:autoSpaceDN w:val="0"/>
              <w:adjustRightInd w:val="0"/>
            </w:pPr>
            <w:r w:rsidRPr="008F0F31">
              <w:t>Ограничения использования земельных участков и объектов капитального строительства</w:t>
            </w:r>
          </w:p>
        </w:tc>
        <w:tc>
          <w:tcPr>
            <w:tcW w:w="5814" w:type="dxa"/>
          </w:tcPr>
          <w:p w14:paraId="508106A5" w14:textId="5F4D800B" w:rsidR="00BE1311" w:rsidRDefault="00BE1311" w:rsidP="000F4E21">
            <w:pPr>
              <w:widowControl w:val="0"/>
              <w:autoSpaceDE w:val="0"/>
              <w:autoSpaceDN w:val="0"/>
              <w:adjustRightInd w:val="0"/>
              <w:ind w:firstLine="330"/>
              <w:jc w:val="both"/>
            </w:pPr>
            <w: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w:t>
            </w:r>
            <w:r w:rsidR="0063414D">
              <w:t>е</w:t>
            </w:r>
            <w:r>
              <w:t xml:space="preserve"> </w:t>
            </w:r>
            <w:r w:rsidR="0001568A">
              <w:t>22</w:t>
            </w:r>
            <w:r>
              <w:t xml:space="preserve"> настоящих Правил с учетом отображенных на карте градостроительного зонирования границ зон с особыми условиями использования территории.</w:t>
            </w:r>
          </w:p>
          <w:p w14:paraId="00E8D5B7" w14:textId="77777777" w:rsidR="00BE1311" w:rsidRPr="0024225F" w:rsidRDefault="00BE1311" w:rsidP="000F4E21">
            <w:pPr>
              <w:widowControl w:val="0"/>
              <w:autoSpaceDE w:val="0"/>
              <w:autoSpaceDN w:val="0"/>
              <w:adjustRightInd w:val="0"/>
              <w:ind w:firstLine="330"/>
              <w:jc w:val="both"/>
            </w:pPr>
            <w:r w:rsidRPr="007552CC">
              <w:t>Ограничения устанавливаются с учетом зон с особыми условиями использования территории, сведения о которых содержаться в Едином государственном реестре недвижимости и отображенных на карте зон с особыми условиями использования территории</w:t>
            </w:r>
          </w:p>
        </w:tc>
      </w:tr>
      <w:tr w:rsidR="00BE1311" w:rsidRPr="00B90815" w14:paraId="1FFCBD33" w14:textId="77777777" w:rsidTr="000F4E21">
        <w:tc>
          <w:tcPr>
            <w:tcW w:w="3671" w:type="dxa"/>
          </w:tcPr>
          <w:p w14:paraId="750761D2" w14:textId="77777777" w:rsidR="00BE1311" w:rsidRPr="00B90815" w:rsidRDefault="00BE1311" w:rsidP="000F4E21">
            <w:pPr>
              <w:widowControl w:val="0"/>
              <w:autoSpaceDE w:val="0"/>
              <w:autoSpaceDN w:val="0"/>
              <w:adjustRightInd w:val="0"/>
              <w:rPr>
                <w:b/>
              </w:rPr>
            </w:pPr>
            <w:r w:rsidRPr="00B90815">
              <w:t>Иные предельные параметры разрешенного строительства, реконструкции объектов капитального строительства</w:t>
            </w:r>
          </w:p>
        </w:tc>
        <w:tc>
          <w:tcPr>
            <w:tcW w:w="5814" w:type="dxa"/>
          </w:tcPr>
          <w:p w14:paraId="3740A60F" w14:textId="77777777" w:rsidR="00BE1311" w:rsidRPr="0036202B" w:rsidRDefault="00BE1311" w:rsidP="000F4E21">
            <w:pPr>
              <w:widowControl w:val="0"/>
              <w:autoSpaceDE w:val="0"/>
              <w:autoSpaceDN w:val="0"/>
              <w:adjustRightInd w:val="0"/>
              <w:ind w:firstLine="34"/>
              <w:jc w:val="both"/>
            </w:pPr>
            <w:r w:rsidRPr="0036202B">
              <w:t>1. Максимальный коэффициент плотности застройки - не устанавливается.</w:t>
            </w:r>
          </w:p>
          <w:p w14:paraId="462F4F29" w14:textId="77777777" w:rsidR="00BE1311" w:rsidRPr="00B90815" w:rsidRDefault="00BE1311" w:rsidP="000F4E21">
            <w:pPr>
              <w:widowControl w:val="0"/>
              <w:autoSpaceDE w:val="0"/>
              <w:autoSpaceDN w:val="0"/>
              <w:adjustRightInd w:val="0"/>
              <w:ind w:firstLine="34"/>
              <w:jc w:val="both"/>
              <w:rPr>
                <w:b/>
              </w:rPr>
            </w:pPr>
            <w:r w:rsidRPr="0036202B">
              <w:t>2. 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w:t>
            </w:r>
          </w:p>
        </w:tc>
      </w:tr>
    </w:tbl>
    <w:p w14:paraId="3DF3172F" w14:textId="34D86E1F" w:rsidR="00BE1311" w:rsidRDefault="00BE1311" w:rsidP="00BE1311"/>
    <w:p w14:paraId="6E056E0E" w14:textId="06AD91E1" w:rsidR="0067781E" w:rsidRDefault="0067781E" w:rsidP="00BE1311"/>
    <w:p w14:paraId="4BC2239A" w14:textId="0DA29251" w:rsidR="0067781E" w:rsidRDefault="0067781E" w:rsidP="00BE1311"/>
    <w:p w14:paraId="30D3E40D" w14:textId="1786D5C8" w:rsidR="0067781E" w:rsidRDefault="0067781E" w:rsidP="00BE1311"/>
    <w:p w14:paraId="2AC414A0" w14:textId="4D4739C8" w:rsidR="0067781E" w:rsidRDefault="0067781E" w:rsidP="00BE1311"/>
    <w:p w14:paraId="40807A4F" w14:textId="4112962F" w:rsidR="0067781E" w:rsidRDefault="0067781E" w:rsidP="00BE1311"/>
    <w:p w14:paraId="01184FBC" w14:textId="5E52A408" w:rsidR="0067781E" w:rsidRDefault="0067781E" w:rsidP="00BE1311"/>
    <w:p w14:paraId="236BBE1F" w14:textId="26C6FA07" w:rsidR="0067781E" w:rsidRDefault="0067781E" w:rsidP="00BE1311"/>
    <w:p w14:paraId="3A729C0F" w14:textId="587D3A9F" w:rsidR="0067781E" w:rsidRDefault="0067781E" w:rsidP="00BE1311"/>
    <w:p w14:paraId="573EC465" w14:textId="39AD2E52" w:rsidR="0067781E" w:rsidRDefault="0067781E" w:rsidP="00BE1311"/>
    <w:p w14:paraId="0BBABDD4" w14:textId="1C361BD7" w:rsidR="0067781E" w:rsidRDefault="0067781E" w:rsidP="00BE1311"/>
    <w:p w14:paraId="13A77325" w14:textId="77777777" w:rsidR="0067781E" w:rsidRDefault="0067781E" w:rsidP="00BE1311"/>
    <w:p w14:paraId="2787834C" w14:textId="713BF4C2" w:rsidR="00BE1311" w:rsidRPr="00BE1311" w:rsidRDefault="00BE1311" w:rsidP="00BE1311">
      <w:pPr>
        <w:pStyle w:val="3"/>
        <w:ind w:firstLine="567"/>
        <w:rPr>
          <w:rFonts w:ascii="Times New Roman" w:hAnsi="Times New Roman" w:cs="Times New Roman"/>
          <w:b/>
        </w:rPr>
      </w:pPr>
      <w:bookmarkStart w:id="37" w:name="_Toc134968350"/>
      <w:bookmarkStart w:id="38" w:name="_Toc200640325"/>
      <w:r w:rsidRPr="00BE1311">
        <w:rPr>
          <w:rFonts w:ascii="Times New Roman" w:hAnsi="Times New Roman" w:cs="Times New Roman"/>
          <w:b/>
          <w:color w:val="auto"/>
        </w:rPr>
        <w:lastRenderedPageBreak/>
        <w:t>Статья 3</w:t>
      </w:r>
      <w:r w:rsidR="0067781E">
        <w:rPr>
          <w:rFonts w:ascii="Times New Roman" w:hAnsi="Times New Roman" w:cs="Times New Roman"/>
          <w:b/>
          <w:color w:val="auto"/>
        </w:rPr>
        <w:t>4</w:t>
      </w:r>
      <w:r w:rsidRPr="00BE1311">
        <w:rPr>
          <w:rFonts w:ascii="Times New Roman" w:hAnsi="Times New Roman" w:cs="Times New Roman"/>
          <w:b/>
          <w:color w:val="auto"/>
        </w:rPr>
        <w:t xml:space="preserve">. </w:t>
      </w:r>
      <w:bookmarkEnd w:id="37"/>
      <w:r w:rsidRPr="00BE1311">
        <w:rPr>
          <w:rFonts w:ascii="Times New Roman" w:hAnsi="Times New Roman" w:cs="Times New Roman"/>
          <w:b/>
          <w:color w:val="auto"/>
        </w:rPr>
        <w:t>С-1 - Зона кладбищ.</w:t>
      </w:r>
      <w:bookmarkEnd w:id="38"/>
    </w:p>
    <w:p w14:paraId="29656738" w14:textId="77777777" w:rsidR="00BE1311" w:rsidRDefault="00BE1311" w:rsidP="00BE1311">
      <w:pPr>
        <w:widowControl w:val="0"/>
        <w:autoSpaceDE w:val="0"/>
        <w:autoSpaceDN w:val="0"/>
        <w:adjustRightInd w:val="0"/>
        <w:ind w:firstLine="540"/>
        <w:jc w:val="both"/>
      </w:pPr>
    </w:p>
    <w:p w14:paraId="14C4C4A4" w14:textId="3BFE6494" w:rsidR="00BE1311" w:rsidRPr="00787B8E" w:rsidRDefault="00BE1311" w:rsidP="00BE1311">
      <w:pPr>
        <w:widowControl w:val="0"/>
        <w:autoSpaceDE w:val="0"/>
        <w:autoSpaceDN w:val="0"/>
        <w:adjustRightInd w:val="0"/>
        <w:ind w:firstLine="540"/>
        <w:jc w:val="both"/>
      </w:pPr>
      <w:r w:rsidRPr="00787B8E">
        <w:t>Основные</w:t>
      </w:r>
      <w:r>
        <w:t>, вспомогательные</w:t>
      </w:r>
      <w:r w:rsidRPr="00787B8E">
        <w:t xml:space="preserve"> и условно разрешенные виды использования земельных участков и объектов капитального строительства:</w:t>
      </w:r>
    </w:p>
    <w:tbl>
      <w:tblPr>
        <w:tblW w:w="9639" w:type="dxa"/>
        <w:tblInd w:w="62" w:type="dxa"/>
        <w:tblLayout w:type="fixed"/>
        <w:tblCellMar>
          <w:top w:w="75" w:type="dxa"/>
          <w:left w:w="0" w:type="dxa"/>
          <w:bottom w:w="75" w:type="dxa"/>
          <w:right w:w="0" w:type="dxa"/>
        </w:tblCellMar>
        <w:tblLook w:val="0000" w:firstRow="0" w:lastRow="0" w:firstColumn="0" w:lastColumn="0" w:noHBand="0" w:noVBand="0"/>
      </w:tblPr>
      <w:tblGrid>
        <w:gridCol w:w="2127"/>
        <w:gridCol w:w="6662"/>
        <w:gridCol w:w="850"/>
      </w:tblGrid>
      <w:tr w:rsidR="00BE1311" w:rsidRPr="00787B8E" w14:paraId="5FCE82BA" w14:textId="77777777" w:rsidTr="000F4E21">
        <w:tc>
          <w:tcPr>
            <w:tcW w:w="2127" w:type="dxa"/>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5BB88CBC" w14:textId="77777777" w:rsidR="00BE1311" w:rsidRPr="00787B8E" w:rsidRDefault="00BE1311" w:rsidP="000F4E21">
            <w:pPr>
              <w:widowControl w:val="0"/>
              <w:autoSpaceDE w:val="0"/>
              <w:autoSpaceDN w:val="0"/>
              <w:adjustRightInd w:val="0"/>
              <w:jc w:val="center"/>
            </w:pPr>
            <w:r w:rsidRPr="00787B8E">
              <w:t>Наименование вида разрешенного использования</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51FBFB3C" w14:textId="77777777" w:rsidR="00BE1311" w:rsidRPr="00787B8E" w:rsidRDefault="00BE1311" w:rsidP="000F4E21">
            <w:pPr>
              <w:widowControl w:val="0"/>
              <w:autoSpaceDE w:val="0"/>
              <w:autoSpaceDN w:val="0"/>
              <w:adjustRightInd w:val="0"/>
              <w:jc w:val="center"/>
            </w:pPr>
            <w:r w:rsidRPr="00787B8E">
              <w:t>Описание вида разрешенного использования</w:t>
            </w: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4AE21F10" w14:textId="77777777" w:rsidR="00BE1311" w:rsidRPr="00787B8E" w:rsidRDefault="00BE1311" w:rsidP="000F4E21">
            <w:pPr>
              <w:widowControl w:val="0"/>
              <w:autoSpaceDE w:val="0"/>
              <w:autoSpaceDN w:val="0"/>
              <w:adjustRightInd w:val="0"/>
              <w:jc w:val="center"/>
            </w:pPr>
            <w:r w:rsidRPr="00787B8E">
              <w:t>Код</w:t>
            </w:r>
          </w:p>
        </w:tc>
      </w:tr>
      <w:tr w:rsidR="00BE1311" w:rsidRPr="00787B8E" w14:paraId="314DD6E3" w14:textId="77777777" w:rsidTr="000F4E21">
        <w:tc>
          <w:tcPr>
            <w:tcW w:w="9639" w:type="dxa"/>
            <w:gridSpan w:val="3"/>
            <w:tcBorders>
              <w:top w:val="single" w:sz="4" w:space="0" w:color="auto"/>
              <w:left w:val="single" w:sz="4" w:space="0" w:color="auto"/>
              <w:bottom w:val="single" w:sz="4" w:space="0" w:color="auto"/>
              <w:right w:val="single" w:sz="4" w:space="0" w:color="auto"/>
            </w:tcBorders>
            <w:shd w:val="clear" w:color="auto" w:fill="FFFFFF" w:themeFill="background1"/>
            <w:tcMar>
              <w:top w:w="102" w:type="dxa"/>
              <w:left w:w="62" w:type="dxa"/>
              <w:bottom w:w="102" w:type="dxa"/>
              <w:right w:w="62" w:type="dxa"/>
            </w:tcMar>
          </w:tcPr>
          <w:p w14:paraId="1079F237" w14:textId="77777777" w:rsidR="00BE1311" w:rsidRPr="00787B8E" w:rsidRDefault="00BE1311" w:rsidP="000F4E21">
            <w:pPr>
              <w:widowControl w:val="0"/>
              <w:autoSpaceDE w:val="0"/>
              <w:autoSpaceDN w:val="0"/>
              <w:adjustRightInd w:val="0"/>
              <w:jc w:val="center"/>
              <w:rPr>
                <w:b/>
              </w:rPr>
            </w:pPr>
            <w:r w:rsidRPr="00787B8E">
              <w:rPr>
                <w:b/>
              </w:rPr>
              <w:t>Основные виды разрешенного использования</w:t>
            </w:r>
          </w:p>
        </w:tc>
      </w:tr>
      <w:tr w:rsidR="00BE1311" w:rsidRPr="008908F4" w14:paraId="40FD3AB5" w14:textId="77777777" w:rsidTr="000F4E21">
        <w:tc>
          <w:tcPr>
            <w:tcW w:w="2127" w:type="dxa"/>
            <w:tcBorders>
              <w:top w:val="single" w:sz="4" w:space="0" w:color="auto"/>
              <w:left w:val="single" w:sz="4" w:space="0" w:color="auto"/>
              <w:bottom w:val="single" w:sz="4" w:space="0" w:color="auto"/>
              <w:right w:val="single" w:sz="4" w:space="0" w:color="auto"/>
            </w:tcBorders>
            <w:shd w:val="clear" w:color="auto" w:fill="auto"/>
            <w:tcMar>
              <w:top w:w="102" w:type="dxa"/>
              <w:left w:w="62" w:type="dxa"/>
              <w:bottom w:w="102" w:type="dxa"/>
              <w:right w:w="62" w:type="dxa"/>
            </w:tcMar>
          </w:tcPr>
          <w:p w14:paraId="12399111" w14:textId="77777777" w:rsidR="00BE1311" w:rsidRPr="00835DE2" w:rsidRDefault="00BE1311" w:rsidP="000F4E21">
            <w:pPr>
              <w:widowControl w:val="0"/>
              <w:autoSpaceDE w:val="0"/>
              <w:autoSpaceDN w:val="0"/>
              <w:adjustRightInd w:val="0"/>
              <w:jc w:val="both"/>
            </w:pPr>
            <w:r w:rsidRPr="00835DE2">
              <w:t>Осуществление религиозных обрядов</w:t>
            </w:r>
          </w:p>
        </w:tc>
        <w:tc>
          <w:tcPr>
            <w:tcW w:w="6662" w:type="dxa"/>
            <w:tcBorders>
              <w:top w:val="single" w:sz="4" w:space="0" w:color="auto"/>
              <w:left w:val="single" w:sz="4" w:space="0" w:color="auto"/>
              <w:bottom w:val="single" w:sz="4" w:space="0" w:color="auto"/>
              <w:right w:val="single" w:sz="4" w:space="0" w:color="auto"/>
            </w:tcBorders>
            <w:shd w:val="clear" w:color="auto" w:fill="auto"/>
          </w:tcPr>
          <w:p w14:paraId="457F0168" w14:textId="77777777" w:rsidR="00BE1311" w:rsidRPr="00835DE2" w:rsidRDefault="00BE1311" w:rsidP="000F4E21">
            <w:pPr>
              <w:widowControl w:val="0"/>
              <w:autoSpaceDE w:val="0"/>
              <w:autoSpaceDN w:val="0"/>
              <w:adjustRightInd w:val="0"/>
              <w:jc w:val="both"/>
            </w:pPr>
            <w:r w:rsidRPr="00835DE2">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465D084" w14:textId="77777777" w:rsidR="00BE1311" w:rsidRPr="00835DE2" w:rsidRDefault="00BE1311" w:rsidP="000F4E21">
            <w:pPr>
              <w:widowControl w:val="0"/>
              <w:autoSpaceDE w:val="0"/>
              <w:autoSpaceDN w:val="0"/>
              <w:adjustRightInd w:val="0"/>
              <w:jc w:val="center"/>
            </w:pPr>
            <w:r w:rsidRPr="00835DE2">
              <w:t>3.7.1</w:t>
            </w:r>
          </w:p>
        </w:tc>
      </w:tr>
      <w:tr w:rsidR="00BE1311" w:rsidRPr="008908F4" w14:paraId="49B6BF57"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4DC21B07" w14:textId="77777777" w:rsidR="00BE1311" w:rsidRDefault="00BE1311" w:rsidP="000F4E21">
            <w:pPr>
              <w:jc w:val="both"/>
            </w:pPr>
            <w:r>
              <w:t>Земельные участки (территории) общего пользования</w:t>
            </w:r>
          </w:p>
        </w:tc>
        <w:tc>
          <w:tcPr>
            <w:tcW w:w="6662" w:type="dxa"/>
            <w:tcBorders>
              <w:top w:val="single" w:sz="4" w:space="0" w:color="auto"/>
              <w:left w:val="single" w:sz="4" w:space="0" w:color="auto"/>
              <w:bottom w:val="single" w:sz="4" w:space="0" w:color="auto"/>
              <w:right w:val="single" w:sz="4" w:space="0" w:color="auto"/>
            </w:tcBorders>
          </w:tcPr>
          <w:p w14:paraId="2A93BD40" w14:textId="77777777" w:rsidR="00BE1311" w:rsidRDefault="00BE1311" w:rsidP="000F4E21">
            <w:pPr>
              <w:jc w:val="both"/>
            </w:pPr>
            <w: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664" w:history="1">
              <w:r w:rsidRPr="000C1D02">
                <w:t>кодами 12.0.1</w:t>
              </w:r>
            </w:hyperlink>
            <w:r>
              <w:t xml:space="preserve"> - </w:t>
            </w:r>
            <w:hyperlink w:anchor="P668" w:history="1">
              <w:r w:rsidRPr="000C1D02">
                <w:t>12.0.2</w:t>
              </w:r>
            </w:hyperlink>
          </w:p>
        </w:tc>
        <w:tc>
          <w:tcPr>
            <w:tcW w:w="850" w:type="dxa"/>
            <w:tcBorders>
              <w:top w:val="single" w:sz="4" w:space="0" w:color="auto"/>
              <w:left w:val="single" w:sz="4" w:space="0" w:color="auto"/>
              <w:bottom w:val="single" w:sz="4" w:space="0" w:color="auto"/>
              <w:right w:val="single" w:sz="4" w:space="0" w:color="auto"/>
            </w:tcBorders>
          </w:tcPr>
          <w:p w14:paraId="00D014B3" w14:textId="77777777" w:rsidR="00BE1311" w:rsidRDefault="00BE1311" w:rsidP="000F4E21">
            <w:pPr>
              <w:jc w:val="center"/>
            </w:pPr>
            <w:r>
              <w:t>12.0</w:t>
            </w:r>
          </w:p>
        </w:tc>
      </w:tr>
      <w:tr w:rsidR="00BE1311" w:rsidRPr="00787B8E" w14:paraId="0F218F50"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2D73BCF" w14:textId="77777777" w:rsidR="00BE1311" w:rsidRPr="00787B8E" w:rsidRDefault="00BE1311" w:rsidP="000F4E21">
            <w:r w:rsidRPr="00787B8E">
              <w:t>Ритуальная деятельность</w:t>
            </w:r>
          </w:p>
        </w:tc>
        <w:tc>
          <w:tcPr>
            <w:tcW w:w="6662" w:type="dxa"/>
            <w:tcBorders>
              <w:top w:val="single" w:sz="4" w:space="0" w:color="auto"/>
              <w:left w:val="single" w:sz="4" w:space="0" w:color="auto"/>
              <w:bottom w:val="single" w:sz="4" w:space="0" w:color="auto"/>
              <w:right w:val="single" w:sz="4" w:space="0" w:color="auto"/>
            </w:tcBorders>
          </w:tcPr>
          <w:p w14:paraId="161E32EB" w14:textId="77777777" w:rsidR="00BE1311" w:rsidRPr="00E349FF" w:rsidRDefault="00BE1311" w:rsidP="000F4E21">
            <w:pPr>
              <w:widowControl w:val="0"/>
              <w:autoSpaceDE w:val="0"/>
              <w:autoSpaceDN w:val="0"/>
              <w:adjustRightInd w:val="0"/>
              <w:jc w:val="both"/>
            </w:pPr>
            <w:r>
              <w:t>Размещение кладбищ, крематориев и мест захоронения; размещение соответствующих культовых сооружений; осуществление деятельности по производству продукции ритуально-обрядового назначения</w:t>
            </w:r>
          </w:p>
        </w:tc>
        <w:tc>
          <w:tcPr>
            <w:tcW w:w="850" w:type="dxa"/>
            <w:tcBorders>
              <w:top w:val="single" w:sz="4" w:space="0" w:color="auto"/>
              <w:left w:val="single" w:sz="4" w:space="0" w:color="auto"/>
              <w:bottom w:val="single" w:sz="4" w:space="0" w:color="auto"/>
              <w:right w:val="single" w:sz="4" w:space="0" w:color="auto"/>
            </w:tcBorders>
          </w:tcPr>
          <w:p w14:paraId="1F941620" w14:textId="77777777" w:rsidR="00BE1311" w:rsidRPr="00787B8E" w:rsidRDefault="00BE1311" w:rsidP="000F4E21">
            <w:pPr>
              <w:jc w:val="center"/>
            </w:pPr>
            <w:r w:rsidRPr="00787B8E">
              <w:t>12.1</w:t>
            </w:r>
          </w:p>
        </w:tc>
      </w:tr>
      <w:tr w:rsidR="00BE1311" w:rsidRPr="00787B8E" w14:paraId="5EED55AA"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583A0B2" w14:textId="77777777" w:rsidR="00BE1311" w:rsidRPr="00787B8E" w:rsidRDefault="00BE1311" w:rsidP="000F4E21">
            <w:r w:rsidRPr="00787B8E">
              <w:t>Специальная деятельность</w:t>
            </w:r>
          </w:p>
        </w:tc>
        <w:tc>
          <w:tcPr>
            <w:tcW w:w="6662" w:type="dxa"/>
            <w:tcBorders>
              <w:top w:val="single" w:sz="4" w:space="0" w:color="auto"/>
              <w:left w:val="single" w:sz="4" w:space="0" w:color="auto"/>
              <w:bottom w:val="single" w:sz="4" w:space="0" w:color="auto"/>
              <w:right w:val="single" w:sz="4" w:space="0" w:color="auto"/>
            </w:tcBorders>
          </w:tcPr>
          <w:p w14:paraId="75B87BB7" w14:textId="77777777" w:rsidR="00BE1311" w:rsidRPr="00A2446C" w:rsidRDefault="00BE1311" w:rsidP="000F4E21">
            <w:pPr>
              <w:widowControl w:val="0"/>
              <w:autoSpaceDE w:val="0"/>
              <w:autoSpaceDN w:val="0"/>
              <w:adjustRightInd w:val="0"/>
              <w:jc w:val="both"/>
            </w:pPr>
            <w: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850" w:type="dxa"/>
            <w:tcBorders>
              <w:top w:val="single" w:sz="4" w:space="0" w:color="auto"/>
              <w:left w:val="single" w:sz="4" w:space="0" w:color="auto"/>
              <w:bottom w:val="single" w:sz="4" w:space="0" w:color="auto"/>
              <w:right w:val="single" w:sz="4" w:space="0" w:color="auto"/>
            </w:tcBorders>
          </w:tcPr>
          <w:p w14:paraId="416F1E61" w14:textId="77777777" w:rsidR="00BE1311" w:rsidRPr="00787B8E" w:rsidRDefault="00BE1311" w:rsidP="000F4E21">
            <w:pPr>
              <w:jc w:val="center"/>
            </w:pPr>
            <w:r w:rsidRPr="00787B8E">
              <w:t>12.2</w:t>
            </w:r>
          </w:p>
        </w:tc>
      </w:tr>
      <w:tr w:rsidR="00BE1311" w:rsidRPr="00787B8E" w14:paraId="55382F35" w14:textId="77777777" w:rsidTr="000F4E21">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1FC4036" w14:textId="77777777" w:rsidR="00BE1311" w:rsidRPr="00787B8E" w:rsidRDefault="00BE1311" w:rsidP="000F4E21">
            <w:pPr>
              <w:widowControl w:val="0"/>
              <w:autoSpaceDE w:val="0"/>
              <w:autoSpaceDN w:val="0"/>
              <w:adjustRightInd w:val="0"/>
              <w:jc w:val="center"/>
            </w:pPr>
            <w:r w:rsidRPr="00787B8E">
              <w:rPr>
                <w:b/>
              </w:rPr>
              <w:t>Вспомогательные виды разрешенного использования</w:t>
            </w:r>
          </w:p>
        </w:tc>
      </w:tr>
      <w:tr w:rsidR="00BE1311" w:rsidRPr="00787B8E" w14:paraId="6961854C"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777EB0E" w14:textId="77777777" w:rsidR="00BE1311" w:rsidRPr="00787B8E" w:rsidRDefault="00BE1311" w:rsidP="000F4E21">
            <w:r w:rsidRPr="00787B8E">
              <w:t>Коммунальное обслуживание</w:t>
            </w:r>
          </w:p>
        </w:tc>
        <w:tc>
          <w:tcPr>
            <w:tcW w:w="6662" w:type="dxa"/>
            <w:tcBorders>
              <w:top w:val="single" w:sz="4" w:space="0" w:color="auto"/>
              <w:left w:val="single" w:sz="4" w:space="0" w:color="auto"/>
              <w:bottom w:val="single" w:sz="4" w:space="0" w:color="auto"/>
              <w:right w:val="single" w:sz="4" w:space="0" w:color="auto"/>
            </w:tcBorders>
          </w:tcPr>
          <w:p w14:paraId="7E815A04" w14:textId="77777777" w:rsidR="00BE1311" w:rsidRPr="00E349FF" w:rsidRDefault="00BE1311" w:rsidP="000F4E21">
            <w:pPr>
              <w:widowControl w:val="0"/>
              <w:autoSpaceDE w:val="0"/>
              <w:autoSpaceDN w:val="0"/>
              <w:adjustRightInd w:val="0"/>
              <w:jc w:val="both"/>
            </w:pPr>
            <w: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198" w:history="1">
              <w:r w:rsidRPr="00E349FF">
                <w:t>кодами 3.1.1</w:t>
              </w:r>
            </w:hyperlink>
            <w:r>
              <w:t xml:space="preserve"> - </w:t>
            </w:r>
            <w:hyperlink w:anchor="P202" w:history="1">
              <w:r w:rsidRPr="00E349FF">
                <w:t>3.1.2</w:t>
              </w:r>
            </w:hyperlink>
          </w:p>
        </w:tc>
        <w:tc>
          <w:tcPr>
            <w:tcW w:w="850" w:type="dxa"/>
            <w:tcBorders>
              <w:top w:val="single" w:sz="4" w:space="0" w:color="auto"/>
              <w:left w:val="single" w:sz="4" w:space="0" w:color="auto"/>
              <w:bottom w:val="single" w:sz="4" w:space="0" w:color="auto"/>
              <w:right w:val="single" w:sz="4" w:space="0" w:color="auto"/>
            </w:tcBorders>
          </w:tcPr>
          <w:p w14:paraId="436734CD" w14:textId="77777777" w:rsidR="00BE1311" w:rsidRPr="00787B8E" w:rsidRDefault="00BE1311" w:rsidP="000F4E21">
            <w:pPr>
              <w:jc w:val="center"/>
            </w:pPr>
            <w:r w:rsidRPr="00787B8E">
              <w:t>3.1</w:t>
            </w:r>
          </w:p>
        </w:tc>
      </w:tr>
      <w:tr w:rsidR="00BE1311" w:rsidRPr="00787B8E" w14:paraId="04663BD3" w14:textId="77777777" w:rsidTr="000F4E21">
        <w:tc>
          <w:tcPr>
            <w:tcW w:w="963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5D4392DE" w14:textId="77777777" w:rsidR="00BE1311" w:rsidRPr="00787B8E" w:rsidRDefault="00BE1311" w:rsidP="000F4E21">
            <w:pPr>
              <w:widowControl w:val="0"/>
              <w:autoSpaceDE w:val="0"/>
              <w:autoSpaceDN w:val="0"/>
              <w:adjustRightInd w:val="0"/>
              <w:jc w:val="center"/>
            </w:pPr>
            <w:r w:rsidRPr="00787B8E">
              <w:rPr>
                <w:b/>
              </w:rPr>
              <w:t>Условно разрешенные виды использования</w:t>
            </w:r>
          </w:p>
        </w:tc>
      </w:tr>
      <w:tr w:rsidR="00BE1311" w:rsidRPr="00787B8E" w14:paraId="063EB51A"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111B3B7" w14:textId="77777777" w:rsidR="00BE1311" w:rsidRPr="00787B8E" w:rsidRDefault="00BE1311" w:rsidP="000F4E21">
            <w:pPr>
              <w:widowControl w:val="0"/>
              <w:autoSpaceDE w:val="0"/>
              <w:autoSpaceDN w:val="0"/>
              <w:adjustRightInd w:val="0"/>
              <w:jc w:val="both"/>
            </w:pPr>
            <w:r w:rsidRPr="00787B8E">
              <w:t>Бытовое обслуживание</w:t>
            </w:r>
          </w:p>
        </w:tc>
        <w:tc>
          <w:tcPr>
            <w:tcW w:w="6662" w:type="dxa"/>
            <w:tcBorders>
              <w:top w:val="single" w:sz="4" w:space="0" w:color="auto"/>
              <w:left w:val="single" w:sz="4" w:space="0" w:color="auto"/>
              <w:bottom w:val="single" w:sz="4" w:space="0" w:color="auto"/>
              <w:right w:val="single" w:sz="4" w:space="0" w:color="auto"/>
            </w:tcBorders>
          </w:tcPr>
          <w:p w14:paraId="7F2857CE" w14:textId="77777777" w:rsidR="00BE1311" w:rsidRPr="00E349FF" w:rsidRDefault="00BE1311" w:rsidP="000F4E21">
            <w:pPr>
              <w:widowControl w:val="0"/>
              <w:autoSpaceDE w:val="0"/>
              <w:autoSpaceDN w:val="0"/>
              <w:adjustRightInd w:val="0"/>
              <w:jc w:val="both"/>
            </w:pPr>
            <w: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850" w:type="dxa"/>
            <w:tcBorders>
              <w:top w:val="single" w:sz="4" w:space="0" w:color="auto"/>
              <w:left w:val="single" w:sz="4" w:space="0" w:color="auto"/>
              <w:bottom w:val="single" w:sz="4" w:space="0" w:color="auto"/>
              <w:right w:val="single" w:sz="4" w:space="0" w:color="auto"/>
            </w:tcBorders>
          </w:tcPr>
          <w:p w14:paraId="49BD825B" w14:textId="77777777" w:rsidR="00BE1311" w:rsidRPr="00787B8E" w:rsidRDefault="00BE1311" w:rsidP="000F4E21">
            <w:pPr>
              <w:widowControl w:val="0"/>
              <w:autoSpaceDE w:val="0"/>
              <w:autoSpaceDN w:val="0"/>
              <w:adjustRightInd w:val="0"/>
              <w:jc w:val="center"/>
            </w:pPr>
            <w:r w:rsidRPr="00787B8E">
              <w:t>3.3</w:t>
            </w:r>
          </w:p>
        </w:tc>
      </w:tr>
      <w:tr w:rsidR="00BE1311" w:rsidRPr="00787B8E" w14:paraId="35C9F99E" w14:textId="77777777" w:rsidTr="000F4E21">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EB66A55" w14:textId="77777777" w:rsidR="00BE1311" w:rsidRPr="00787B8E" w:rsidRDefault="00BE1311" w:rsidP="000F4E21">
            <w:pPr>
              <w:widowControl w:val="0"/>
              <w:autoSpaceDE w:val="0"/>
              <w:autoSpaceDN w:val="0"/>
              <w:adjustRightInd w:val="0"/>
              <w:jc w:val="both"/>
            </w:pPr>
            <w:r w:rsidRPr="00787B8E">
              <w:t>Религиозное использование</w:t>
            </w:r>
          </w:p>
        </w:tc>
        <w:tc>
          <w:tcPr>
            <w:tcW w:w="6662" w:type="dxa"/>
            <w:tcBorders>
              <w:top w:val="single" w:sz="4" w:space="0" w:color="auto"/>
              <w:left w:val="single" w:sz="4" w:space="0" w:color="auto"/>
              <w:bottom w:val="single" w:sz="4" w:space="0" w:color="auto"/>
              <w:right w:val="single" w:sz="4" w:space="0" w:color="auto"/>
            </w:tcBorders>
          </w:tcPr>
          <w:p w14:paraId="271A0816" w14:textId="77777777" w:rsidR="00BE1311" w:rsidRPr="00E349FF" w:rsidRDefault="00BE1311" w:rsidP="000F4E21">
            <w:pPr>
              <w:widowControl w:val="0"/>
              <w:autoSpaceDE w:val="0"/>
              <w:autoSpaceDN w:val="0"/>
              <w:adjustRightInd w:val="0"/>
              <w:jc w:val="both"/>
            </w:pPr>
            <w: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282" w:history="1">
              <w:r w:rsidRPr="00E349FF">
                <w:t>кодами 3.7.1</w:t>
              </w:r>
            </w:hyperlink>
            <w:r>
              <w:t xml:space="preserve"> - </w:t>
            </w:r>
            <w:hyperlink w:anchor="P286" w:history="1">
              <w:r w:rsidRPr="00E349FF">
                <w:t>3.7.2</w:t>
              </w:r>
            </w:hyperlink>
          </w:p>
        </w:tc>
        <w:tc>
          <w:tcPr>
            <w:tcW w:w="850" w:type="dxa"/>
            <w:tcBorders>
              <w:top w:val="single" w:sz="4" w:space="0" w:color="auto"/>
              <w:left w:val="single" w:sz="4" w:space="0" w:color="auto"/>
              <w:bottom w:val="single" w:sz="4" w:space="0" w:color="auto"/>
              <w:right w:val="single" w:sz="4" w:space="0" w:color="auto"/>
            </w:tcBorders>
          </w:tcPr>
          <w:p w14:paraId="2CB4F93A" w14:textId="77777777" w:rsidR="00BE1311" w:rsidRPr="00787B8E" w:rsidRDefault="00BE1311" w:rsidP="000F4E21">
            <w:pPr>
              <w:widowControl w:val="0"/>
              <w:autoSpaceDE w:val="0"/>
              <w:autoSpaceDN w:val="0"/>
              <w:adjustRightInd w:val="0"/>
              <w:jc w:val="center"/>
            </w:pPr>
            <w:r w:rsidRPr="00787B8E">
              <w:t>3.7</w:t>
            </w:r>
          </w:p>
        </w:tc>
      </w:tr>
    </w:tbl>
    <w:p w14:paraId="2079EA2F" w14:textId="77777777" w:rsidR="00BE1311" w:rsidRDefault="00BE1311" w:rsidP="00BE1311">
      <w:pPr>
        <w:widowControl w:val="0"/>
        <w:autoSpaceDE w:val="0"/>
        <w:autoSpaceDN w:val="0"/>
        <w:adjustRightInd w:val="0"/>
        <w:ind w:firstLine="540"/>
        <w:jc w:val="both"/>
        <w:rPr>
          <w:b/>
        </w:rPr>
      </w:pPr>
    </w:p>
    <w:p w14:paraId="625D12F0" w14:textId="77777777" w:rsidR="0067781E" w:rsidRDefault="0067781E" w:rsidP="00BE1311">
      <w:pPr>
        <w:widowControl w:val="0"/>
        <w:autoSpaceDE w:val="0"/>
        <w:autoSpaceDN w:val="0"/>
        <w:adjustRightInd w:val="0"/>
        <w:ind w:firstLine="540"/>
        <w:jc w:val="both"/>
        <w:rPr>
          <w:b/>
        </w:rPr>
      </w:pPr>
    </w:p>
    <w:p w14:paraId="0019C101" w14:textId="0B3744F5" w:rsidR="00BE1311" w:rsidRPr="00787B8E" w:rsidRDefault="00BE1311" w:rsidP="00BE1311">
      <w:pPr>
        <w:widowControl w:val="0"/>
        <w:autoSpaceDE w:val="0"/>
        <w:autoSpaceDN w:val="0"/>
        <w:adjustRightInd w:val="0"/>
        <w:ind w:firstLine="540"/>
        <w:jc w:val="both"/>
      </w:pPr>
      <w:r w:rsidRPr="00787B8E">
        <w:rPr>
          <w:b/>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tbl>
      <w:tblPr>
        <w:tblStyle w:val="ae"/>
        <w:tblW w:w="0" w:type="auto"/>
        <w:tblLook w:val="04A0" w:firstRow="1" w:lastRow="0" w:firstColumn="1" w:lastColumn="0" w:noHBand="0" w:noVBand="1"/>
      </w:tblPr>
      <w:tblGrid>
        <w:gridCol w:w="3633"/>
        <w:gridCol w:w="5734"/>
      </w:tblGrid>
      <w:tr w:rsidR="00BE1311" w:rsidRPr="00787B8E" w14:paraId="591D1548" w14:textId="77777777" w:rsidTr="000F4E21">
        <w:tc>
          <w:tcPr>
            <w:tcW w:w="3674" w:type="dxa"/>
          </w:tcPr>
          <w:p w14:paraId="770DF21E" w14:textId="77777777" w:rsidR="00BE1311" w:rsidRPr="00787B8E" w:rsidRDefault="00BE1311" w:rsidP="000F4E21">
            <w:pPr>
              <w:widowControl w:val="0"/>
              <w:autoSpaceDE w:val="0"/>
              <w:autoSpaceDN w:val="0"/>
              <w:adjustRightInd w:val="0"/>
            </w:pPr>
            <w:r w:rsidRPr="00787B8E">
              <w:t>Наименование размера, параметра</w:t>
            </w:r>
          </w:p>
        </w:tc>
        <w:tc>
          <w:tcPr>
            <w:tcW w:w="5811" w:type="dxa"/>
          </w:tcPr>
          <w:p w14:paraId="6D0E4FEC" w14:textId="77777777" w:rsidR="00BE1311" w:rsidRPr="00787B8E" w:rsidRDefault="00BE1311" w:rsidP="000F4E21">
            <w:pPr>
              <w:widowControl w:val="0"/>
              <w:autoSpaceDE w:val="0"/>
              <w:autoSpaceDN w:val="0"/>
              <w:adjustRightInd w:val="0"/>
            </w:pPr>
            <w:r w:rsidRPr="00787B8E">
              <w:t>Значение, единица измерения, дополнительные условия</w:t>
            </w:r>
          </w:p>
        </w:tc>
      </w:tr>
      <w:tr w:rsidR="00BE1311" w:rsidRPr="00787B8E" w14:paraId="2C5AA5F1" w14:textId="77777777" w:rsidTr="000F4E21">
        <w:tc>
          <w:tcPr>
            <w:tcW w:w="3674" w:type="dxa"/>
          </w:tcPr>
          <w:p w14:paraId="4BC6516F" w14:textId="77777777" w:rsidR="00BE1311" w:rsidRPr="00787B8E" w:rsidRDefault="00BE1311" w:rsidP="000F4E21">
            <w:pPr>
              <w:widowControl w:val="0"/>
              <w:autoSpaceDE w:val="0"/>
              <w:autoSpaceDN w:val="0"/>
              <w:adjustRightInd w:val="0"/>
              <w:rPr>
                <w:b/>
              </w:rPr>
            </w:pPr>
            <w:r w:rsidRPr="00787B8E">
              <w:t>Предельные (минимальные и (или) максимальные) размеры земельных участков</w:t>
            </w:r>
          </w:p>
        </w:tc>
        <w:tc>
          <w:tcPr>
            <w:tcW w:w="5811" w:type="dxa"/>
          </w:tcPr>
          <w:p w14:paraId="122EE6D8" w14:textId="77777777" w:rsidR="00BE1311" w:rsidRPr="00787B8E" w:rsidRDefault="00BE1311" w:rsidP="000F4E21">
            <w:pPr>
              <w:widowControl w:val="0"/>
              <w:autoSpaceDE w:val="0"/>
              <w:autoSpaceDN w:val="0"/>
              <w:adjustRightInd w:val="0"/>
              <w:jc w:val="both"/>
              <w:rPr>
                <w:b/>
              </w:rPr>
            </w:pPr>
            <w:r w:rsidRPr="00787B8E">
              <w:t>не подлежит ограничению</w:t>
            </w:r>
          </w:p>
        </w:tc>
      </w:tr>
      <w:tr w:rsidR="00BE1311" w:rsidRPr="00787B8E" w14:paraId="35367B8D" w14:textId="77777777" w:rsidTr="000F4E21">
        <w:tc>
          <w:tcPr>
            <w:tcW w:w="3674" w:type="dxa"/>
          </w:tcPr>
          <w:p w14:paraId="2C9CCE3E" w14:textId="77777777" w:rsidR="00BE1311" w:rsidRPr="00787B8E" w:rsidRDefault="00BE1311" w:rsidP="000F4E21">
            <w:pPr>
              <w:widowControl w:val="0"/>
              <w:autoSpaceDE w:val="0"/>
              <w:autoSpaceDN w:val="0"/>
              <w:adjustRightInd w:val="0"/>
              <w:rPr>
                <w:b/>
              </w:rPr>
            </w:pPr>
            <w:r w:rsidRPr="00787B8E">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w:t>
            </w:r>
            <w:r>
              <w:t>о строительство зда</w:t>
            </w:r>
            <w:r w:rsidRPr="00787B8E">
              <w:t>ний, строений, сооружений</w:t>
            </w:r>
          </w:p>
        </w:tc>
        <w:tc>
          <w:tcPr>
            <w:tcW w:w="5811" w:type="dxa"/>
          </w:tcPr>
          <w:p w14:paraId="16A0E323" w14:textId="77777777" w:rsidR="00BE1311" w:rsidRPr="00787B8E" w:rsidRDefault="00BE1311" w:rsidP="000F4E21">
            <w:pPr>
              <w:widowControl w:val="0"/>
              <w:autoSpaceDE w:val="0"/>
              <w:autoSpaceDN w:val="0"/>
              <w:adjustRightInd w:val="0"/>
              <w:ind w:firstLine="34"/>
              <w:jc w:val="both"/>
              <w:rPr>
                <w:b/>
              </w:rPr>
            </w:pPr>
            <w:r w:rsidRPr="00787B8E">
              <w:t>не подлежит ограничению</w:t>
            </w:r>
          </w:p>
        </w:tc>
      </w:tr>
      <w:tr w:rsidR="00BE1311" w:rsidRPr="00787B8E" w14:paraId="09D7533D" w14:textId="77777777" w:rsidTr="000F4E21">
        <w:tc>
          <w:tcPr>
            <w:tcW w:w="3674" w:type="dxa"/>
          </w:tcPr>
          <w:p w14:paraId="062E8ECB" w14:textId="77777777" w:rsidR="00BE1311" w:rsidRPr="00787B8E" w:rsidRDefault="00BE1311" w:rsidP="000F4E21">
            <w:pPr>
              <w:widowControl w:val="0"/>
              <w:autoSpaceDE w:val="0"/>
              <w:autoSpaceDN w:val="0"/>
              <w:adjustRightInd w:val="0"/>
              <w:rPr>
                <w:b/>
              </w:rPr>
            </w:pPr>
            <w:r w:rsidRPr="00787B8E">
              <w:t>Предельное количество этажей или предельная высота зданий, строений, сооружений</w:t>
            </w:r>
          </w:p>
        </w:tc>
        <w:tc>
          <w:tcPr>
            <w:tcW w:w="5811" w:type="dxa"/>
          </w:tcPr>
          <w:p w14:paraId="4328A88F" w14:textId="77777777" w:rsidR="00BE1311" w:rsidRPr="00787B8E" w:rsidRDefault="00BE1311" w:rsidP="000F4E21">
            <w:pPr>
              <w:widowControl w:val="0"/>
              <w:autoSpaceDE w:val="0"/>
              <w:autoSpaceDN w:val="0"/>
              <w:adjustRightInd w:val="0"/>
              <w:ind w:firstLine="34"/>
              <w:jc w:val="both"/>
              <w:rPr>
                <w:b/>
              </w:rPr>
            </w:pPr>
            <w:r w:rsidRPr="00787B8E">
              <w:t>не подлежит ограничению</w:t>
            </w:r>
          </w:p>
        </w:tc>
      </w:tr>
      <w:tr w:rsidR="00BE1311" w:rsidRPr="00787B8E" w14:paraId="10EC03E0" w14:textId="77777777" w:rsidTr="000F4E21">
        <w:tc>
          <w:tcPr>
            <w:tcW w:w="3674" w:type="dxa"/>
          </w:tcPr>
          <w:p w14:paraId="24A1041C" w14:textId="77777777" w:rsidR="00BE1311" w:rsidRPr="00787B8E" w:rsidRDefault="00BE1311" w:rsidP="000F4E21">
            <w:pPr>
              <w:widowControl w:val="0"/>
              <w:autoSpaceDE w:val="0"/>
              <w:autoSpaceDN w:val="0"/>
              <w:adjustRightInd w:val="0"/>
              <w:rPr>
                <w:b/>
              </w:rPr>
            </w:pPr>
            <w:r w:rsidRPr="00787B8E">
              <w:t>Максимальный процент застройки в границах земельного участка</w:t>
            </w:r>
          </w:p>
        </w:tc>
        <w:tc>
          <w:tcPr>
            <w:tcW w:w="5811" w:type="dxa"/>
          </w:tcPr>
          <w:p w14:paraId="50275B72" w14:textId="77777777" w:rsidR="00BE1311" w:rsidRPr="00787B8E" w:rsidRDefault="00BE1311" w:rsidP="000F4E21">
            <w:pPr>
              <w:widowControl w:val="0"/>
              <w:autoSpaceDE w:val="0"/>
              <w:autoSpaceDN w:val="0"/>
              <w:adjustRightInd w:val="0"/>
              <w:jc w:val="both"/>
            </w:pPr>
            <w:r w:rsidRPr="00787B8E">
              <w:t>не подлежит ограничению</w:t>
            </w:r>
          </w:p>
        </w:tc>
      </w:tr>
      <w:tr w:rsidR="00BE1311" w:rsidRPr="00787B8E" w14:paraId="560A2170" w14:textId="77777777" w:rsidTr="000F4E21">
        <w:tc>
          <w:tcPr>
            <w:tcW w:w="3674" w:type="dxa"/>
          </w:tcPr>
          <w:p w14:paraId="495D6B96" w14:textId="77777777" w:rsidR="00BE1311" w:rsidRPr="0024225F" w:rsidRDefault="00BE1311" w:rsidP="000F4E21">
            <w:pPr>
              <w:widowControl w:val="0"/>
              <w:autoSpaceDE w:val="0"/>
              <w:autoSpaceDN w:val="0"/>
              <w:adjustRightInd w:val="0"/>
            </w:pPr>
            <w:r w:rsidRPr="008F0F31">
              <w:t>Ограничения использования земельных участков и объектов капитального строительства</w:t>
            </w:r>
          </w:p>
        </w:tc>
        <w:tc>
          <w:tcPr>
            <w:tcW w:w="5811" w:type="dxa"/>
          </w:tcPr>
          <w:p w14:paraId="1FF530B6" w14:textId="6C4F02F9" w:rsidR="00BE1311" w:rsidRDefault="00BE1311" w:rsidP="000F4E21">
            <w:pPr>
              <w:widowControl w:val="0"/>
              <w:autoSpaceDE w:val="0"/>
              <w:autoSpaceDN w:val="0"/>
              <w:adjustRightInd w:val="0"/>
              <w:ind w:firstLine="330"/>
              <w:jc w:val="both"/>
            </w:pPr>
            <w: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 указаны в стать</w:t>
            </w:r>
            <w:r w:rsidR="0063414D">
              <w:t>е</w:t>
            </w:r>
            <w:r>
              <w:t xml:space="preserve"> </w:t>
            </w:r>
            <w:r w:rsidR="0001568A">
              <w:t>22</w:t>
            </w:r>
            <w:r>
              <w:t xml:space="preserve"> настоящих Правил с учетом отображенных на карте градостроительного зонирования границ зон с особыми условиями использования территории.</w:t>
            </w:r>
          </w:p>
          <w:p w14:paraId="1C5A7A14" w14:textId="77777777" w:rsidR="00BE1311" w:rsidRPr="0024225F" w:rsidRDefault="00BE1311" w:rsidP="000F4E21">
            <w:pPr>
              <w:widowControl w:val="0"/>
              <w:autoSpaceDE w:val="0"/>
              <w:autoSpaceDN w:val="0"/>
              <w:adjustRightInd w:val="0"/>
              <w:ind w:firstLine="330"/>
              <w:jc w:val="both"/>
            </w:pPr>
            <w:r w:rsidRPr="007552CC">
              <w:t>Ограничения устанавливаются с учетом зон с особыми условиями использования территории, сведения о которых содержаться в Едином государственном реестре недвижимости и отображенных на карте зон с особыми условиями использования территории</w:t>
            </w:r>
          </w:p>
        </w:tc>
      </w:tr>
      <w:tr w:rsidR="00BE1311" w:rsidRPr="008908F4" w14:paraId="283FFA12" w14:textId="77777777" w:rsidTr="000F4E21">
        <w:tc>
          <w:tcPr>
            <w:tcW w:w="3674" w:type="dxa"/>
          </w:tcPr>
          <w:p w14:paraId="5DB1AD29" w14:textId="77777777" w:rsidR="00BE1311" w:rsidRPr="008908F4" w:rsidRDefault="00BE1311" w:rsidP="000F4E21">
            <w:pPr>
              <w:widowControl w:val="0"/>
              <w:autoSpaceDE w:val="0"/>
              <w:autoSpaceDN w:val="0"/>
              <w:adjustRightInd w:val="0"/>
              <w:rPr>
                <w:b/>
                <w:highlight w:val="yellow"/>
              </w:rPr>
            </w:pPr>
            <w:r w:rsidRPr="00787B8E">
              <w:t>Иные предельные параметры разрешенного строительства, реконструкции объектов капитального строительства</w:t>
            </w:r>
          </w:p>
        </w:tc>
        <w:tc>
          <w:tcPr>
            <w:tcW w:w="5811" w:type="dxa"/>
          </w:tcPr>
          <w:p w14:paraId="044CF82E" w14:textId="77777777" w:rsidR="00BE1311" w:rsidRPr="00787B8E" w:rsidRDefault="00BE1311" w:rsidP="000F4E21">
            <w:pPr>
              <w:widowControl w:val="0"/>
              <w:autoSpaceDE w:val="0"/>
              <w:autoSpaceDN w:val="0"/>
              <w:adjustRightInd w:val="0"/>
              <w:ind w:firstLine="34"/>
              <w:jc w:val="both"/>
              <w:rPr>
                <w:sz w:val="22"/>
                <w:szCs w:val="22"/>
              </w:rPr>
            </w:pPr>
            <w:r w:rsidRPr="00787B8E">
              <w:rPr>
                <w:sz w:val="22"/>
                <w:szCs w:val="22"/>
              </w:rPr>
              <w:t>1. Максимальный коэффициент плотности застройки - не устанавливается.</w:t>
            </w:r>
          </w:p>
          <w:p w14:paraId="17D9C0F9" w14:textId="77777777" w:rsidR="00BE1311" w:rsidRPr="00787B8E" w:rsidRDefault="00BE1311" w:rsidP="000F4E21">
            <w:pPr>
              <w:widowControl w:val="0"/>
              <w:autoSpaceDE w:val="0"/>
              <w:autoSpaceDN w:val="0"/>
              <w:adjustRightInd w:val="0"/>
              <w:ind w:firstLine="34"/>
              <w:jc w:val="both"/>
              <w:rPr>
                <w:sz w:val="22"/>
                <w:szCs w:val="22"/>
              </w:rPr>
            </w:pPr>
            <w:r w:rsidRPr="00787B8E">
              <w:rPr>
                <w:sz w:val="22"/>
                <w:szCs w:val="22"/>
              </w:rPr>
              <w:t xml:space="preserve">2. Расстояния между объектами капитального строительства определяются исходя из требований противопожарной безопасности, инсоляции и санитарной защиты в соответствии с действующими нормами и правилами </w:t>
            </w:r>
          </w:p>
          <w:p w14:paraId="17CCD625" w14:textId="77777777" w:rsidR="00BE1311" w:rsidRPr="008908F4" w:rsidRDefault="00BE1311" w:rsidP="000F4E21">
            <w:pPr>
              <w:widowControl w:val="0"/>
              <w:autoSpaceDE w:val="0"/>
              <w:autoSpaceDN w:val="0"/>
              <w:adjustRightInd w:val="0"/>
              <w:ind w:firstLine="34"/>
              <w:jc w:val="both"/>
              <w:rPr>
                <w:b/>
                <w:highlight w:val="yellow"/>
              </w:rPr>
            </w:pPr>
            <w:r w:rsidRPr="00787B8E">
              <w:rPr>
                <w:sz w:val="22"/>
                <w:szCs w:val="22"/>
              </w:rPr>
              <w:t>3. Размеры санитарно-защитной зоны устанавливаются с учетом требований СанПиН 2.2.1/2.1.1.1200.</w:t>
            </w:r>
          </w:p>
        </w:tc>
      </w:tr>
    </w:tbl>
    <w:p w14:paraId="7B1EC3C4" w14:textId="458C07B1" w:rsidR="008A43C3" w:rsidRDefault="008A43C3" w:rsidP="0063414D">
      <w:pPr>
        <w:rPr>
          <w:b/>
          <w:bCs/>
          <w:color w:val="000000" w:themeColor="text1"/>
        </w:rPr>
      </w:pPr>
    </w:p>
    <w:p w14:paraId="280FED3D" w14:textId="31CE51E5" w:rsidR="0063414D" w:rsidRDefault="0063414D" w:rsidP="0063414D"/>
    <w:p w14:paraId="53289C86" w14:textId="7BEFB7F0" w:rsidR="0063414D" w:rsidRDefault="0063414D" w:rsidP="0063414D"/>
    <w:p w14:paraId="3670679A" w14:textId="7043C11E" w:rsidR="0063414D" w:rsidRDefault="0063414D" w:rsidP="0063414D"/>
    <w:p w14:paraId="725494C1" w14:textId="3488AC0A" w:rsidR="0063414D" w:rsidRDefault="0063414D" w:rsidP="0063414D"/>
    <w:p w14:paraId="7A3CD41F" w14:textId="35996942" w:rsidR="0007681E" w:rsidRDefault="0007681E" w:rsidP="0063414D"/>
    <w:p w14:paraId="5967DD0B" w14:textId="3136539F" w:rsidR="0007681E" w:rsidRDefault="0007681E" w:rsidP="0063414D"/>
    <w:p w14:paraId="0C32B882" w14:textId="4B5A9353" w:rsidR="0007681E" w:rsidRDefault="0007681E" w:rsidP="0063414D"/>
    <w:p w14:paraId="6CD2B1BD" w14:textId="00AEC372" w:rsidR="0007681E" w:rsidRDefault="0007681E" w:rsidP="0063414D"/>
    <w:p w14:paraId="4B8CA150" w14:textId="0423F5AB" w:rsidR="0007681E" w:rsidRDefault="0007681E" w:rsidP="0063414D"/>
    <w:p w14:paraId="58C5C4AE" w14:textId="1192FCF7" w:rsidR="0007681E" w:rsidRDefault="0007681E" w:rsidP="0063414D"/>
    <w:p w14:paraId="4077C9C9" w14:textId="6CB872F3" w:rsidR="009D46BC" w:rsidRDefault="009D46BC" w:rsidP="009D46BC">
      <w:pPr>
        <w:pStyle w:val="1"/>
        <w:jc w:val="center"/>
        <w:rPr>
          <w:rFonts w:ascii="Times New Roman" w:hAnsi="Times New Roman" w:cs="Times New Roman"/>
          <w:b/>
          <w:bCs/>
          <w:color w:val="000000" w:themeColor="text1"/>
          <w:sz w:val="24"/>
          <w:szCs w:val="24"/>
        </w:rPr>
      </w:pPr>
      <w:bookmarkStart w:id="39" w:name="_Toc200640326"/>
      <w:r w:rsidRPr="00531188">
        <w:rPr>
          <w:rFonts w:ascii="Times New Roman" w:hAnsi="Times New Roman" w:cs="Times New Roman"/>
          <w:b/>
          <w:bCs/>
          <w:color w:val="000000" w:themeColor="text1"/>
          <w:sz w:val="24"/>
          <w:szCs w:val="24"/>
        </w:rPr>
        <w:lastRenderedPageBreak/>
        <w:t>Глава</w:t>
      </w:r>
      <w:r w:rsidRPr="00531188">
        <w:rPr>
          <w:rFonts w:ascii="Times New Roman" w:hAnsi="Times New Roman" w:cs="Times New Roman"/>
          <w:b/>
          <w:bCs/>
          <w:color w:val="000000" w:themeColor="text1"/>
          <w:spacing w:val="-4"/>
          <w:sz w:val="24"/>
          <w:szCs w:val="24"/>
        </w:rPr>
        <w:t xml:space="preserve"> </w:t>
      </w:r>
      <w:r>
        <w:rPr>
          <w:rFonts w:ascii="Times New Roman" w:hAnsi="Times New Roman" w:cs="Times New Roman"/>
          <w:b/>
          <w:bCs/>
          <w:color w:val="000000" w:themeColor="text1"/>
          <w:sz w:val="24"/>
          <w:szCs w:val="24"/>
        </w:rPr>
        <w:t>3</w:t>
      </w:r>
      <w:r w:rsidRPr="00531188">
        <w:rPr>
          <w:rFonts w:ascii="Times New Roman" w:hAnsi="Times New Roman" w:cs="Times New Roman"/>
          <w:b/>
          <w:bCs/>
          <w:color w:val="000000" w:themeColor="text1"/>
          <w:sz w:val="24"/>
          <w:szCs w:val="24"/>
        </w:rPr>
        <w:t>.</w:t>
      </w:r>
      <w:r w:rsidRPr="00531188">
        <w:rPr>
          <w:rFonts w:ascii="Times New Roman" w:hAnsi="Times New Roman" w:cs="Times New Roman"/>
          <w:b/>
          <w:bCs/>
          <w:color w:val="000000" w:themeColor="text1"/>
          <w:spacing w:val="-4"/>
          <w:sz w:val="24"/>
          <w:szCs w:val="24"/>
        </w:rPr>
        <w:t xml:space="preserve"> </w:t>
      </w:r>
      <w:r>
        <w:rPr>
          <w:rFonts w:ascii="Times New Roman" w:hAnsi="Times New Roman" w:cs="Times New Roman"/>
          <w:b/>
          <w:bCs/>
          <w:color w:val="000000" w:themeColor="text1"/>
          <w:sz w:val="24"/>
          <w:szCs w:val="24"/>
        </w:rPr>
        <w:t xml:space="preserve">Требования </w:t>
      </w:r>
      <w:r w:rsidRPr="009D7134">
        <w:rPr>
          <w:rFonts w:ascii="Times New Roman" w:hAnsi="Times New Roman" w:cs="Times New Roman"/>
          <w:b/>
          <w:bCs/>
          <w:color w:val="000000" w:themeColor="text1"/>
          <w:sz w:val="24"/>
          <w:szCs w:val="24"/>
        </w:rPr>
        <w:t>к внешнему виду объектов капитального строительства</w:t>
      </w:r>
      <w:bookmarkEnd w:id="39"/>
      <w:r>
        <w:rPr>
          <w:rFonts w:ascii="Times New Roman" w:hAnsi="Times New Roman" w:cs="Times New Roman"/>
          <w:b/>
          <w:bCs/>
          <w:color w:val="000000" w:themeColor="text1"/>
          <w:sz w:val="24"/>
          <w:szCs w:val="24"/>
        </w:rPr>
        <w:t xml:space="preserve"> </w:t>
      </w:r>
    </w:p>
    <w:p w14:paraId="4E84E821" w14:textId="77777777" w:rsidR="009D46BC" w:rsidRDefault="009D46BC" w:rsidP="009D46BC"/>
    <w:p w14:paraId="5BCA1819" w14:textId="77777777" w:rsidR="009D46BC" w:rsidRPr="00E15488" w:rsidRDefault="009D46BC" w:rsidP="009D46BC">
      <w:pPr>
        <w:spacing w:line="276" w:lineRule="auto"/>
        <w:ind w:firstLine="709"/>
        <w:jc w:val="both"/>
      </w:pPr>
      <w:r w:rsidRPr="009D7134">
        <w:t xml:space="preserve">Для </w:t>
      </w:r>
      <w:r>
        <w:t>размещения объектов капитального строительства</w:t>
      </w:r>
      <w:r w:rsidRPr="00D97CAE">
        <w:t xml:space="preserve"> </w:t>
      </w:r>
      <w:r>
        <w:t xml:space="preserve">и других гражданских объектов требования о согласовании архитектурно-градостроительного облика объекта не устанавливаются. </w:t>
      </w:r>
      <w:r>
        <w:rPr>
          <w:color w:val="212529"/>
          <w:shd w:val="clear" w:color="auto" w:fill="FFFFFF"/>
        </w:rPr>
        <w:t xml:space="preserve">Цветовое решение фасадов должно быть выбрано правообладателем земельного участка самостоятельно исходя из цветовой гаммы существующих зданий. </w:t>
      </w:r>
    </w:p>
    <w:p w14:paraId="730B5650" w14:textId="77777777" w:rsidR="009D46BC" w:rsidRDefault="009D46BC" w:rsidP="009D46BC"/>
    <w:p w14:paraId="09A8A724" w14:textId="77777777" w:rsidR="009D46BC" w:rsidRDefault="009D46BC" w:rsidP="009D46BC">
      <w:pPr>
        <w:rPr>
          <w:b/>
          <w:bCs/>
          <w:color w:val="000000" w:themeColor="text1"/>
        </w:rPr>
      </w:pPr>
    </w:p>
    <w:p w14:paraId="49A548DF" w14:textId="729F0568" w:rsidR="009D46BC" w:rsidRDefault="009D46BC" w:rsidP="009D46BC">
      <w:pPr>
        <w:rPr>
          <w:b/>
          <w:bCs/>
          <w:color w:val="000000" w:themeColor="text1"/>
        </w:rPr>
      </w:pPr>
    </w:p>
    <w:p w14:paraId="599F61E3" w14:textId="67D2F707" w:rsidR="009D46BC" w:rsidRDefault="009D46BC" w:rsidP="009D46BC">
      <w:pPr>
        <w:rPr>
          <w:b/>
          <w:bCs/>
          <w:color w:val="000000" w:themeColor="text1"/>
        </w:rPr>
      </w:pPr>
    </w:p>
    <w:p w14:paraId="235BA535" w14:textId="70E53FB1" w:rsidR="009D46BC" w:rsidRDefault="009D46BC" w:rsidP="009D46BC">
      <w:pPr>
        <w:rPr>
          <w:b/>
          <w:bCs/>
          <w:color w:val="000000" w:themeColor="text1"/>
        </w:rPr>
      </w:pPr>
    </w:p>
    <w:p w14:paraId="25C96AA1" w14:textId="1B4E0EAD" w:rsidR="009D46BC" w:rsidRDefault="009D46BC" w:rsidP="009D46BC">
      <w:pPr>
        <w:rPr>
          <w:b/>
          <w:bCs/>
          <w:color w:val="000000" w:themeColor="text1"/>
        </w:rPr>
      </w:pPr>
    </w:p>
    <w:p w14:paraId="1C95C0F8" w14:textId="456AD2E5" w:rsidR="009D46BC" w:rsidRDefault="009D46BC" w:rsidP="009D46BC">
      <w:pPr>
        <w:rPr>
          <w:b/>
          <w:bCs/>
          <w:color w:val="000000" w:themeColor="text1"/>
        </w:rPr>
      </w:pPr>
    </w:p>
    <w:p w14:paraId="2E2979AD" w14:textId="3511072E" w:rsidR="009D46BC" w:rsidRDefault="009D46BC" w:rsidP="009D46BC">
      <w:pPr>
        <w:rPr>
          <w:b/>
          <w:bCs/>
          <w:color w:val="000000" w:themeColor="text1"/>
        </w:rPr>
      </w:pPr>
    </w:p>
    <w:p w14:paraId="694D34B8" w14:textId="2A256788" w:rsidR="009D46BC" w:rsidRDefault="009D46BC" w:rsidP="009D46BC">
      <w:pPr>
        <w:rPr>
          <w:b/>
          <w:bCs/>
          <w:color w:val="000000" w:themeColor="text1"/>
        </w:rPr>
      </w:pPr>
    </w:p>
    <w:p w14:paraId="7801966F" w14:textId="401283C9" w:rsidR="009D46BC" w:rsidRDefault="009D46BC" w:rsidP="009D46BC">
      <w:pPr>
        <w:rPr>
          <w:b/>
          <w:bCs/>
          <w:color w:val="000000" w:themeColor="text1"/>
        </w:rPr>
      </w:pPr>
    </w:p>
    <w:p w14:paraId="215695DB" w14:textId="583C19D6" w:rsidR="009D46BC" w:rsidRDefault="009D46BC" w:rsidP="009D46BC">
      <w:pPr>
        <w:rPr>
          <w:b/>
          <w:bCs/>
          <w:color w:val="000000" w:themeColor="text1"/>
        </w:rPr>
      </w:pPr>
    </w:p>
    <w:p w14:paraId="14B81617" w14:textId="53243EDD" w:rsidR="009D46BC" w:rsidRDefault="009D46BC" w:rsidP="009D46BC">
      <w:pPr>
        <w:rPr>
          <w:b/>
          <w:bCs/>
          <w:color w:val="000000" w:themeColor="text1"/>
        </w:rPr>
      </w:pPr>
    </w:p>
    <w:p w14:paraId="308C8E9C" w14:textId="69EC4FC6" w:rsidR="009D46BC" w:rsidRDefault="009D46BC" w:rsidP="009D46BC">
      <w:pPr>
        <w:rPr>
          <w:b/>
          <w:bCs/>
          <w:color w:val="000000" w:themeColor="text1"/>
        </w:rPr>
      </w:pPr>
    </w:p>
    <w:p w14:paraId="29BD455C" w14:textId="27DFB420" w:rsidR="009D46BC" w:rsidRDefault="009D46BC" w:rsidP="009D46BC">
      <w:pPr>
        <w:rPr>
          <w:b/>
          <w:bCs/>
          <w:color w:val="000000" w:themeColor="text1"/>
        </w:rPr>
      </w:pPr>
    </w:p>
    <w:p w14:paraId="4C0E03C5" w14:textId="13AB4204" w:rsidR="009D46BC" w:rsidRDefault="009D46BC" w:rsidP="009D46BC">
      <w:pPr>
        <w:rPr>
          <w:b/>
          <w:bCs/>
          <w:color w:val="000000" w:themeColor="text1"/>
        </w:rPr>
      </w:pPr>
    </w:p>
    <w:p w14:paraId="2C1046EE" w14:textId="3425DDC0" w:rsidR="009D46BC" w:rsidRDefault="009D46BC" w:rsidP="009D46BC">
      <w:pPr>
        <w:rPr>
          <w:b/>
          <w:bCs/>
          <w:color w:val="000000" w:themeColor="text1"/>
        </w:rPr>
      </w:pPr>
    </w:p>
    <w:p w14:paraId="2BB8DFE6" w14:textId="62E3432B" w:rsidR="009D46BC" w:rsidRDefault="009D46BC" w:rsidP="009D46BC">
      <w:pPr>
        <w:rPr>
          <w:b/>
          <w:bCs/>
          <w:color w:val="000000" w:themeColor="text1"/>
        </w:rPr>
      </w:pPr>
    </w:p>
    <w:p w14:paraId="4394B26C" w14:textId="404398FC" w:rsidR="009D46BC" w:rsidRDefault="009D46BC" w:rsidP="009D46BC">
      <w:pPr>
        <w:rPr>
          <w:b/>
          <w:bCs/>
          <w:color w:val="000000" w:themeColor="text1"/>
        </w:rPr>
      </w:pPr>
    </w:p>
    <w:p w14:paraId="7C50CD11" w14:textId="7586F472" w:rsidR="009D46BC" w:rsidRDefault="009D46BC" w:rsidP="009D46BC">
      <w:pPr>
        <w:rPr>
          <w:b/>
          <w:bCs/>
          <w:color w:val="000000" w:themeColor="text1"/>
        </w:rPr>
      </w:pPr>
    </w:p>
    <w:p w14:paraId="555CBCB0" w14:textId="424ECD38" w:rsidR="009D46BC" w:rsidRDefault="009D46BC" w:rsidP="009D46BC">
      <w:pPr>
        <w:rPr>
          <w:b/>
          <w:bCs/>
          <w:color w:val="000000" w:themeColor="text1"/>
        </w:rPr>
      </w:pPr>
    </w:p>
    <w:p w14:paraId="6423AC3E" w14:textId="596DFF3A" w:rsidR="009D46BC" w:rsidRDefault="009D46BC" w:rsidP="009D46BC">
      <w:pPr>
        <w:rPr>
          <w:b/>
          <w:bCs/>
          <w:color w:val="000000" w:themeColor="text1"/>
        </w:rPr>
      </w:pPr>
    </w:p>
    <w:p w14:paraId="6BE53CD1" w14:textId="5D3DF3A3" w:rsidR="009D46BC" w:rsidRDefault="009D46BC" w:rsidP="009D46BC">
      <w:pPr>
        <w:rPr>
          <w:b/>
          <w:bCs/>
          <w:color w:val="000000" w:themeColor="text1"/>
        </w:rPr>
      </w:pPr>
    </w:p>
    <w:p w14:paraId="2CB89D57" w14:textId="7A1D522B" w:rsidR="009D46BC" w:rsidRDefault="009D46BC" w:rsidP="009D46BC">
      <w:pPr>
        <w:rPr>
          <w:b/>
          <w:bCs/>
          <w:color w:val="000000" w:themeColor="text1"/>
        </w:rPr>
      </w:pPr>
    </w:p>
    <w:p w14:paraId="51E63B13" w14:textId="3D02EDF5" w:rsidR="009D46BC" w:rsidRDefault="009D46BC" w:rsidP="009D46BC">
      <w:pPr>
        <w:rPr>
          <w:b/>
          <w:bCs/>
          <w:color w:val="000000" w:themeColor="text1"/>
        </w:rPr>
      </w:pPr>
    </w:p>
    <w:p w14:paraId="346FB29C" w14:textId="7C12318F" w:rsidR="009D46BC" w:rsidRDefault="009D46BC" w:rsidP="009D46BC">
      <w:pPr>
        <w:rPr>
          <w:b/>
          <w:bCs/>
          <w:color w:val="000000" w:themeColor="text1"/>
        </w:rPr>
      </w:pPr>
    </w:p>
    <w:p w14:paraId="61042785" w14:textId="595774DE" w:rsidR="009D46BC" w:rsidRDefault="009D46BC" w:rsidP="009D46BC">
      <w:pPr>
        <w:rPr>
          <w:b/>
          <w:bCs/>
          <w:color w:val="000000" w:themeColor="text1"/>
        </w:rPr>
      </w:pPr>
    </w:p>
    <w:p w14:paraId="0B2B567F" w14:textId="7BF946A3" w:rsidR="009D46BC" w:rsidRDefault="009D46BC" w:rsidP="009D46BC">
      <w:pPr>
        <w:rPr>
          <w:b/>
          <w:bCs/>
          <w:color w:val="000000" w:themeColor="text1"/>
        </w:rPr>
      </w:pPr>
    </w:p>
    <w:p w14:paraId="2517CF95" w14:textId="2282F401" w:rsidR="009D46BC" w:rsidRDefault="009D46BC" w:rsidP="009D46BC">
      <w:pPr>
        <w:rPr>
          <w:b/>
          <w:bCs/>
          <w:color w:val="000000" w:themeColor="text1"/>
        </w:rPr>
      </w:pPr>
    </w:p>
    <w:p w14:paraId="14D79333" w14:textId="36DC5C45" w:rsidR="009D46BC" w:rsidRDefault="009D46BC" w:rsidP="009D46BC">
      <w:pPr>
        <w:rPr>
          <w:b/>
          <w:bCs/>
          <w:color w:val="000000" w:themeColor="text1"/>
        </w:rPr>
      </w:pPr>
    </w:p>
    <w:p w14:paraId="3ECC8BE6" w14:textId="29BC5DDD" w:rsidR="009D46BC" w:rsidRDefault="009D46BC" w:rsidP="009D46BC">
      <w:pPr>
        <w:rPr>
          <w:b/>
          <w:bCs/>
          <w:color w:val="000000" w:themeColor="text1"/>
        </w:rPr>
      </w:pPr>
    </w:p>
    <w:p w14:paraId="3A69B49D" w14:textId="21BD50FE" w:rsidR="009D46BC" w:rsidRDefault="009D46BC" w:rsidP="009D46BC">
      <w:pPr>
        <w:rPr>
          <w:b/>
          <w:bCs/>
          <w:color w:val="000000" w:themeColor="text1"/>
        </w:rPr>
      </w:pPr>
    </w:p>
    <w:p w14:paraId="76D8F6E3" w14:textId="19975FE4" w:rsidR="009D46BC" w:rsidRDefault="009D46BC" w:rsidP="009D46BC">
      <w:pPr>
        <w:rPr>
          <w:b/>
          <w:bCs/>
          <w:color w:val="000000" w:themeColor="text1"/>
        </w:rPr>
      </w:pPr>
    </w:p>
    <w:p w14:paraId="5F467456" w14:textId="1077EFC3" w:rsidR="009D46BC" w:rsidRDefault="009D46BC" w:rsidP="009D46BC">
      <w:pPr>
        <w:rPr>
          <w:b/>
          <w:bCs/>
          <w:color w:val="000000" w:themeColor="text1"/>
        </w:rPr>
      </w:pPr>
    </w:p>
    <w:p w14:paraId="6435C29C" w14:textId="3171FF35" w:rsidR="009D46BC" w:rsidRDefault="009D46BC" w:rsidP="009D46BC">
      <w:pPr>
        <w:rPr>
          <w:b/>
          <w:bCs/>
          <w:color w:val="000000" w:themeColor="text1"/>
        </w:rPr>
      </w:pPr>
    </w:p>
    <w:p w14:paraId="7D585F67" w14:textId="2A892310" w:rsidR="009D46BC" w:rsidRDefault="009D46BC" w:rsidP="009D46BC">
      <w:pPr>
        <w:rPr>
          <w:b/>
          <w:bCs/>
          <w:color w:val="000000" w:themeColor="text1"/>
        </w:rPr>
      </w:pPr>
    </w:p>
    <w:p w14:paraId="6A12E112" w14:textId="250FA375" w:rsidR="009D46BC" w:rsidRDefault="009D46BC" w:rsidP="009D46BC">
      <w:pPr>
        <w:rPr>
          <w:b/>
          <w:bCs/>
          <w:color w:val="000000" w:themeColor="text1"/>
        </w:rPr>
      </w:pPr>
    </w:p>
    <w:p w14:paraId="63FE858F" w14:textId="6931379D" w:rsidR="009D46BC" w:rsidRDefault="009D46BC" w:rsidP="009D46BC">
      <w:pPr>
        <w:rPr>
          <w:b/>
          <w:bCs/>
          <w:color w:val="000000" w:themeColor="text1"/>
        </w:rPr>
      </w:pPr>
    </w:p>
    <w:p w14:paraId="202F7CEB" w14:textId="3ABDFB60" w:rsidR="009D46BC" w:rsidRDefault="009D46BC" w:rsidP="009D46BC">
      <w:pPr>
        <w:rPr>
          <w:b/>
          <w:bCs/>
          <w:color w:val="000000" w:themeColor="text1"/>
        </w:rPr>
      </w:pPr>
    </w:p>
    <w:p w14:paraId="256167AB" w14:textId="4DAADD40" w:rsidR="009D46BC" w:rsidRDefault="009D46BC" w:rsidP="009D46BC">
      <w:pPr>
        <w:rPr>
          <w:b/>
          <w:bCs/>
          <w:color w:val="000000" w:themeColor="text1"/>
        </w:rPr>
      </w:pPr>
    </w:p>
    <w:p w14:paraId="2EF6B7C5" w14:textId="430C674B" w:rsidR="009D46BC" w:rsidRDefault="009D46BC" w:rsidP="009D46BC">
      <w:pPr>
        <w:rPr>
          <w:b/>
          <w:bCs/>
          <w:color w:val="000000" w:themeColor="text1"/>
        </w:rPr>
      </w:pPr>
    </w:p>
    <w:p w14:paraId="4DE3799E" w14:textId="2561D4AD" w:rsidR="009D46BC" w:rsidRDefault="009D46BC" w:rsidP="009D46BC">
      <w:pPr>
        <w:rPr>
          <w:b/>
          <w:bCs/>
          <w:color w:val="000000" w:themeColor="text1"/>
        </w:rPr>
      </w:pPr>
    </w:p>
    <w:p w14:paraId="3528AC1E" w14:textId="4E5D9225" w:rsidR="009D46BC" w:rsidRDefault="009D46BC" w:rsidP="009D46BC">
      <w:pPr>
        <w:rPr>
          <w:b/>
          <w:bCs/>
          <w:color w:val="000000" w:themeColor="text1"/>
        </w:rPr>
      </w:pPr>
    </w:p>
    <w:p w14:paraId="76BC6516" w14:textId="516B3BBB" w:rsidR="009D46BC" w:rsidRDefault="009D46BC" w:rsidP="009D46BC">
      <w:pPr>
        <w:rPr>
          <w:b/>
          <w:bCs/>
          <w:color w:val="000000" w:themeColor="text1"/>
        </w:rPr>
      </w:pPr>
    </w:p>
    <w:p w14:paraId="19DF5DFC" w14:textId="2D0FDFCA" w:rsidR="009D46BC" w:rsidRDefault="009D46BC" w:rsidP="009D46BC">
      <w:pPr>
        <w:rPr>
          <w:b/>
          <w:bCs/>
          <w:color w:val="000000" w:themeColor="text1"/>
        </w:rPr>
      </w:pPr>
    </w:p>
    <w:p w14:paraId="55092418" w14:textId="4F32FED8" w:rsidR="009D46BC" w:rsidRDefault="009D46BC" w:rsidP="009D46BC">
      <w:pPr>
        <w:rPr>
          <w:b/>
          <w:bCs/>
          <w:color w:val="000000" w:themeColor="text1"/>
        </w:rPr>
      </w:pPr>
    </w:p>
    <w:p w14:paraId="72677CBB" w14:textId="4E9A1D23" w:rsidR="009D46BC" w:rsidRDefault="009D46BC" w:rsidP="009D46BC">
      <w:pPr>
        <w:rPr>
          <w:b/>
          <w:bCs/>
          <w:color w:val="000000" w:themeColor="text1"/>
        </w:rPr>
      </w:pPr>
    </w:p>
    <w:p w14:paraId="095C993E" w14:textId="06EECADB" w:rsidR="009D46BC" w:rsidRDefault="009D46BC" w:rsidP="009D46BC">
      <w:pPr>
        <w:rPr>
          <w:b/>
          <w:bCs/>
          <w:color w:val="000000" w:themeColor="text1"/>
        </w:rPr>
      </w:pPr>
    </w:p>
    <w:p w14:paraId="68EBC7B2" w14:textId="145CDD5F" w:rsidR="006E4168" w:rsidRDefault="006E4168" w:rsidP="00531188">
      <w:pPr>
        <w:pStyle w:val="1"/>
        <w:jc w:val="center"/>
        <w:rPr>
          <w:rFonts w:ascii="Times New Roman" w:hAnsi="Times New Roman" w:cs="Times New Roman"/>
          <w:b/>
          <w:bCs/>
          <w:color w:val="000000" w:themeColor="text1"/>
          <w:sz w:val="24"/>
          <w:szCs w:val="24"/>
        </w:rPr>
      </w:pPr>
      <w:bookmarkStart w:id="40" w:name="_Toc200640327"/>
      <w:r w:rsidRPr="00531188">
        <w:rPr>
          <w:rFonts w:ascii="Times New Roman" w:hAnsi="Times New Roman" w:cs="Times New Roman"/>
          <w:b/>
          <w:bCs/>
          <w:color w:val="000000" w:themeColor="text1"/>
          <w:sz w:val="24"/>
          <w:szCs w:val="24"/>
        </w:rPr>
        <w:lastRenderedPageBreak/>
        <w:t>Глава</w:t>
      </w:r>
      <w:r w:rsidRPr="00531188">
        <w:rPr>
          <w:rFonts w:ascii="Times New Roman" w:hAnsi="Times New Roman" w:cs="Times New Roman"/>
          <w:b/>
          <w:bCs/>
          <w:color w:val="000000" w:themeColor="text1"/>
          <w:spacing w:val="-4"/>
          <w:sz w:val="24"/>
          <w:szCs w:val="24"/>
        </w:rPr>
        <w:t xml:space="preserve"> </w:t>
      </w:r>
      <w:r w:rsidR="00C74394">
        <w:rPr>
          <w:rFonts w:ascii="Times New Roman" w:hAnsi="Times New Roman" w:cs="Times New Roman"/>
          <w:b/>
          <w:bCs/>
          <w:color w:val="000000" w:themeColor="text1"/>
          <w:sz w:val="24"/>
          <w:szCs w:val="24"/>
        </w:rPr>
        <w:t>4</w:t>
      </w:r>
      <w:r w:rsidRPr="00531188">
        <w:rPr>
          <w:rFonts w:ascii="Times New Roman" w:hAnsi="Times New Roman" w:cs="Times New Roman"/>
          <w:b/>
          <w:bCs/>
          <w:color w:val="000000" w:themeColor="text1"/>
          <w:sz w:val="24"/>
          <w:szCs w:val="24"/>
        </w:rPr>
        <w:t>.</w:t>
      </w:r>
      <w:r w:rsidRPr="00531188">
        <w:rPr>
          <w:rFonts w:ascii="Times New Roman" w:hAnsi="Times New Roman" w:cs="Times New Roman"/>
          <w:b/>
          <w:bCs/>
          <w:color w:val="000000" w:themeColor="text1"/>
          <w:spacing w:val="-4"/>
          <w:sz w:val="24"/>
          <w:szCs w:val="24"/>
        </w:rPr>
        <w:t xml:space="preserve"> </w:t>
      </w:r>
      <w:r w:rsidRPr="00531188">
        <w:rPr>
          <w:rFonts w:ascii="Times New Roman" w:hAnsi="Times New Roman" w:cs="Times New Roman"/>
          <w:b/>
          <w:bCs/>
          <w:color w:val="000000" w:themeColor="text1"/>
          <w:sz w:val="24"/>
          <w:szCs w:val="24"/>
        </w:rPr>
        <w:t>Карта</w:t>
      </w:r>
      <w:r w:rsidRPr="00531188">
        <w:rPr>
          <w:rFonts w:ascii="Times New Roman" w:hAnsi="Times New Roman" w:cs="Times New Roman"/>
          <w:b/>
          <w:bCs/>
          <w:color w:val="000000" w:themeColor="text1"/>
          <w:spacing w:val="-4"/>
          <w:sz w:val="24"/>
          <w:szCs w:val="24"/>
        </w:rPr>
        <w:t xml:space="preserve"> </w:t>
      </w:r>
      <w:r w:rsidRPr="00531188">
        <w:rPr>
          <w:rFonts w:ascii="Times New Roman" w:hAnsi="Times New Roman" w:cs="Times New Roman"/>
          <w:b/>
          <w:bCs/>
          <w:color w:val="000000" w:themeColor="text1"/>
          <w:sz w:val="24"/>
          <w:szCs w:val="24"/>
        </w:rPr>
        <w:t>градостроительного</w:t>
      </w:r>
      <w:r w:rsidRPr="00531188">
        <w:rPr>
          <w:rFonts w:ascii="Times New Roman" w:hAnsi="Times New Roman" w:cs="Times New Roman"/>
          <w:b/>
          <w:bCs/>
          <w:color w:val="000000" w:themeColor="text1"/>
          <w:spacing w:val="-3"/>
          <w:sz w:val="24"/>
          <w:szCs w:val="24"/>
        </w:rPr>
        <w:t xml:space="preserve"> </w:t>
      </w:r>
      <w:r w:rsidRPr="00531188">
        <w:rPr>
          <w:rFonts w:ascii="Times New Roman" w:hAnsi="Times New Roman" w:cs="Times New Roman"/>
          <w:b/>
          <w:bCs/>
          <w:color w:val="000000" w:themeColor="text1"/>
          <w:sz w:val="24"/>
          <w:szCs w:val="24"/>
        </w:rPr>
        <w:t>зонирования</w:t>
      </w:r>
      <w:bookmarkEnd w:id="40"/>
    </w:p>
    <w:p w14:paraId="72DF83C1" w14:textId="59BA44BA" w:rsidR="00872547" w:rsidRDefault="00872547" w:rsidP="00872547">
      <w:pPr>
        <w:jc w:val="center"/>
      </w:pPr>
      <w:r>
        <w:t>(прилагается отдельным файлом)</w:t>
      </w:r>
    </w:p>
    <w:p w14:paraId="59EB6AEF" w14:textId="4AD69E94" w:rsidR="00872547" w:rsidRDefault="00872547" w:rsidP="00872547">
      <w:pPr>
        <w:jc w:val="center"/>
      </w:pPr>
    </w:p>
    <w:p w14:paraId="268E7194" w14:textId="2230CD32" w:rsidR="00872547" w:rsidRDefault="00872547" w:rsidP="00872547">
      <w:pPr>
        <w:jc w:val="center"/>
      </w:pPr>
    </w:p>
    <w:p w14:paraId="453CCDEE" w14:textId="071745CD" w:rsidR="00872547" w:rsidRDefault="00872547" w:rsidP="00872547">
      <w:pPr>
        <w:jc w:val="center"/>
      </w:pPr>
    </w:p>
    <w:p w14:paraId="22DD7588" w14:textId="6D1A8B1A" w:rsidR="00872547" w:rsidRDefault="00872547" w:rsidP="00872547">
      <w:pPr>
        <w:jc w:val="center"/>
      </w:pPr>
    </w:p>
    <w:p w14:paraId="2E574315" w14:textId="714C13AB" w:rsidR="00872547" w:rsidRDefault="00872547" w:rsidP="00872547">
      <w:pPr>
        <w:jc w:val="center"/>
      </w:pPr>
    </w:p>
    <w:p w14:paraId="0E9B6C34" w14:textId="56DF1E34" w:rsidR="00872547" w:rsidRDefault="00872547" w:rsidP="00872547">
      <w:pPr>
        <w:jc w:val="center"/>
      </w:pPr>
    </w:p>
    <w:p w14:paraId="4896A1BC" w14:textId="73F276EB" w:rsidR="00872547" w:rsidRDefault="00872547" w:rsidP="00872547">
      <w:pPr>
        <w:jc w:val="center"/>
      </w:pPr>
    </w:p>
    <w:p w14:paraId="37C9005F" w14:textId="55433D3A" w:rsidR="00872547" w:rsidRDefault="00872547" w:rsidP="00872547">
      <w:pPr>
        <w:jc w:val="center"/>
      </w:pPr>
    </w:p>
    <w:p w14:paraId="0F90CD63" w14:textId="3EA58060" w:rsidR="00872547" w:rsidRDefault="00872547" w:rsidP="00872547">
      <w:pPr>
        <w:jc w:val="center"/>
      </w:pPr>
    </w:p>
    <w:p w14:paraId="6E3AB538" w14:textId="05393115" w:rsidR="00872547" w:rsidRDefault="00872547" w:rsidP="00872547">
      <w:pPr>
        <w:jc w:val="center"/>
      </w:pPr>
    </w:p>
    <w:p w14:paraId="7E1C97CA" w14:textId="31C06137" w:rsidR="00872547" w:rsidRDefault="00872547" w:rsidP="00872547">
      <w:pPr>
        <w:jc w:val="center"/>
      </w:pPr>
    </w:p>
    <w:p w14:paraId="3C5E502D" w14:textId="470E0F7A" w:rsidR="00872547" w:rsidRDefault="00872547" w:rsidP="00872547">
      <w:pPr>
        <w:jc w:val="center"/>
      </w:pPr>
    </w:p>
    <w:p w14:paraId="017484E7" w14:textId="77F28393" w:rsidR="00872547" w:rsidRDefault="00872547" w:rsidP="00872547">
      <w:pPr>
        <w:jc w:val="center"/>
      </w:pPr>
    </w:p>
    <w:p w14:paraId="2DAE9D1C" w14:textId="3A9042F7" w:rsidR="00872547" w:rsidRDefault="00872547" w:rsidP="00872547">
      <w:pPr>
        <w:jc w:val="center"/>
      </w:pPr>
    </w:p>
    <w:p w14:paraId="4B65C49D" w14:textId="769F551D" w:rsidR="00872547" w:rsidRDefault="00872547" w:rsidP="00872547">
      <w:pPr>
        <w:jc w:val="center"/>
      </w:pPr>
    </w:p>
    <w:p w14:paraId="599123A2" w14:textId="234D53E2" w:rsidR="00872547" w:rsidRDefault="00872547" w:rsidP="00872547">
      <w:pPr>
        <w:jc w:val="center"/>
      </w:pPr>
    </w:p>
    <w:p w14:paraId="6897BA4C" w14:textId="1BD11E7D" w:rsidR="00872547" w:rsidRDefault="00872547" w:rsidP="00872547">
      <w:pPr>
        <w:jc w:val="center"/>
      </w:pPr>
    </w:p>
    <w:p w14:paraId="408B60BA" w14:textId="44BCEAF4" w:rsidR="00872547" w:rsidRDefault="00872547" w:rsidP="00872547">
      <w:pPr>
        <w:jc w:val="center"/>
      </w:pPr>
    </w:p>
    <w:p w14:paraId="1E8E631E" w14:textId="1C43A90E" w:rsidR="00872547" w:rsidRDefault="00872547" w:rsidP="00872547">
      <w:pPr>
        <w:jc w:val="center"/>
      </w:pPr>
    </w:p>
    <w:p w14:paraId="6AB93C33" w14:textId="3C1E994D" w:rsidR="00872547" w:rsidRDefault="00872547" w:rsidP="00872547">
      <w:pPr>
        <w:jc w:val="center"/>
      </w:pPr>
    </w:p>
    <w:p w14:paraId="7CEBE746" w14:textId="666B77EC" w:rsidR="00872547" w:rsidRDefault="00872547" w:rsidP="00872547">
      <w:pPr>
        <w:jc w:val="center"/>
      </w:pPr>
    </w:p>
    <w:p w14:paraId="43E48A2D" w14:textId="1BD2B73F" w:rsidR="00872547" w:rsidRDefault="00872547" w:rsidP="00872547">
      <w:pPr>
        <w:jc w:val="center"/>
      </w:pPr>
    </w:p>
    <w:p w14:paraId="7DCC9D30" w14:textId="1A4D0911" w:rsidR="00872547" w:rsidRDefault="00872547" w:rsidP="00872547">
      <w:pPr>
        <w:jc w:val="center"/>
      </w:pPr>
    </w:p>
    <w:p w14:paraId="18617E23" w14:textId="0F4D8289" w:rsidR="00872547" w:rsidRDefault="00872547" w:rsidP="00872547">
      <w:pPr>
        <w:jc w:val="center"/>
      </w:pPr>
    </w:p>
    <w:p w14:paraId="2B9586EE" w14:textId="7554A66C" w:rsidR="00872547" w:rsidRDefault="00872547" w:rsidP="00872547">
      <w:pPr>
        <w:jc w:val="center"/>
      </w:pPr>
    </w:p>
    <w:p w14:paraId="4B818155" w14:textId="6388E7BF" w:rsidR="00872547" w:rsidRDefault="00872547" w:rsidP="00872547">
      <w:pPr>
        <w:jc w:val="center"/>
      </w:pPr>
    </w:p>
    <w:p w14:paraId="162F825A" w14:textId="115ED741" w:rsidR="00872547" w:rsidRDefault="00872547" w:rsidP="00872547">
      <w:pPr>
        <w:jc w:val="center"/>
      </w:pPr>
    </w:p>
    <w:p w14:paraId="7E7497A0" w14:textId="19472A9A" w:rsidR="00872547" w:rsidRDefault="00872547" w:rsidP="00872547">
      <w:pPr>
        <w:jc w:val="center"/>
      </w:pPr>
    </w:p>
    <w:p w14:paraId="5A3A0646" w14:textId="61A9BFDD" w:rsidR="00872547" w:rsidRDefault="00872547" w:rsidP="00872547">
      <w:pPr>
        <w:jc w:val="center"/>
      </w:pPr>
    </w:p>
    <w:p w14:paraId="483260BE" w14:textId="7DC83043" w:rsidR="00872547" w:rsidRDefault="00872547" w:rsidP="00872547">
      <w:pPr>
        <w:jc w:val="center"/>
      </w:pPr>
    </w:p>
    <w:p w14:paraId="03F06664" w14:textId="01ABEBCE" w:rsidR="00872547" w:rsidRDefault="00872547" w:rsidP="00872547">
      <w:pPr>
        <w:jc w:val="center"/>
      </w:pPr>
    </w:p>
    <w:p w14:paraId="3B820013" w14:textId="62C2F718" w:rsidR="00872547" w:rsidRDefault="00872547" w:rsidP="00872547">
      <w:pPr>
        <w:jc w:val="center"/>
      </w:pPr>
    </w:p>
    <w:p w14:paraId="6C8E4D53" w14:textId="398498D4" w:rsidR="00872547" w:rsidRDefault="00872547" w:rsidP="00872547">
      <w:pPr>
        <w:jc w:val="center"/>
      </w:pPr>
    </w:p>
    <w:p w14:paraId="2EE7BC8E" w14:textId="54472A4E" w:rsidR="00872547" w:rsidRDefault="00872547" w:rsidP="00872547">
      <w:pPr>
        <w:jc w:val="center"/>
      </w:pPr>
    </w:p>
    <w:p w14:paraId="492EE2E1" w14:textId="7E3D536D" w:rsidR="00872547" w:rsidRDefault="00872547" w:rsidP="00872547">
      <w:pPr>
        <w:jc w:val="center"/>
      </w:pPr>
    </w:p>
    <w:p w14:paraId="11B67AB5" w14:textId="1F498388" w:rsidR="00872547" w:rsidRDefault="00872547" w:rsidP="00872547">
      <w:pPr>
        <w:jc w:val="center"/>
      </w:pPr>
    </w:p>
    <w:p w14:paraId="6247C3EF" w14:textId="56C587FF" w:rsidR="00872547" w:rsidRDefault="00872547" w:rsidP="00872547">
      <w:pPr>
        <w:jc w:val="center"/>
      </w:pPr>
    </w:p>
    <w:p w14:paraId="72FF3878" w14:textId="0A70C091" w:rsidR="00872547" w:rsidRDefault="00872547" w:rsidP="00872547">
      <w:pPr>
        <w:jc w:val="center"/>
      </w:pPr>
    </w:p>
    <w:p w14:paraId="22982011" w14:textId="3670FC15" w:rsidR="00872547" w:rsidRDefault="00872547" w:rsidP="00872547">
      <w:pPr>
        <w:jc w:val="center"/>
      </w:pPr>
    </w:p>
    <w:p w14:paraId="27838E2B" w14:textId="3899CF00" w:rsidR="00872547" w:rsidRDefault="00872547" w:rsidP="00872547">
      <w:pPr>
        <w:jc w:val="center"/>
      </w:pPr>
    </w:p>
    <w:p w14:paraId="7FA70E42" w14:textId="14AAAC91" w:rsidR="00872547" w:rsidRDefault="00872547" w:rsidP="00872547">
      <w:pPr>
        <w:jc w:val="center"/>
      </w:pPr>
    </w:p>
    <w:p w14:paraId="72AAEDD2" w14:textId="397D6829" w:rsidR="00872547" w:rsidRDefault="00872547" w:rsidP="00872547">
      <w:pPr>
        <w:jc w:val="center"/>
      </w:pPr>
    </w:p>
    <w:p w14:paraId="1B11BE1F" w14:textId="50AED0AC" w:rsidR="00872547" w:rsidRDefault="00872547" w:rsidP="00872547">
      <w:pPr>
        <w:jc w:val="center"/>
      </w:pPr>
    </w:p>
    <w:p w14:paraId="5D8825E8" w14:textId="6F2A0373" w:rsidR="00872547" w:rsidRDefault="00872547" w:rsidP="00872547">
      <w:pPr>
        <w:jc w:val="center"/>
      </w:pPr>
    </w:p>
    <w:p w14:paraId="39D343B2" w14:textId="0679732F" w:rsidR="00872547" w:rsidRDefault="00872547" w:rsidP="00872547">
      <w:pPr>
        <w:jc w:val="center"/>
      </w:pPr>
    </w:p>
    <w:p w14:paraId="7C447B48" w14:textId="05E3FC56" w:rsidR="00872547" w:rsidRDefault="00872547" w:rsidP="00872547">
      <w:pPr>
        <w:jc w:val="center"/>
      </w:pPr>
    </w:p>
    <w:p w14:paraId="165414DC" w14:textId="5C73B3AE" w:rsidR="00872547" w:rsidRDefault="00872547" w:rsidP="00872547">
      <w:pPr>
        <w:jc w:val="center"/>
      </w:pPr>
    </w:p>
    <w:p w14:paraId="5DC10BA7" w14:textId="3B39D7BA" w:rsidR="00872547" w:rsidRDefault="00872547" w:rsidP="00872547">
      <w:pPr>
        <w:jc w:val="center"/>
      </w:pPr>
    </w:p>
    <w:p w14:paraId="3515C99F" w14:textId="112A4C75" w:rsidR="00872547" w:rsidRDefault="00872547" w:rsidP="00872547">
      <w:pPr>
        <w:jc w:val="center"/>
      </w:pPr>
    </w:p>
    <w:p w14:paraId="1EC3D24A" w14:textId="3DF5BC18" w:rsidR="00872547" w:rsidRDefault="00872547" w:rsidP="00872547">
      <w:pPr>
        <w:jc w:val="center"/>
      </w:pPr>
    </w:p>
    <w:p w14:paraId="48013B99" w14:textId="51FBAF2F" w:rsidR="00872547" w:rsidRDefault="00872547" w:rsidP="00872547">
      <w:pPr>
        <w:pStyle w:val="1"/>
        <w:jc w:val="center"/>
        <w:rPr>
          <w:rFonts w:ascii="Times New Roman" w:hAnsi="Times New Roman" w:cs="Times New Roman"/>
          <w:b/>
          <w:bCs/>
          <w:color w:val="000000" w:themeColor="text1"/>
          <w:sz w:val="24"/>
          <w:szCs w:val="24"/>
        </w:rPr>
      </w:pPr>
      <w:bookmarkStart w:id="41" w:name="_Toc200640328"/>
      <w:r w:rsidRPr="00531188">
        <w:rPr>
          <w:rFonts w:ascii="Times New Roman" w:hAnsi="Times New Roman" w:cs="Times New Roman"/>
          <w:b/>
          <w:bCs/>
          <w:color w:val="000000" w:themeColor="text1"/>
          <w:sz w:val="24"/>
          <w:szCs w:val="24"/>
        </w:rPr>
        <w:lastRenderedPageBreak/>
        <w:t>Глава</w:t>
      </w:r>
      <w:r w:rsidRPr="00531188">
        <w:rPr>
          <w:rFonts w:ascii="Times New Roman" w:hAnsi="Times New Roman" w:cs="Times New Roman"/>
          <w:b/>
          <w:bCs/>
          <w:color w:val="000000" w:themeColor="text1"/>
          <w:spacing w:val="-4"/>
          <w:sz w:val="24"/>
          <w:szCs w:val="24"/>
        </w:rPr>
        <w:t xml:space="preserve"> </w:t>
      </w:r>
      <w:r w:rsidR="00C74394">
        <w:rPr>
          <w:rFonts w:ascii="Times New Roman" w:hAnsi="Times New Roman" w:cs="Times New Roman"/>
          <w:b/>
          <w:bCs/>
          <w:color w:val="000000" w:themeColor="text1"/>
          <w:sz w:val="24"/>
          <w:szCs w:val="24"/>
        </w:rPr>
        <w:t>5</w:t>
      </w:r>
      <w:r w:rsidRPr="00531188">
        <w:rPr>
          <w:rFonts w:ascii="Times New Roman" w:hAnsi="Times New Roman" w:cs="Times New Roman"/>
          <w:b/>
          <w:bCs/>
          <w:color w:val="000000" w:themeColor="text1"/>
          <w:sz w:val="24"/>
          <w:szCs w:val="24"/>
        </w:rPr>
        <w:t>.</w:t>
      </w:r>
      <w:r w:rsidRPr="00531188">
        <w:rPr>
          <w:rFonts w:ascii="Times New Roman" w:hAnsi="Times New Roman" w:cs="Times New Roman"/>
          <w:b/>
          <w:bCs/>
          <w:color w:val="000000" w:themeColor="text1"/>
          <w:spacing w:val="-4"/>
          <w:sz w:val="24"/>
          <w:szCs w:val="24"/>
        </w:rPr>
        <w:t xml:space="preserve"> </w:t>
      </w:r>
      <w:r w:rsidRPr="00872547">
        <w:rPr>
          <w:rFonts w:ascii="Times New Roman" w:hAnsi="Times New Roman" w:cs="Times New Roman"/>
          <w:b/>
          <w:bCs/>
          <w:color w:val="000000" w:themeColor="text1"/>
          <w:sz w:val="24"/>
          <w:szCs w:val="24"/>
        </w:rPr>
        <w:t>Описание местоположения границ территориальных зон</w:t>
      </w:r>
      <w:bookmarkEnd w:id="41"/>
    </w:p>
    <w:p w14:paraId="72582AE1" w14:textId="77777777" w:rsidR="00872547" w:rsidRDefault="00872547" w:rsidP="00872547">
      <w:pPr>
        <w:jc w:val="center"/>
      </w:pPr>
      <w:r>
        <w:t>(прилагается отдельным файлом)</w:t>
      </w:r>
    </w:p>
    <w:p w14:paraId="3B71F2D3" w14:textId="77777777" w:rsidR="00872547" w:rsidRDefault="00872547" w:rsidP="00872547">
      <w:pPr>
        <w:jc w:val="center"/>
      </w:pPr>
    </w:p>
    <w:p w14:paraId="54FDFD8F" w14:textId="6F582353" w:rsidR="00DF724A" w:rsidRPr="006C429C" w:rsidRDefault="00DF724A" w:rsidP="003D31D7">
      <w:pPr>
        <w:rPr>
          <w:sz w:val="20"/>
          <w:szCs w:val="20"/>
        </w:rPr>
      </w:pPr>
    </w:p>
    <w:sectPr w:rsidR="00DF724A" w:rsidRPr="006C429C" w:rsidSect="008A43C3">
      <w:footerReference w:type="default" r:id="rId73"/>
      <w:pgSz w:w="11910" w:h="16840"/>
      <w:pgMar w:top="709" w:right="853" w:bottom="993" w:left="1680" w:header="0" w:footer="54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E84A03" w14:textId="77777777" w:rsidR="007E158A" w:rsidRDefault="007E158A" w:rsidP="00BB7695">
      <w:r>
        <w:separator/>
      </w:r>
    </w:p>
  </w:endnote>
  <w:endnote w:type="continuationSeparator" w:id="0">
    <w:p w14:paraId="4522B1D2" w14:textId="77777777" w:rsidR="007E158A" w:rsidRDefault="007E158A" w:rsidP="00BB7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715507"/>
      <w:docPartObj>
        <w:docPartGallery w:val="Page Numbers (Bottom of Page)"/>
        <w:docPartUnique/>
      </w:docPartObj>
    </w:sdtPr>
    <w:sdtEndPr/>
    <w:sdtContent>
      <w:p w14:paraId="2EC1D260" w14:textId="21122B7C" w:rsidR="00A82F64" w:rsidRDefault="00A82F64">
        <w:pPr>
          <w:pStyle w:val="a8"/>
          <w:jc w:val="right"/>
        </w:pPr>
        <w:r>
          <w:fldChar w:fldCharType="begin"/>
        </w:r>
        <w:r>
          <w:instrText>PAGE   \* MERGEFORMAT</w:instrText>
        </w:r>
        <w:r>
          <w:fldChar w:fldCharType="separate"/>
        </w:r>
        <w:r w:rsidR="001E4326">
          <w:rPr>
            <w:noProof/>
          </w:rPr>
          <w:t>26</w:t>
        </w:r>
        <w:r>
          <w:fldChar w:fldCharType="end"/>
        </w:r>
      </w:p>
    </w:sdtContent>
  </w:sdt>
  <w:p w14:paraId="3858D866" w14:textId="77777777" w:rsidR="00A82F64" w:rsidRDefault="00A82F64">
    <w:pPr>
      <w:pStyle w:val="aa"/>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7A4C84" w14:textId="77777777" w:rsidR="007E158A" w:rsidRDefault="007E158A" w:rsidP="00BB7695">
      <w:r>
        <w:separator/>
      </w:r>
    </w:p>
  </w:footnote>
  <w:footnote w:type="continuationSeparator" w:id="0">
    <w:p w14:paraId="6621030E" w14:textId="77777777" w:rsidR="007E158A" w:rsidRDefault="007E158A" w:rsidP="00BB769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Times New Roman" w:eastAsia="Times New Roman" w:hAnsi="Times New Roman" w:cs="Times New Roman"/>
        <w:sz w:val="28"/>
        <w:szCs w:val="24"/>
        <w:lang w:eastAsia="ar-SA"/>
      </w:rPr>
    </w:lvl>
  </w:abstractNum>
  <w:abstractNum w:abstractNumId="1" w15:restartNumberingAfterBreak="0">
    <w:nsid w:val="03A041AE"/>
    <w:multiLevelType w:val="hybridMultilevel"/>
    <w:tmpl w:val="3A0E75BE"/>
    <w:lvl w:ilvl="0" w:tplc="9264B2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CD0271F"/>
    <w:multiLevelType w:val="hybridMultilevel"/>
    <w:tmpl w:val="6BD6843E"/>
    <w:lvl w:ilvl="0" w:tplc="55F8725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12586B5F"/>
    <w:multiLevelType w:val="hybridMultilevel"/>
    <w:tmpl w:val="E436AAF0"/>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15:restartNumberingAfterBreak="0">
    <w:nsid w:val="24D9560B"/>
    <w:multiLevelType w:val="hybridMultilevel"/>
    <w:tmpl w:val="474475E8"/>
    <w:lvl w:ilvl="0" w:tplc="C4F0B2C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5" w15:restartNumberingAfterBreak="0">
    <w:nsid w:val="260536F7"/>
    <w:multiLevelType w:val="hybridMultilevel"/>
    <w:tmpl w:val="E91EE5DE"/>
    <w:lvl w:ilvl="0" w:tplc="F7647B84">
      <w:start w:val="1"/>
      <w:numFmt w:val="decimal"/>
      <w:lvlText w:val="%1)"/>
      <w:lvlJc w:val="left"/>
      <w:pPr>
        <w:ind w:left="899" w:hanging="360"/>
      </w:pPr>
      <w:rPr>
        <w:rFonts w:hint="default"/>
      </w:rPr>
    </w:lvl>
    <w:lvl w:ilvl="1" w:tplc="2D36F99E">
      <w:start w:val="1"/>
      <w:numFmt w:val="decimal"/>
      <w:lvlText w:val="%2."/>
      <w:lvlJc w:val="left"/>
      <w:pPr>
        <w:ind w:left="1619" w:hanging="360"/>
      </w:pPr>
      <w:rPr>
        <w:rFonts w:hint="default"/>
      </w:r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6" w15:restartNumberingAfterBreak="0">
    <w:nsid w:val="2803433D"/>
    <w:multiLevelType w:val="hybridMultilevel"/>
    <w:tmpl w:val="CC987956"/>
    <w:lvl w:ilvl="0" w:tplc="DBAE3D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3D87372A"/>
    <w:multiLevelType w:val="hybridMultilevel"/>
    <w:tmpl w:val="2E9A46CE"/>
    <w:lvl w:ilvl="0" w:tplc="B3043C74">
      <w:start w:val="1"/>
      <w:numFmt w:val="decimal"/>
      <w:lvlText w:val="%1)"/>
      <w:lvlJc w:val="left"/>
      <w:pPr>
        <w:ind w:left="1002" w:hanging="4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DD01D56"/>
    <w:multiLevelType w:val="hybridMultilevel"/>
    <w:tmpl w:val="3D14A4B2"/>
    <w:lvl w:ilvl="0" w:tplc="C4F0B2C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 w15:restartNumberingAfterBreak="0">
    <w:nsid w:val="42903EC5"/>
    <w:multiLevelType w:val="hybridMultilevel"/>
    <w:tmpl w:val="C408F5B8"/>
    <w:lvl w:ilvl="0" w:tplc="29F620D4">
      <w:start w:val="1"/>
      <w:numFmt w:val="decimal"/>
      <w:suff w:val="space"/>
      <w:lvlText w:val="%1)"/>
      <w:lvlJc w:val="left"/>
      <w:pPr>
        <w:ind w:left="1440" w:hanging="360"/>
      </w:pPr>
      <w:rPr>
        <w:rFonts w:ascii="Times New Roman" w:hAnsi="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8F6404"/>
    <w:multiLevelType w:val="multilevel"/>
    <w:tmpl w:val="6AC0AC18"/>
    <w:lvl w:ilvl="0">
      <w:start w:val="1"/>
      <w:numFmt w:val="decimal"/>
      <w:lvlText w:val="%1."/>
      <w:lvlJc w:val="left"/>
      <w:pPr>
        <w:ind w:left="495" w:hanging="495"/>
      </w:pPr>
      <w:rPr>
        <w:rFonts w:hint="default"/>
      </w:rPr>
    </w:lvl>
    <w:lvl w:ilvl="1">
      <w:start w:val="1"/>
      <w:numFmt w:val="decimal"/>
      <w:lvlText w:val="%1.%2."/>
      <w:lvlJc w:val="left"/>
      <w:pPr>
        <w:ind w:left="1062" w:hanging="49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4BC21426"/>
    <w:multiLevelType w:val="hybridMultilevel"/>
    <w:tmpl w:val="DF08C82E"/>
    <w:lvl w:ilvl="0" w:tplc="CA1063BA">
      <w:start w:val="1"/>
      <w:numFmt w:val="decimal"/>
      <w:lvlText w:val="%1)"/>
      <w:lvlJc w:val="left"/>
      <w:pPr>
        <w:ind w:left="1070" w:hanging="360"/>
      </w:pPr>
      <w:rPr>
        <w:rFonts w:hint="default"/>
      </w:rPr>
    </w:lvl>
    <w:lvl w:ilvl="1" w:tplc="239A2F7A">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5286D5E"/>
    <w:multiLevelType w:val="hybridMultilevel"/>
    <w:tmpl w:val="EBF0F81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3" w15:restartNumberingAfterBreak="0">
    <w:nsid w:val="69B5248B"/>
    <w:multiLevelType w:val="hybridMultilevel"/>
    <w:tmpl w:val="5A304BB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4" w15:restartNumberingAfterBreak="0">
    <w:nsid w:val="77E55AD3"/>
    <w:multiLevelType w:val="multilevel"/>
    <w:tmpl w:val="3FFAB728"/>
    <w:lvl w:ilvl="0">
      <w:start w:val="1"/>
      <w:numFmt w:val="decimal"/>
      <w:lvlText w:val="%1."/>
      <w:lvlJc w:val="left"/>
      <w:pPr>
        <w:ind w:left="1429" w:hanging="360"/>
      </w:pPr>
    </w:lvl>
    <w:lvl w:ilvl="1">
      <w:start w:val="9"/>
      <w:numFmt w:val="decimal"/>
      <w:isLgl/>
      <w:lvlText w:val="%1.%2"/>
      <w:lvlJc w:val="left"/>
      <w:pPr>
        <w:ind w:left="1429" w:hanging="360"/>
      </w:pPr>
    </w:lvl>
    <w:lvl w:ilvl="2">
      <w:start w:val="1"/>
      <w:numFmt w:val="decimal"/>
      <w:isLgl/>
      <w:lvlText w:val="%1.%2.%3"/>
      <w:lvlJc w:val="left"/>
      <w:pPr>
        <w:ind w:left="1789" w:hanging="720"/>
      </w:pPr>
    </w:lvl>
    <w:lvl w:ilvl="3">
      <w:start w:val="1"/>
      <w:numFmt w:val="decimal"/>
      <w:isLgl/>
      <w:lvlText w:val="%1.%2.%3.%4"/>
      <w:lvlJc w:val="left"/>
      <w:pPr>
        <w:ind w:left="1789" w:hanging="720"/>
      </w:pPr>
    </w:lvl>
    <w:lvl w:ilvl="4">
      <w:start w:val="1"/>
      <w:numFmt w:val="decimal"/>
      <w:isLgl/>
      <w:lvlText w:val="%1.%2.%3.%4.%5"/>
      <w:lvlJc w:val="left"/>
      <w:pPr>
        <w:ind w:left="2149" w:hanging="1080"/>
      </w:pPr>
    </w:lvl>
    <w:lvl w:ilvl="5">
      <w:start w:val="1"/>
      <w:numFmt w:val="decimal"/>
      <w:isLgl/>
      <w:lvlText w:val="%1.%2.%3.%4.%5.%6"/>
      <w:lvlJc w:val="left"/>
      <w:pPr>
        <w:ind w:left="2149" w:hanging="1080"/>
      </w:pPr>
    </w:lvl>
    <w:lvl w:ilvl="6">
      <w:start w:val="1"/>
      <w:numFmt w:val="decimal"/>
      <w:isLgl/>
      <w:lvlText w:val="%1.%2.%3.%4.%5.%6.%7"/>
      <w:lvlJc w:val="left"/>
      <w:pPr>
        <w:ind w:left="2509" w:hanging="1440"/>
      </w:pPr>
    </w:lvl>
    <w:lvl w:ilvl="7">
      <w:start w:val="1"/>
      <w:numFmt w:val="decimal"/>
      <w:isLgl/>
      <w:lvlText w:val="%1.%2.%3.%4.%5.%6.%7.%8"/>
      <w:lvlJc w:val="left"/>
      <w:pPr>
        <w:ind w:left="2509" w:hanging="1440"/>
      </w:pPr>
    </w:lvl>
    <w:lvl w:ilvl="8">
      <w:start w:val="1"/>
      <w:numFmt w:val="decimal"/>
      <w:isLgl/>
      <w:lvlText w:val="%1.%2.%3.%4.%5.%6.%7.%8.%9"/>
      <w:lvlJc w:val="left"/>
      <w:pPr>
        <w:ind w:left="2869" w:hanging="1800"/>
      </w:pPr>
    </w:lvl>
  </w:abstractNum>
  <w:num w:numId="1">
    <w:abstractNumId w:val="11"/>
  </w:num>
  <w:num w:numId="2">
    <w:abstractNumId w:val="9"/>
  </w:num>
  <w:num w:numId="3">
    <w:abstractNumId w:val="7"/>
  </w:num>
  <w:num w:numId="4">
    <w:abstractNumId w:val="2"/>
  </w:num>
  <w:num w:numId="5">
    <w:abstractNumId w:val="6"/>
  </w:num>
  <w:num w:numId="6">
    <w:abstractNumId w:val="5"/>
  </w:num>
  <w:num w:numId="7">
    <w:abstractNumId w:val="1"/>
  </w:num>
  <w:num w:numId="8">
    <w:abstractNumId w:val="10"/>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F44"/>
    <w:rsid w:val="00002250"/>
    <w:rsid w:val="00003500"/>
    <w:rsid w:val="00007268"/>
    <w:rsid w:val="000106D0"/>
    <w:rsid w:val="0001393A"/>
    <w:rsid w:val="000148D8"/>
    <w:rsid w:val="0001568A"/>
    <w:rsid w:val="00016B63"/>
    <w:rsid w:val="00016FDD"/>
    <w:rsid w:val="000202A3"/>
    <w:rsid w:val="0002163D"/>
    <w:rsid w:val="00027CA4"/>
    <w:rsid w:val="00031FDE"/>
    <w:rsid w:val="00033D22"/>
    <w:rsid w:val="00036BC0"/>
    <w:rsid w:val="0004230B"/>
    <w:rsid w:val="0004347B"/>
    <w:rsid w:val="000434F7"/>
    <w:rsid w:val="000443EF"/>
    <w:rsid w:val="00044B9C"/>
    <w:rsid w:val="00051824"/>
    <w:rsid w:val="000542DA"/>
    <w:rsid w:val="00054F03"/>
    <w:rsid w:val="0007681E"/>
    <w:rsid w:val="00077FAF"/>
    <w:rsid w:val="000822C5"/>
    <w:rsid w:val="00095380"/>
    <w:rsid w:val="00095BE1"/>
    <w:rsid w:val="000A62AE"/>
    <w:rsid w:val="000B4D08"/>
    <w:rsid w:val="000C08B5"/>
    <w:rsid w:val="000C3AC5"/>
    <w:rsid w:val="000C4B04"/>
    <w:rsid w:val="000C4B43"/>
    <w:rsid w:val="000D5D09"/>
    <w:rsid w:val="000F4E21"/>
    <w:rsid w:val="000F56C7"/>
    <w:rsid w:val="000F65B9"/>
    <w:rsid w:val="000F74C1"/>
    <w:rsid w:val="00103BD3"/>
    <w:rsid w:val="0010592F"/>
    <w:rsid w:val="001072FE"/>
    <w:rsid w:val="00123C97"/>
    <w:rsid w:val="00124E40"/>
    <w:rsid w:val="0014174A"/>
    <w:rsid w:val="00143899"/>
    <w:rsid w:val="00146713"/>
    <w:rsid w:val="00146A5B"/>
    <w:rsid w:val="00146F51"/>
    <w:rsid w:val="001504BB"/>
    <w:rsid w:val="00150558"/>
    <w:rsid w:val="00151D35"/>
    <w:rsid w:val="0015314C"/>
    <w:rsid w:val="00154733"/>
    <w:rsid w:val="00164280"/>
    <w:rsid w:val="00176D15"/>
    <w:rsid w:val="001816D8"/>
    <w:rsid w:val="001840E2"/>
    <w:rsid w:val="00184429"/>
    <w:rsid w:val="00184901"/>
    <w:rsid w:val="001902AD"/>
    <w:rsid w:val="00190692"/>
    <w:rsid w:val="00195390"/>
    <w:rsid w:val="00196DE4"/>
    <w:rsid w:val="00196E87"/>
    <w:rsid w:val="001A5C9D"/>
    <w:rsid w:val="001A6E57"/>
    <w:rsid w:val="001B1A78"/>
    <w:rsid w:val="001B1F9A"/>
    <w:rsid w:val="001B47EB"/>
    <w:rsid w:val="001C0665"/>
    <w:rsid w:val="001C3095"/>
    <w:rsid w:val="001C65F1"/>
    <w:rsid w:val="001C673A"/>
    <w:rsid w:val="001D31E9"/>
    <w:rsid w:val="001D77AE"/>
    <w:rsid w:val="001E0206"/>
    <w:rsid w:val="001E1507"/>
    <w:rsid w:val="001E4326"/>
    <w:rsid w:val="001F37FF"/>
    <w:rsid w:val="001F7436"/>
    <w:rsid w:val="001F789F"/>
    <w:rsid w:val="001F7FF7"/>
    <w:rsid w:val="002000A0"/>
    <w:rsid w:val="002011D3"/>
    <w:rsid w:val="00210A37"/>
    <w:rsid w:val="00210E8A"/>
    <w:rsid w:val="00217512"/>
    <w:rsid w:val="0022506C"/>
    <w:rsid w:val="002274C7"/>
    <w:rsid w:val="00227D9D"/>
    <w:rsid w:val="00232F5A"/>
    <w:rsid w:val="002330FB"/>
    <w:rsid w:val="0023352C"/>
    <w:rsid w:val="00235D3E"/>
    <w:rsid w:val="00236A56"/>
    <w:rsid w:val="00240C4D"/>
    <w:rsid w:val="00243456"/>
    <w:rsid w:val="00244755"/>
    <w:rsid w:val="00244EDC"/>
    <w:rsid w:val="00253F0B"/>
    <w:rsid w:val="00254146"/>
    <w:rsid w:val="00255EC1"/>
    <w:rsid w:val="00261183"/>
    <w:rsid w:val="00261E1E"/>
    <w:rsid w:val="00264A42"/>
    <w:rsid w:val="00266842"/>
    <w:rsid w:val="00277A02"/>
    <w:rsid w:val="002815DA"/>
    <w:rsid w:val="0029228E"/>
    <w:rsid w:val="002B00FD"/>
    <w:rsid w:val="002B0312"/>
    <w:rsid w:val="002B31F0"/>
    <w:rsid w:val="002B3F59"/>
    <w:rsid w:val="002B4518"/>
    <w:rsid w:val="002B6E35"/>
    <w:rsid w:val="002C4006"/>
    <w:rsid w:val="002C52EE"/>
    <w:rsid w:val="002C7C07"/>
    <w:rsid w:val="00301DA7"/>
    <w:rsid w:val="00305ECA"/>
    <w:rsid w:val="00312B6C"/>
    <w:rsid w:val="003212C4"/>
    <w:rsid w:val="003329D8"/>
    <w:rsid w:val="00332F68"/>
    <w:rsid w:val="00345CF3"/>
    <w:rsid w:val="003513FF"/>
    <w:rsid w:val="003524AD"/>
    <w:rsid w:val="00357614"/>
    <w:rsid w:val="00360B05"/>
    <w:rsid w:val="003635D0"/>
    <w:rsid w:val="00364B99"/>
    <w:rsid w:val="00366143"/>
    <w:rsid w:val="003670D5"/>
    <w:rsid w:val="00373811"/>
    <w:rsid w:val="00375C1E"/>
    <w:rsid w:val="0038715E"/>
    <w:rsid w:val="003A2B04"/>
    <w:rsid w:val="003A43F6"/>
    <w:rsid w:val="003A72A6"/>
    <w:rsid w:val="003B3494"/>
    <w:rsid w:val="003B3696"/>
    <w:rsid w:val="003C13AB"/>
    <w:rsid w:val="003C5F9C"/>
    <w:rsid w:val="003D31D7"/>
    <w:rsid w:val="003E7C67"/>
    <w:rsid w:val="004013C6"/>
    <w:rsid w:val="004067FF"/>
    <w:rsid w:val="00407243"/>
    <w:rsid w:val="00410F10"/>
    <w:rsid w:val="00413F48"/>
    <w:rsid w:val="0041515F"/>
    <w:rsid w:val="00417BCB"/>
    <w:rsid w:val="00421051"/>
    <w:rsid w:val="0042142F"/>
    <w:rsid w:val="00432350"/>
    <w:rsid w:val="00436233"/>
    <w:rsid w:val="0044638D"/>
    <w:rsid w:val="00446F09"/>
    <w:rsid w:val="00447D1C"/>
    <w:rsid w:val="004603BA"/>
    <w:rsid w:val="00462862"/>
    <w:rsid w:val="00464950"/>
    <w:rsid w:val="004672FF"/>
    <w:rsid w:val="004707D0"/>
    <w:rsid w:val="00470EFE"/>
    <w:rsid w:val="00472BF3"/>
    <w:rsid w:val="0048082D"/>
    <w:rsid w:val="00491962"/>
    <w:rsid w:val="00497574"/>
    <w:rsid w:val="004A58A4"/>
    <w:rsid w:val="004B1BB2"/>
    <w:rsid w:val="004B2772"/>
    <w:rsid w:val="004B621A"/>
    <w:rsid w:val="004B6A2C"/>
    <w:rsid w:val="004C4FB9"/>
    <w:rsid w:val="004D19B5"/>
    <w:rsid w:val="004D486A"/>
    <w:rsid w:val="004D7438"/>
    <w:rsid w:val="004E0646"/>
    <w:rsid w:val="004E24DB"/>
    <w:rsid w:val="004E2A4A"/>
    <w:rsid w:val="004E36F5"/>
    <w:rsid w:val="004E3BE4"/>
    <w:rsid w:val="004E6DB2"/>
    <w:rsid w:val="00500C83"/>
    <w:rsid w:val="00503ED9"/>
    <w:rsid w:val="00512F5D"/>
    <w:rsid w:val="00514E47"/>
    <w:rsid w:val="005210A8"/>
    <w:rsid w:val="00521B32"/>
    <w:rsid w:val="00522A86"/>
    <w:rsid w:val="00531188"/>
    <w:rsid w:val="00534AB0"/>
    <w:rsid w:val="00537425"/>
    <w:rsid w:val="00540598"/>
    <w:rsid w:val="00542ADD"/>
    <w:rsid w:val="005531CC"/>
    <w:rsid w:val="00557179"/>
    <w:rsid w:val="00560FDC"/>
    <w:rsid w:val="005638F4"/>
    <w:rsid w:val="00564363"/>
    <w:rsid w:val="0056615A"/>
    <w:rsid w:val="00566E3E"/>
    <w:rsid w:val="00571537"/>
    <w:rsid w:val="00571F4C"/>
    <w:rsid w:val="00574B9C"/>
    <w:rsid w:val="00581A42"/>
    <w:rsid w:val="00585069"/>
    <w:rsid w:val="00592A1A"/>
    <w:rsid w:val="005A0FF3"/>
    <w:rsid w:val="005A3328"/>
    <w:rsid w:val="005A3608"/>
    <w:rsid w:val="005A5FAA"/>
    <w:rsid w:val="005A7F5A"/>
    <w:rsid w:val="005B0F2D"/>
    <w:rsid w:val="005B341C"/>
    <w:rsid w:val="005C0ABB"/>
    <w:rsid w:val="005C55A8"/>
    <w:rsid w:val="005C5FD7"/>
    <w:rsid w:val="005C6E9E"/>
    <w:rsid w:val="005D1BDA"/>
    <w:rsid w:val="005D304A"/>
    <w:rsid w:val="005D5139"/>
    <w:rsid w:val="005D58CA"/>
    <w:rsid w:val="005D618D"/>
    <w:rsid w:val="005E1BC9"/>
    <w:rsid w:val="005E449E"/>
    <w:rsid w:val="005E46DF"/>
    <w:rsid w:val="005E6449"/>
    <w:rsid w:val="005F225E"/>
    <w:rsid w:val="005F3BA2"/>
    <w:rsid w:val="005F62A0"/>
    <w:rsid w:val="005F63E1"/>
    <w:rsid w:val="00601134"/>
    <w:rsid w:val="006014F8"/>
    <w:rsid w:val="00610728"/>
    <w:rsid w:val="00614996"/>
    <w:rsid w:val="0062323D"/>
    <w:rsid w:val="0063414D"/>
    <w:rsid w:val="00634DBF"/>
    <w:rsid w:val="00642826"/>
    <w:rsid w:val="00642C5B"/>
    <w:rsid w:val="00647992"/>
    <w:rsid w:val="00652E35"/>
    <w:rsid w:val="00653448"/>
    <w:rsid w:val="00654FEB"/>
    <w:rsid w:val="00657AC2"/>
    <w:rsid w:val="00660782"/>
    <w:rsid w:val="006677BD"/>
    <w:rsid w:val="00671C38"/>
    <w:rsid w:val="006735CF"/>
    <w:rsid w:val="0067781E"/>
    <w:rsid w:val="00682BFF"/>
    <w:rsid w:val="00697F09"/>
    <w:rsid w:val="006A46BE"/>
    <w:rsid w:val="006B00C2"/>
    <w:rsid w:val="006B10F4"/>
    <w:rsid w:val="006B197F"/>
    <w:rsid w:val="006B25B2"/>
    <w:rsid w:val="006B326A"/>
    <w:rsid w:val="006C2CF4"/>
    <w:rsid w:val="006C2F28"/>
    <w:rsid w:val="006C347F"/>
    <w:rsid w:val="006C3FEB"/>
    <w:rsid w:val="006C429C"/>
    <w:rsid w:val="006C4433"/>
    <w:rsid w:val="006C4EF9"/>
    <w:rsid w:val="006E0340"/>
    <w:rsid w:val="006E2EA9"/>
    <w:rsid w:val="006E4168"/>
    <w:rsid w:val="006E47A6"/>
    <w:rsid w:val="006E5A17"/>
    <w:rsid w:val="006F51F7"/>
    <w:rsid w:val="006F52B7"/>
    <w:rsid w:val="00710706"/>
    <w:rsid w:val="007110ED"/>
    <w:rsid w:val="00714A1D"/>
    <w:rsid w:val="007169B4"/>
    <w:rsid w:val="00722481"/>
    <w:rsid w:val="00723445"/>
    <w:rsid w:val="007248F1"/>
    <w:rsid w:val="00724A5F"/>
    <w:rsid w:val="00725416"/>
    <w:rsid w:val="00734034"/>
    <w:rsid w:val="00734F5C"/>
    <w:rsid w:val="0074108D"/>
    <w:rsid w:val="00743F5F"/>
    <w:rsid w:val="00746080"/>
    <w:rsid w:val="00752387"/>
    <w:rsid w:val="00754AA5"/>
    <w:rsid w:val="00760C58"/>
    <w:rsid w:val="00763C92"/>
    <w:rsid w:val="00764FDC"/>
    <w:rsid w:val="007703D7"/>
    <w:rsid w:val="00772159"/>
    <w:rsid w:val="00772BDF"/>
    <w:rsid w:val="00780CB9"/>
    <w:rsid w:val="00782DAB"/>
    <w:rsid w:val="00787CAC"/>
    <w:rsid w:val="007917E9"/>
    <w:rsid w:val="00791F2F"/>
    <w:rsid w:val="00791FDA"/>
    <w:rsid w:val="00795B90"/>
    <w:rsid w:val="007A5475"/>
    <w:rsid w:val="007B11D8"/>
    <w:rsid w:val="007B1EA4"/>
    <w:rsid w:val="007B26E4"/>
    <w:rsid w:val="007B3B9B"/>
    <w:rsid w:val="007B4F1F"/>
    <w:rsid w:val="007B54B1"/>
    <w:rsid w:val="007B75FF"/>
    <w:rsid w:val="007C3DB4"/>
    <w:rsid w:val="007C5749"/>
    <w:rsid w:val="007C7267"/>
    <w:rsid w:val="007E1517"/>
    <w:rsid w:val="007E158A"/>
    <w:rsid w:val="00803EF9"/>
    <w:rsid w:val="00804396"/>
    <w:rsid w:val="00805793"/>
    <w:rsid w:val="00805D8C"/>
    <w:rsid w:val="00810D0B"/>
    <w:rsid w:val="00810F5E"/>
    <w:rsid w:val="008118BF"/>
    <w:rsid w:val="00813FE3"/>
    <w:rsid w:val="0081575A"/>
    <w:rsid w:val="00815F4A"/>
    <w:rsid w:val="00822D37"/>
    <w:rsid w:val="008236B6"/>
    <w:rsid w:val="00831B09"/>
    <w:rsid w:val="0084144F"/>
    <w:rsid w:val="0084153E"/>
    <w:rsid w:val="008456BE"/>
    <w:rsid w:val="0084717C"/>
    <w:rsid w:val="00847E12"/>
    <w:rsid w:val="00852F73"/>
    <w:rsid w:val="008613F7"/>
    <w:rsid w:val="00864141"/>
    <w:rsid w:val="0086562B"/>
    <w:rsid w:val="00872547"/>
    <w:rsid w:val="00877F04"/>
    <w:rsid w:val="0088113A"/>
    <w:rsid w:val="00884DDB"/>
    <w:rsid w:val="0088610B"/>
    <w:rsid w:val="00890089"/>
    <w:rsid w:val="00891DC5"/>
    <w:rsid w:val="008A12A3"/>
    <w:rsid w:val="008A18CE"/>
    <w:rsid w:val="008A2B25"/>
    <w:rsid w:val="008A43C3"/>
    <w:rsid w:val="008B1D8B"/>
    <w:rsid w:val="008B4CFC"/>
    <w:rsid w:val="008B609A"/>
    <w:rsid w:val="008C570E"/>
    <w:rsid w:val="008C6DAC"/>
    <w:rsid w:val="008D3BC6"/>
    <w:rsid w:val="008D4BA9"/>
    <w:rsid w:val="008E1E64"/>
    <w:rsid w:val="008F0CCA"/>
    <w:rsid w:val="008F5DF9"/>
    <w:rsid w:val="008F7E7B"/>
    <w:rsid w:val="009050DC"/>
    <w:rsid w:val="00905A47"/>
    <w:rsid w:val="00906F62"/>
    <w:rsid w:val="00913476"/>
    <w:rsid w:val="00917B03"/>
    <w:rsid w:val="00920ADD"/>
    <w:rsid w:val="0092398A"/>
    <w:rsid w:val="0092688E"/>
    <w:rsid w:val="00927320"/>
    <w:rsid w:val="009421E6"/>
    <w:rsid w:val="00942B83"/>
    <w:rsid w:val="009436C3"/>
    <w:rsid w:val="00944CFE"/>
    <w:rsid w:val="0095383A"/>
    <w:rsid w:val="00965753"/>
    <w:rsid w:val="00967E44"/>
    <w:rsid w:val="00972152"/>
    <w:rsid w:val="0097683A"/>
    <w:rsid w:val="009820ED"/>
    <w:rsid w:val="0098230D"/>
    <w:rsid w:val="0098396E"/>
    <w:rsid w:val="00984896"/>
    <w:rsid w:val="00986937"/>
    <w:rsid w:val="00987EE7"/>
    <w:rsid w:val="00990EFB"/>
    <w:rsid w:val="00992FA0"/>
    <w:rsid w:val="0099481C"/>
    <w:rsid w:val="00994D1D"/>
    <w:rsid w:val="00995515"/>
    <w:rsid w:val="009A0A07"/>
    <w:rsid w:val="009A24F7"/>
    <w:rsid w:val="009A7C95"/>
    <w:rsid w:val="009B07F9"/>
    <w:rsid w:val="009B16F0"/>
    <w:rsid w:val="009B2806"/>
    <w:rsid w:val="009B48C6"/>
    <w:rsid w:val="009C132A"/>
    <w:rsid w:val="009C3E1C"/>
    <w:rsid w:val="009C5612"/>
    <w:rsid w:val="009D3109"/>
    <w:rsid w:val="009D46BC"/>
    <w:rsid w:val="009D7134"/>
    <w:rsid w:val="009E0C08"/>
    <w:rsid w:val="009E2B6A"/>
    <w:rsid w:val="009E3AAC"/>
    <w:rsid w:val="009E3B37"/>
    <w:rsid w:val="009E7F55"/>
    <w:rsid w:val="009F00FF"/>
    <w:rsid w:val="009F7F63"/>
    <w:rsid w:val="00A02CF6"/>
    <w:rsid w:val="00A116CC"/>
    <w:rsid w:val="00A12A84"/>
    <w:rsid w:val="00A131E8"/>
    <w:rsid w:val="00A25069"/>
    <w:rsid w:val="00A30D5B"/>
    <w:rsid w:val="00A31B1C"/>
    <w:rsid w:val="00A36D13"/>
    <w:rsid w:val="00A41F7C"/>
    <w:rsid w:val="00A43755"/>
    <w:rsid w:val="00A46618"/>
    <w:rsid w:val="00A46D73"/>
    <w:rsid w:val="00A54913"/>
    <w:rsid w:val="00A5515E"/>
    <w:rsid w:val="00A607F0"/>
    <w:rsid w:val="00A73B6D"/>
    <w:rsid w:val="00A82F64"/>
    <w:rsid w:val="00A91FE9"/>
    <w:rsid w:val="00A94F87"/>
    <w:rsid w:val="00A95364"/>
    <w:rsid w:val="00AA5448"/>
    <w:rsid w:val="00AB1C32"/>
    <w:rsid w:val="00AC0D2E"/>
    <w:rsid w:val="00AC169C"/>
    <w:rsid w:val="00AC1997"/>
    <w:rsid w:val="00AD1596"/>
    <w:rsid w:val="00AD1782"/>
    <w:rsid w:val="00AD2588"/>
    <w:rsid w:val="00AD3CB3"/>
    <w:rsid w:val="00AD5BE1"/>
    <w:rsid w:val="00AF0A27"/>
    <w:rsid w:val="00AF2A4E"/>
    <w:rsid w:val="00AF6C72"/>
    <w:rsid w:val="00B01A78"/>
    <w:rsid w:val="00B03B88"/>
    <w:rsid w:val="00B15D52"/>
    <w:rsid w:val="00B25C91"/>
    <w:rsid w:val="00B32539"/>
    <w:rsid w:val="00B32C79"/>
    <w:rsid w:val="00B34221"/>
    <w:rsid w:val="00B36082"/>
    <w:rsid w:val="00B36E4B"/>
    <w:rsid w:val="00B37E8F"/>
    <w:rsid w:val="00B44B08"/>
    <w:rsid w:val="00B50501"/>
    <w:rsid w:val="00B50B99"/>
    <w:rsid w:val="00B53365"/>
    <w:rsid w:val="00B561EE"/>
    <w:rsid w:val="00B57FF8"/>
    <w:rsid w:val="00B6039F"/>
    <w:rsid w:val="00B7366C"/>
    <w:rsid w:val="00B73A3D"/>
    <w:rsid w:val="00B81110"/>
    <w:rsid w:val="00B8543C"/>
    <w:rsid w:val="00B92F3D"/>
    <w:rsid w:val="00B958DE"/>
    <w:rsid w:val="00B96022"/>
    <w:rsid w:val="00B96449"/>
    <w:rsid w:val="00BA42B4"/>
    <w:rsid w:val="00BA4B41"/>
    <w:rsid w:val="00BB65D9"/>
    <w:rsid w:val="00BB7695"/>
    <w:rsid w:val="00BC1336"/>
    <w:rsid w:val="00BC186F"/>
    <w:rsid w:val="00BC6633"/>
    <w:rsid w:val="00BD35C1"/>
    <w:rsid w:val="00BD6AD9"/>
    <w:rsid w:val="00BD6C24"/>
    <w:rsid w:val="00BE062E"/>
    <w:rsid w:val="00BE0DA2"/>
    <w:rsid w:val="00BE10D8"/>
    <w:rsid w:val="00BE1311"/>
    <w:rsid w:val="00BE620F"/>
    <w:rsid w:val="00BE6733"/>
    <w:rsid w:val="00BE67B8"/>
    <w:rsid w:val="00BE779F"/>
    <w:rsid w:val="00BF428A"/>
    <w:rsid w:val="00BF5E3C"/>
    <w:rsid w:val="00BF6CC3"/>
    <w:rsid w:val="00BF6F01"/>
    <w:rsid w:val="00C06E1E"/>
    <w:rsid w:val="00C112D0"/>
    <w:rsid w:val="00C14D9B"/>
    <w:rsid w:val="00C15178"/>
    <w:rsid w:val="00C2397C"/>
    <w:rsid w:val="00C2630B"/>
    <w:rsid w:val="00C34C13"/>
    <w:rsid w:val="00C357E3"/>
    <w:rsid w:val="00C41966"/>
    <w:rsid w:val="00C43628"/>
    <w:rsid w:val="00C438A0"/>
    <w:rsid w:val="00C4410E"/>
    <w:rsid w:val="00C47F03"/>
    <w:rsid w:val="00C50C79"/>
    <w:rsid w:val="00C602CB"/>
    <w:rsid w:val="00C650E6"/>
    <w:rsid w:val="00C65E31"/>
    <w:rsid w:val="00C74394"/>
    <w:rsid w:val="00C74B4D"/>
    <w:rsid w:val="00C84B29"/>
    <w:rsid w:val="00C8616F"/>
    <w:rsid w:val="00C91746"/>
    <w:rsid w:val="00C92F8E"/>
    <w:rsid w:val="00C9319A"/>
    <w:rsid w:val="00C935C3"/>
    <w:rsid w:val="00C971C3"/>
    <w:rsid w:val="00CA44CC"/>
    <w:rsid w:val="00CB5B5E"/>
    <w:rsid w:val="00CB5EFF"/>
    <w:rsid w:val="00CB67F2"/>
    <w:rsid w:val="00CC0F6D"/>
    <w:rsid w:val="00CC29CE"/>
    <w:rsid w:val="00CC349C"/>
    <w:rsid w:val="00CC6601"/>
    <w:rsid w:val="00CC6763"/>
    <w:rsid w:val="00CD4269"/>
    <w:rsid w:val="00CD5238"/>
    <w:rsid w:val="00CD6B59"/>
    <w:rsid w:val="00CD7DC4"/>
    <w:rsid w:val="00CE262F"/>
    <w:rsid w:val="00CE56A5"/>
    <w:rsid w:val="00CE71E8"/>
    <w:rsid w:val="00CF0537"/>
    <w:rsid w:val="00CF0EAB"/>
    <w:rsid w:val="00CF12DB"/>
    <w:rsid w:val="00CF4B12"/>
    <w:rsid w:val="00CF4D8C"/>
    <w:rsid w:val="00CF5CBD"/>
    <w:rsid w:val="00CF5EC3"/>
    <w:rsid w:val="00D00BA9"/>
    <w:rsid w:val="00D05D4D"/>
    <w:rsid w:val="00D12E1A"/>
    <w:rsid w:val="00D20A39"/>
    <w:rsid w:val="00D226A0"/>
    <w:rsid w:val="00D22EA4"/>
    <w:rsid w:val="00D23501"/>
    <w:rsid w:val="00D24F96"/>
    <w:rsid w:val="00D3068A"/>
    <w:rsid w:val="00D3294B"/>
    <w:rsid w:val="00D34CC2"/>
    <w:rsid w:val="00D41175"/>
    <w:rsid w:val="00D5044C"/>
    <w:rsid w:val="00D506E3"/>
    <w:rsid w:val="00D57370"/>
    <w:rsid w:val="00D60469"/>
    <w:rsid w:val="00D61872"/>
    <w:rsid w:val="00D639C9"/>
    <w:rsid w:val="00D64452"/>
    <w:rsid w:val="00D7598B"/>
    <w:rsid w:val="00D75D59"/>
    <w:rsid w:val="00D9279E"/>
    <w:rsid w:val="00D92CF1"/>
    <w:rsid w:val="00D9353D"/>
    <w:rsid w:val="00D94095"/>
    <w:rsid w:val="00D97A90"/>
    <w:rsid w:val="00D97CAE"/>
    <w:rsid w:val="00D97E61"/>
    <w:rsid w:val="00DA3911"/>
    <w:rsid w:val="00DA432C"/>
    <w:rsid w:val="00DA5227"/>
    <w:rsid w:val="00DA7C27"/>
    <w:rsid w:val="00DB3259"/>
    <w:rsid w:val="00DC1C54"/>
    <w:rsid w:val="00DC216D"/>
    <w:rsid w:val="00DC72E7"/>
    <w:rsid w:val="00DD3B2C"/>
    <w:rsid w:val="00DD7E9F"/>
    <w:rsid w:val="00DE1607"/>
    <w:rsid w:val="00DE2C55"/>
    <w:rsid w:val="00DF18C1"/>
    <w:rsid w:val="00DF280F"/>
    <w:rsid w:val="00DF5C61"/>
    <w:rsid w:val="00DF62F6"/>
    <w:rsid w:val="00DF6999"/>
    <w:rsid w:val="00DF724A"/>
    <w:rsid w:val="00E00FFC"/>
    <w:rsid w:val="00E031A1"/>
    <w:rsid w:val="00E14F62"/>
    <w:rsid w:val="00E16707"/>
    <w:rsid w:val="00E223D2"/>
    <w:rsid w:val="00E24004"/>
    <w:rsid w:val="00E24156"/>
    <w:rsid w:val="00E24670"/>
    <w:rsid w:val="00E30F35"/>
    <w:rsid w:val="00E3160A"/>
    <w:rsid w:val="00E31A13"/>
    <w:rsid w:val="00E341B5"/>
    <w:rsid w:val="00E4289F"/>
    <w:rsid w:val="00E51442"/>
    <w:rsid w:val="00E539AF"/>
    <w:rsid w:val="00E721CB"/>
    <w:rsid w:val="00E762D3"/>
    <w:rsid w:val="00E827BB"/>
    <w:rsid w:val="00E83B8C"/>
    <w:rsid w:val="00E854E8"/>
    <w:rsid w:val="00E85822"/>
    <w:rsid w:val="00E860DF"/>
    <w:rsid w:val="00E873B6"/>
    <w:rsid w:val="00E90271"/>
    <w:rsid w:val="00EA3729"/>
    <w:rsid w:val="00EA56DE"/>
    <w:rsid w:val="00EB7729"/>
    <w:rsid w:val="00EB7A1E"/>
    <w:rsid w:val="00EC135E"/>
    <w:rsid w:val="00EC52C6"/>
    <w:rsid w:val="00ED130A"/>
    <w:rsid w:val="00EE214D"/>
    <w:rsid w:val="00EE4F44"/>
    <w:rsid w:val="00EE74D8"/>
    <w:rsid w:val="00EF363E"/>
    <w:rsid w:val="00EF3EB2"/>
    <w:rsid w:val="00EF40A3"/>
    <w:rsid w:val="00EF47C9"/>
    <w:rsid w:val="00EF555E"/>
    <w:rsid w:val="00EF6E78"/>
    <w:rsid w:val="00F0254C"/>
    <w:rsid w:val="00F02D07"/>
    <w:rsid w:val="00F1179B"/>
    <w:rsid w:val="00F11A79"/>
    <w:rsid w:val="00F12DD8"/>
    <w:rsid w:val="00F135EA"/>
    <w:rsid w:val="00F1421F"/>
    <w:rsid w:val="00F14A9A"/>
    <w:rsid w:val="00F3114C"/>
    <w:rsid w:val="00F33817"/>
    <w:rsid w:val="00F33E03"/>
    <w:rsid w:val="00F3507B"/>
    <w:rsid w:val="00F36396"/>
    <w:rsid w:val="00F36C4C"/>
    <w:rsid w:val="00F37D75"/>
    <w:rsid w:val="00F41060"/>
    <w:rsid w:val="00F41724"/>
    <w:rsid w:val="00F44196"/>
    <w:rsid w:val="00F468F0"/>
    <w:rsid w:val="00F5007D"/>
    <w:rsid w:val="00F50A06"/>
    <w:rsid w:val="00F63ED9"/>
    <w:rsid w:val="00F71C18"/>
    <w:rsid w:val="00F72B6B"/>
    <w:rsid w:val="00F7310E"/>
    <w:rsid w:val="00F73D9D"/>
    <w:rsid w:val="00F7464B"/>
    <w:rsid w:val="00F751C8"/>
    <w:rsid w:val="00F81072"/>
    <w:rsid w:val="00F83E0B"/>
    <w:rsid w:val="00F91121"/>
    <w:rsid w:val="00F91373"/>
    <w:rsid w:val="00F91EE3"/>
    <w:rsid w:val="00F92829"/>
    <w:rsid w:val="00F9352F"/>
    <w:rsid w:val="00F94A1D"/>
    <w:rsid w:val="00FA27CD"/>
    <w:rsid w:val="00FA55DD"/>
    <w:rsid w:val="00FA5E5E"/>
    <w:rsid w:val="00FA63BB"/>
    <w:rsid w:val="00FA781A"/>
    <w:rsid w:val="00FA7D51"/>
    <w:rsid w:val="00FB53A4"/>
    <w:rsid w:val="00FC1F30"/>
    <w:rsid w:val="00FC251C"/>
    <w:rsid w:val="00FC591B"/>
    <w:rsid w:val="00FC5B19"/>
    <w:rsid w:val="00FC6884"/>
    <w:rsid w:val="00FD2E94"/>
    <w:rsid w:val="00FD40A0"/>
    <w:rsid w:val="00FE1B34"/>
    <w:rsid w:val="00FE368C"/>
    <w:rsid w:val="00FE458A"/>
    <w:rsid w:val="00FE4C08"/>
    <w:rsid w:val="00FF4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A7FC24"/>
  <w15:chartTrackingRefBased/>
  <w15:docId w15:val="{933F005A-FC77-410F-BB9D-820B4A287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4F44"/>
    <w:pPr>
      <w:spacing w:after="0" w:line="240" w:lineRule="auto"/>
    </w:pPr>
    <w:rPr>
      <w:rFonts w:ascii="Times New Roman" w:eastAsia="Times New Roman" w:hAnsi="Times New Roman" w:cs="Times New Roman"/>
      <w:color w:val="000000"/>
      <w:sz w:val="24"/>
      <w:szCs w:val="24"/>
      <w:lang w:eastAsia="ru-RU"/>
    </w:rPr>
  </w:style>
  <w:style w:type="paragraph" w:styleId="1">
    <w:name w:val="heading 1"/>
    <w:basedOn w:val="a"/>
    <w:next w:val="a"/>
    <w:link w:val="10"/>
    <w:uiPriority w:val="9"/>
    <w:qFormat/>
    <w:rsid w:val="0029228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9228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E36F5"/>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813FE3"/>
    <w:rPr>
      <w:color w:val="000000"/>
      <w:u w:val="single"/>
    </w:rPr>
  </w:style>
  <w:style w:type="paragraph" w:customStyle="1" w:styleId="Default">
    <w:name w:val="Default"/>
    <w:rsid w:val="0029228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
    <w:rsid w:val="0029228E"/>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29228E"/>
    <w:rPr>
      <w:rFonts w:asciiTheme="majorHAnsi" w:eastAsiaTheme="majorEastAsia" w:hAnsiTheme="majorHAnsi" w:cstheme="majorBidi"/>
      <w:color w:val="2F5496" w:themeColor="accent1" w:themeShade="BF"/>
      <w:sz w:val="26"/>
      <w:szCs w:val="26"/>
      <w:lang w:eastAsia="ru-RU"/>
    </w:rPr>
  </w:style>
  <w:style w:type="paragraph" w:customStyle="1" w:styleId="ConsPlusNormal">
    <w:name w:val="ConsPlusNormal"/>
    <w:rsid w:val="0029228E"/>
    <w:pPr>
      <w:spacing w:after="0" w:line="240" w:lineRule="auto"/>
    </w:pPr>
    <w:rPr>
      <w:rFonts w:ascii="Arial" w:eastAsia="Times New Roman" w:hAnsi="Arial" w:cs="Arial"/>
      <w:color w:val="000000"/>
      <w:sz w:val="20"/>
      <w:szCs w:val="20"/>
      <w:lang w:eastAsia="ru-RU"/>
    </w:rPr>
  </w:style>
  <w:style w:type="paragraph" w:styleId="a4">
    <w:name w:val="List Paragraph"/>
    <w:aliases w:val="Абзац списка основной,List Paragraph2,ПАРАГРАФ,Нумерация,список 1,Варианты ответов,СПИСКИ,Абзац списка3,маркированный,List Paragraph,Абзац вправо-1,List Paragraph1,Абзац вправо-11,List Paragraph11,Абзац вправо-12,List Paragraph12,А"/>
    <w:basedOn w:val="a"/>
    <w:link w:val="a5"/>
    <w:uiPriority w:val="34"/>
    <w:qFormat/>
    <w:rsid w:val="001D77AE"/>
    <w:pPr>
      <w:ind w:left="720"/>
      <w:contextualSpacing/>
    </w:pPr>
  </w:style>
  <w:style w:type="paragraph" w:customStyle="1" w:styleId="TableParagraph">
    <w:name w:val="Table Paragraph"/>
    <w:basedOn w:val="a"/>
    <w:uiPriority w:val="1"/>
    <w:qFormat/>
    <w:rsid w:val="006F51F7"/>
    <w:pPr>
      <w:widowControl w:val="0"/>
      <w:autoSpaceDE w:val="0"/>
      <w:autoSpaceDN w:val="0"/>
      <w:spacing w:line="211" w:lineRule="exact"/>
    </w:pPr>
    <w:rPr>
      <w:color w:val="auto"/>
      <w:sz w:val="22"/>
      <w:szCs w:val="22"/>
      <w:lang w:eastAsia="en-US"/>
    </w:rPr>
  </w:style>
  <w:style w:type="paragraph" w:styleId="a6">
    <w:name w:val="header"/>
    <w:basedOn w:val="a"/>
    <w:link w:val="a7"/>
    <w:uiPriority w:val="99"/>
    <w:unhideWhenUsed/>
    <w:rsid w:val="00BB7695"/>
    <w:pPr>
      <w:tabs>
        <w:tab w:val="center" w:pos="4677"/>
        <w:tab w:val="right" w:pos="9355"/>
      </w:tabs>
    </w:pPr>
  </w:style>
  <w:style w:type="character" w:customStyle="1" w:styleId="a7">
    <w:name w:val="Верхний колонтитул Знак"/>
    <w:basedOn w:val="a0"/>
    <w:link w:val="a6"/>
    <w:uiPriority w:val="99"/>
    <w:rsid w:val="00BB7695"/>
    <w:rPr>
      <w:rFonts w:ascii="Times New Roman" w:eastAsia="Times New Roman" w:hAnsi="Times New Roman" w:cs="Times New Roman"/>
      <w:color w:val="000000"/>
      <w:sz w:val="24"/>
      <w:szCs w:val="24"/>
      <w:lang w:eastAsia="ru-RU"/>
    </w:rPr>
  </w:style>
  <w:style w:type="paragraph" w:styleId="a8">
    <w:name w:val="footer"/>
    <w:basedOn w:val="a"/>
    <w:link w:val="a9"/>
    <w:uiPriority w:val="99"/>
    <w:unhideWhenUsed/>
    <w:rsid w:val="00BB7695"/>
    <w:pPr>
      <w:tabs>
        <w:tab w:val="center" w:pos="4677"/>
        <w:tab w:val="right" w:pos="9355"/>
      </w:tabs>
    </w:pPr>
  </w:style>
  <w:style w:type="character" w:customStyle="1" w:styleId="a9">
    <w:name w:val="Нижний колонтитул Знак"/>
    <w:basedOn w:val="a0"/>
    <w:link w:val="a8"/>
    <w:uiPriority w:val="99"/>
    <w:rsid w:val="00BB7695"/>
    <w:rPr>
      <w:rFonts w:ascii="Times New Roman" w:eastAsia="Times New Roman" w:hAnsi="Times New Roman" w:cs="Times New Roman"/>
      <w:color w:val="000000"/>
      <w:sz w:val="24"/>
      <w:szCs w:val="24"/>
      <w:lang w:eastAsia="ru-RU"/>
    </w:rPr>
  </w:style>
  <w:style w:type="character" w:customStyle="1" w:styleId="30">
    <w:name w:val="Заголовок 3 Знак"/>
    <w:basedOn w:val="a0"/>
    <w:link w:val="3"/>
    <w:uiPriority w:val="9"/>
    <w:semiHidden/>
    <w:rsid w:val="004E36F5"/>
    <w:rPr>
      <w:rFonts w:asciiTheme="majorHAnsi" w:eastAsiaTheme="majorEastAsia" w:hAnsiTheme="majorHAnsi" w:cstheme="majorBidi"/>
      <w:color w:val="1F3763" w:themeColor="accent1" w:themeShade="7F"/>
      <w:sz w:val="24"/>
      <w:szCs w:val="24"/>
      <w:lang w:eastAsia="ru-RU"/>
    </w:rPr>
  </w:style>
  <w:style w:type="numbering" w:customStyle="1" w:styleId="11">
    <w:name w:val="Нет списка1"/>
    <w:next w:val="a2"/>
    <w:uiPriority w:val="99"/>
    <w:semiHidden/>
    <w:unhideWhenUsed/>
    <w:rsid w:val="004E36F5"/>
  </w:style>
  <w:style w:type="table" w:customStyle="1" w:styleId="TableNormal">
    <w:name w:val="Table Normal"/>
    <w:uiPriority w:val="2"/>
    <w:semiHidden/>
    <w:unhideWhenUsed/>
    <w:qFormat/>
    <w:rsid w:val="004E36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39"/>
    <w:qFormat/>
    <w:rsid w:val="004E36F5"/>
    <w:pPr>
      <w:widowControl w:val="0"/>
      <w:autoSpaceDE w:val="0"/>
      <w:autoSpaceDN w:val="0"/>
      <w:ind w:left="354"/>
    </w:pPr>
    <w:rPr>
      <w:color w:val="auto"/>
      <w:lang w:eastAsia="en-US"/>
    </w:rPr>
  </w:style>
  <w:style w:type="paragraph" w:styleId="21">
    <w:name w:val="toc 2"/>
    <w:basedOn w:val="a"/>
    <w:uiPriority w:val="39"/>
    <w:qFormat/>
    <w:rsid w:val="004E36F5"/>
    <w:pPr>
      <w:widowControl w:val="0"/>
      <w:autoSpaceDE w:val="0"/>
      <w:autoSpaceDN w:val="0"/>
      <w:ind w:left="640"/>
    </w:pPr>
    <w:rPr>
      <w:b/>
      <w:bCs/>
      <w:color w:val="auto"/>
      <w:lang w:eastAsia="en-US"/>
    </w:rPr>
  </w:style>
  <w:style w:type="paragraph" w:styleId="31">
    <w:name w:val="toc 3"/>
    <w:basedOn w:val="a"/>
    <w:uiPriority w:val="39"/>
    <w:qFormat/>
    <w:rsid w:val="004E36F5"/>
    <w:pPr>
      <w:widowControl w:val="0"/>
      <w:autoSpaceDE w:val="0"/>
      <w:autoSpaceDN w:val="0"/>
      <w:ind w:left="692" w:right="236"/>
    </w:pPr>
    <w:rPr>
      <w:color w:val="auto"/>
      <w:lang w:eastAsia="en-US"/>
    </w:rPr>
  </w:style>
  <w:style w:type="paragraph" w:styleId="4">
    <w:name w:val="toc 4"/>
    <w:basedOn w:val="a"/>
    <w:uiPriority w:val="1"/>
    <w:qFormat/>
    <w:rsid w:val="004E36F5"/>
    <w:pPr>
      <w:widowControl w:val="0"/>
      <w:autoSpaceDE w:val="0"/>
      <w:autoSpaceDN w:val="0"/>
      <w:ind w:left="640" w:right="236" w:firstLine="52"/>
    </w:pPr>
    <w:rPr>
      <w:b/>
      <w:bCs/>
      <w:i/>
      <w:iCs/>
      <w:color w:val="auto"/>
      <w:sz w:val="22"/>
      <w:szCs w:val="22"/>
      <w:lang w:eastAsia="en-US"/>
    </w:rPr>
  </w:style>
  <w:style w:type="paragraph" w:styleId="aa">
    <w:name w:val="Body Text"/>
    <w:basedOn w:val="a"/>
    <w:link w:val="ab"/>
    <w:uiPriority w:val="1"/>
    <w:qFormat/>
    <w:rsid w:val="004E36F5"/>
    <w:pPr>
      <w:widowControl w:val="0"/>
      <w:autoSpaceDE w:val="0"/>
      <w:autoSpaceDN w:val="0"/>
      <w:ind w:left="212" w:firstLine="566"/>
      <w:jc w:val="both"/>
    </w:pPr>
    <w:rPr>
      <w:color w:val="auto"/>
      <w:lang w:eastAsia="en-US"/>
    </w:rPr>
  </w:style>
  <w:style w:type="character" w:customStyle="1" w:styleId="ab">
    <w:name w:val="Основной текст Знак"/>
    <w:basedOn w:val="a0"/>
    <w:link w:val="aa"/>
    <w:uiPriority w:val="1"/>
    <w:rsid w:val="004E36F5"/>
    <w:rPr>
      <w:rFonts w:ascii="Times New Roman" w:eastAsia="Times New Roman" w:hAnsi="Times New Roman" w:cs="Times New Roman"/>
      <w:sz w:val="24"/>
      <w:szCs w:val="24"/>
    </w:rPr>
  </w:style>
  <w:style w:type="paragraph" w:styleId="ac">
    <w:name w:val="Title"/>
    <w:basedOn w:val="a"/>
    <w:link w:val="ad"/>
    <w:uiPriority w:val="10"/>
    <w:qFormat/>
    <w:rsid w:val="004E36F5"/>
    <w:pPr>
      <w:widowControl w:val="0"/>
      <w:autoSpaceDE w:val="0"/>
      <w:autoSpaceDN w:val="0"/>
      <w:spacing w:before="1"/>
      <w:ind w:left="603" w:right="620" w:firstLine="2"/>
      <w:jc w:val="center"/>
    </w:pPr>
    <w:rPr>
      <w:b/>
      <w:bCs/>
      <w:color w:val="auto"/>
      <w:sz w:val="44"/>
      <w:szCs w:val="44"/>
      <w:lang w:eastAsia="en-US"/>
    </w:rPr>
  </w:style>
  <w:style w:type="character" w:customStyle="1" w:styleId="ad">
    <w:name w:val="Заголовок Знак"/>
    <w:basedOn w:val="a0"/>
    <w:link w:val="ac"/>
    <w:uiPriority w:val="10"/>
    <w:rsid w:val="004E36F5"/>
    <w:rPr>
      <w:rFonts w:ascii="Times New Roman" w:eastAsia="Times New Roman" w:hAnsi="Times New Roman" w:cs="Times New Roman"/>
      <w:b/>
      <w:bCs/>
      <w:sz w:val="44"/>
      <w:szCs w:val="44"/>
    </w:rPr>
  </w:style>
  <w:style w:type="table" w:styleId="ae">
    <w:name w:val="Table Grid"/>
    <w:basedOn w:val="a1"/>
    <w:rsid w:val="00AA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462862"/>
  </w:style>
  <w:style w:type="character" w:customStyle="1" w:styleId="a5">
    <w:name w:val="Абзац списка Знак"/>
    <w:aliases w:val="Абзац списка основной Знак,List Paragraph2 Знак,ПАРАГРАФ Знак,Нумерация Знак,список 1 Знак,Варианты ответов Знак,СПИСКИ Знак,Абзац списка3 Знак,маркированный Знак,List Paragraph Знак,Абзац вправо-1 Знак,List Paragraph1 Знак,А Знак"/>
    <w:link w:val="a4"/>
    <w:uiPriority w:val="34"/>
    <w:qFormat/>
    <w:locked/>
    <w:rsid w:val="00A46618"/>
    <w:rPr>
      <w:rFonts w:ascii="Times New Roman" w:eastAsia="Times New Roman" w:hAnsi="Times New Roman" w:cs="Times New Roman"/>
      <w:color w:val="000000"/>
      <w:sz w:val="24"/>
      <w:szCs w:val="24"/>
      <w:lang w:eastAsia="ru-RU"/>
    </w:rPr>
  </w:style>
  <w:style w:type="paragraph" w:customStyle="1" w:styleId="s1">
    <w:name w:val="s_1"/>
    <w:basedOn w:val="a"/>
    <w:uiPriority w:val="99"/>
    <w:rsid w:val="00CE262F"/>
    <w:pPr>
      <w:spacing w:before="100" w:beforeAutospacing="1" w:after="100" w:afterAutospacing="1"/>
    </w:pPr>
    <w:rPr>
      <w:color w:val="auto"/>
    </w:rPr>
  </w:style>
  <w:style w:type="paragraph" w:customStyle="1" w:styleId="s16">
    <w:name w:val="s_16"/>
    <w:basedOn w:val="a"/>
    <w:uiPriority w:val="99"/>
    <w:rsid w:val="009E3B37"/>
    <w:pPr>
      <w:spacing w:before="100" w:beforeAutospacing="1" w:after="100" w:afterAutospacing="1"/>
    </w:pPr>
    <w:rPr>
      <w:color w:val="auto"/>
    </w:rPr>
  </w:style>
  <w:style w:type="paragraph" w:customStyle="1" w:styleId="af">
    <w:name w:val="Текст в таблицах"/>
    <w:basedOn w:val="a"/>
    <w:qFormat/>
    <w:rsid w:val="00760C58"/>
    <w:pPr>
      <w:autoSpaceDE w:val="0"/>
      <w:autoSpaceDN w:val="0"/>
      <w:adjustRightInd w:val="0"/>
      <w:spacing w:before="120" w:after="120"/>
      <w:contextualSpacing/>
    </w:pPr>
    <w:rPr>
      <w:color w:val="auto"/>
      <w:szCs w:val="20"/>
    </w:rPr>
  </w:style>
  <w:style w:type="paragraph" w:customStyle="1" w:styleId="af0">
    <w:name w:val="Заголовок таблиц"/>
    <w:basedOn w:val="af"/>
    <w:qFormat/>
    <w:rsid w:val="00760C58"/>
    <w:pPr>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9588">
      <w:bodyDiv w:val="1"/>
      <w:marLeft w:val="0"/>
      <w:marRight w:val="0"/>
      <w:marTop w:val="0"/>
      <w:marBottom w:val="0"/>
      <w:divBdr>
        <w:top w:val="none" w:sz="0" w:space="0" w:color="auto"/>
        <w:left w:val="none" w:sz="0" w:space="0" w:color="auto"/>
        <w:bottom w:val="none" w:sz="0" w:space="0" w:color="auto"/>
        <w:right w:val="none" w:sz="0" w:space="0" w:color="auto"/>
      </w:divBdr>
    </w:div>
    <w:div w:id="412701667">
      <w:bodyDiv w:val="1"/>
      <w:marLeft w:val="0"/>
      <w:marRight w:val="0"/>
      <w:marTop w:val="0"/>
      <w:marBottom w:val="0"/>
      <w:divBdr>
        <w:top w:val="none" w:sz="0" w:space="0" w:color="auto"/>
        <w:left w:val="none" w:sz="0" w:space="0" w:color="auto"/>
        <w:bottom w:val="none" w:sz="0" w:space="0" w:color="auto"/>
        <w:right w:val="none" w:sz="0" w:space="0" w:color="auto"/>
      </w:divBdr>
    </w:div>
    <w:div w:id="461509341">
      <w:bodyDiv w:val="1"/>
      <w:marLeft w:val="0"/>
      <w:marRight w:val="0"/>
      <w:marTop w:val="0"/>
      <w:marBottom w:val="0"/>
      <w:divBdr>
        <w:top w:val="none" w:sz="0" w:space="0" w:color="auto"/>
        <w:left w:val="none" w:sz="0" w:space="0" w:color="auto"/>
        <w:bottom w:val="none" w:sz="0" w:space="0" w:color="auto"/>
        <w:right w:val="none" w:sz="0" w:space="0" w:color="auto"/>
      </w:divBdr>
    </w:div>
    <w:div w:id="646014028">
      <w:bodyDiv w:val="1"/>
      <w:marLeft w:val="0"/>
      <w:marRight w:val="0"/>
      <w:marTop w:val="0"/>
      <w:marBottom w:val="0"/>
      <w:divBdr>
        <w:top w:val="none" w:sz="0" w:space="0" w:color="auto"/>
        <w:left w:val="none" w:sz="0" w:space="0" w:color="auto"/>
        <w:bottom w:val="none" w:sz="0" w:space="0" w:color="auto"/>
        <w:right w:val="none" w:sz="0" w:space="0" w:color="auto"/>
      </w:divBdr>
    </w:div>
    <w:div w:id="833491062">
      <w:bodyDiv w:val="1"/>
      <w:marLeft w:val="0"/>
      <w:marRight w:val="0"/>
      <w:marTop w:val="0"/>
      <w:marBottom w:val="0"/>
      <w:divBdr>
        <w:top w:val="none" w:sz="0" w:space="0" w:color="auto"/>
        <w:left w:val="none" w:sz="0" w:space="0" w:color="auto"/>
        <w:bottom w:val="none" w:sz="0" w:space="0" w:color="auto"/>
        <w:right w:val="none" w:sz="0" w:space="0" w:color="auto"/>
      </w:divBdr>
    </w:div>
    <w:div w:id="882525115">
      <w:bodyDiv w:val="1"/>
      <w:marLeft w:val="0"/>
      <w:marRight w:val="0"/>
      <w:marTop w:val="0"/>
      <w:marBottom w:val="0"/>
      <w:divBdr>
        <w:top w:val="none" w:sz="0" w:space="0" w:color="auto"/>
        <w:left w:val="none" w:sz="0" w:space="0" w:color="auto"/>
        <w:bottom w:val="none" w:sz="0" w:space="0" w:color="auto"/>
        <w:right w:val="none" w:sz="0" w:space="0" w:color="auto"/>
      </w:divBdr>
    </w:div>
    <w:div w:id="1002048742">
      <w:bodyDiv w:val="1"/>
      <w:marLeft w:val="0"/>
      <w:marRight w:val="0"/>
      <w:marTop w:val="0"/>
      <w:marBottom w:val="0"/>
      <w:divBdr>
        <w:top w:val="none" w:sz="0" w:space="0" w:color="auto"/>
        <w:left w:val="none" w:sz="0" w:space="0" w:color="auto"/>
        <w:bottom w:val="none" w:sz="0" w:space="0" w:color="auto"/>
        <w:right w:val="none" w:sz="0" w:space="0" w:color="auto"/>
      </w:divBdr>
    </w:div>
    <w:div w:id="1026977383">
      <w:bodyDiv w:val="1"/>
      <w:marLeft w:val="0"/>
      <w:marRight w:val="0"/>
      <w:marTop w:val="0"/>
      <w:marBottom w:val="0"/>
      <w:divBdr>
        <w:top w:val="none" w:sz="0" w:space="0" w:color="auto"/>
        <w:left w:val="none" w:sz="0" w:space="0" w:color="auto"/>
        <w:bottom w:val="none" w:sz="0" w:space="0" w:color="auto"/>
        <w:right w:val="none" w:sz="0" w:space="0" w:color="auto"/>
      </w:divBdr>
    </w:div>
    <w:div w:id="1117140866">
      <w:bodyDiv w:val="1"/>
      <w:marLeft w:val="0"/>
      <w:marRight w:val="0"/>
      <w:marTop w:val="0"/>
      <w:marBottom w:val="0"/>
      <w:divBdr>
        <w:top w:val="none" w:sz="0" w:space="0" w:color="auto"/>
        <w:left w:val="none" w:sz="0" w:space="0" w:color="auto"/>
        <w:bottom w:val="none" w:sz="0" w:space="0" w:color="auto"/>
        <w:right w:val="none" w:sz="0" w:space="0" w:color="auto"/>
      </w:divBdr>
    </w:div>
    <w:div w:id="1148131094">
      <w:bodyDiv w:val="1"/>
      <w:marLeft w:val="0"/>
      <w:marRight w:val="0"/>
      <w:marTop w:val="0"/>
      <w:marBottom w:val="0"/>
      <w:divBdr>
        <w:top w:val="none" w:sz="0" w:space="0" w:color="auto"/>
        <w:left w:val="none" w:sz="0" w:space="0" w:color="auto"/>
        <w:bottom w:val="none" w:sz="0" w:space="0" w:color="auto"/>
        <w:right w:val="none" w:sz="0" w:space="0" w:color="auto"/>
      </w:divBdr>
    </w:div>
    <w:div w:id="1156723697">
      <w:bodyDiv w:val="1"/>
      <w:marLeft w:val="0"/>
      <w:marRight w:val="0"/>
      <w:marTop w:val="0"/>
      <w:marBottom w:val="0"/>
      <w:divBdr>
        <w:top w:val="none" w:sz="0" w:space="0" w:color="auto"/>
        <w:left w:val="none" w:sz="0" w:space="0" w:color="auto"/>
        <w:bottom w:val="none" w:sz="0" w:space="0" w:color="auto"/>
        <w:right w:val="none" w:sz="0" w:space="0" w:color="auto"/>
      </w:divBdr>
    </w:div>
    <w:div w:id="1520974356">
      <w:bodyDiv w:val="1"/>
      <w:marLeft w:val="0"/>
      <w:marRight w:val="0"/>
      <w:marTop w:val="0"/>
      <w:marBottom w:val="0"/>
      <w:divBdr>
        <w:top w:val="none" w:sz="0" w:space="0" w:color="auto"/>
        <w:left w:val="none" w:sz="0" w:space="0" w:color="auto"/>
        <w:bottom w:val="none" w:sz="0" w:space="0" w:color="auto"/>
        <w:right w:val="none" w:sz="0" w:space="0" w:color="auto"/>
      </w:divBdr>
    </w:div>
    <w:div w:id="1549292553">
      <w:bodyDiv w:val="1"/>
      <w:marLeft w:val="0"/>
      <w:marRight w:val="0"/>
      <w:marTop w:val="0"/>
      <w:marBottom w:val="0"/>
      <w:divBdr>
        <w:top w:val="none" w:sz="0" w:space="0" w:color="auto"/>
        <w:left w:val="none" w:sz="0" w:space="0" w:color="auto"/>
        <w:bottom w:val="none" w:sz="0" w:space="0" w:color="auto"/>
        <w:right w:val="none" w:sz="0" w:space="0" w:color="auto"/>
      </w:divBdr>
    </w:div>
    <w:div w:id="1679186497">
      <w:bodyDiv w:val="1"/>
      <w:marLeft w:val="0"/>
      <w:marRight w:val="0"/>
      <w:marTop w:val="0"/>
      <w:marBottom w:val="0"/>
      <w:divBdr>
        <w:top w:val="none" w:sz="0" w:space="0" w:color="auto"/>
        <w:left w:val="none" w:sz="0" w:space="0" w:color="auto"/>
        <w:bottom w:val="none" w:sz="0" w:space="0" w:color="auto"/>
        <w:right w:val="none" w:sz="0" w:space="0" w:color="auto"/>
      </w:divBdr>
    </w:div>
    <w:div w:id="1696497161">
      <w:bodyDiv w:val="1"/>
      <w:marLeft w:val="0"/>
      <w:marRight w:val="0"/>
      <w:marTop w:val="0"/>
      <w:marBottom w:val="0"/>
      <w:divBdr>
        <w:top w:val="none" w:sz="0" w:space="0" w:color="auto"/>
        <w:left w:val="none" w:sz="0" w:space="0" w:color="auto"/>
        <w:bottom w:val="none" w:sz="0" w:space="0" w:color="auto"/>
        <w:right w:val="none" w:sz="0" w:space="0" w:color="auto"/>
      </w:divBdr>
    </w:div>
    <w:div w:id="1851797771">
      <w:bodyDiv w:val="1"/>
      <w:marLeft w:val="0"/>
      <w:marRight w:val="0"/>
      <w:marTop w:val="0"/>
      <w:marBottom w:val="0"/>
      <w:divBdr>
        <w:top w:val="none" w:sz="0" w:space="0" w:color="auto"/>
        <w:left w:val="none" w:sz="0" w:space="0" w:color="auto"/>
        <w:bottom w:val="none" w:sz="0" w:space="0" w:color="auto"/>
        <w:right w:val="none" w:sz="0" w:space="0" w:color="auto"/>
      </w:divBdr>
    </w:div>
    <w:div w:id="200455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26"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39"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21"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34"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42"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47"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50"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55"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63"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68"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7" Type="http://schemas.openxmlformats.org/officeDocument/2006/relationships/endnotes" Target="endnotes.xml"/><Relationship Id="rId71" Type="http://schemas.openxmlformats.org/officeDocument/2006/relationships/hyperlink" Target="http://ivo.garant.ru/" TargetMode="Externa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11" Type="http://schemas.openxmlformats.org/officeDocument/2006/relationships/image" Target="media/image4.jpeg"/><Relationship Id="rId24"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32"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37"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40"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45"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53"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58"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66"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28"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36"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49"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57"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61"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10" Type="http://schemas.openxmlformats.org/officeDocument/2006/relationships/image" Target="media/image3.jpeg"/><Relationship Id="rId19"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31"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44"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52"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60"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65"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73"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27"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30"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35"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43"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48"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56"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64"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69"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8" Type="http://schemas.openxmlformats.org/officeDocument/2006/relationships/image" Target="media/image1.png"/><Relationship Id="rId51"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72" Type="http://schemas.openxmlformats.org/officeDocument/2006/relationships/hyperlink" Target="http://ivo.garant.ru/"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33"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38"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46"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59"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67"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20"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41"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54"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62" Type="http://schemas.openxmlformats.org/officeDocument/2006/relationships/hyperlink" Target="file:///C:\Users\&#1071;\Desktop\&#1053;&#1086;&#1074;&#1072;&#1103;%20&#1087;&#1072;&#1087;&#1082;&#1072;\&#1058;&#1086;&#1084;%202%20&#1055;&#1047;&#1047;%20&#1070;&#1093;&#1072;&#1088;&#1080;-&#1057;&#1090;&#1072;&#1083;.%20&#1043;&#1088;&#1072;&#1076;&#1086;&#1089;&#1090;&#1088;&#1086;&#1080;&#1090;&#1077;&#1083;&#1100;&#1085;&#1099;&#1077;%20&#1088;&#1077;&#1075;&#1083;&#1072;&#1084;&#1077;&#1085;&#1090;&#1099;%20(1).docx" TargetMode="External"/><Relationship Id="rId70" Type="http://schemas.openxmlformats.org/officeDocument/2006/relationships/hyperlink" Target="http://ivo.garant.ru/"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02556-B8A1-4344-9AA1-1C865B7DF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67</Pages>
  <Words>26200</Words>
  <Characters>149344</Characters>
  <Application>Microsoft Office Word</Application>
  <DocSecurity>0</DocSecurity>
  <Lines>1244</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Я</cp:lastModifiedBy>
  <cp:revision>69</cp:revision>
  <cp:lastPrinted>2022-08-24T14:07:00Z</cp:lastPrinted>
  <dcterms:created xsi:type="dcterms:W3CDTF">2023-06-04T15:34:00Z</dcterms:created>
  <dcterms:modified xsi:type="dcterms:W3CDTF">2025-06-12T14:09:00Z</dcterms:modified>
</cp:coreProperties>
</file>